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E97" w:rsidRPr="00375CF6" w:rsidRDefault="00435E97" w:rsidP="00435E97">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sz w:val="24"/>
          <w:szCs w:val="24"/>
        </w:rPr>
      </w:pPr>
      <w:bookmarkStart w:id="0" w:name="_Toc136277817"/>
      <w:r w:rsidRPr="00375CF6">
        <w:rPr>
          <w:rFonts w:ascii="Arial" w:eastAsia="Times New Roman" w:hAnsi="Arial" w:cs="Arial"/>
          <w:color w:val="000000"/>
          <w:spacing w:val="-5"/>
          <w:sz w:val="24"/>
          <w:szCs w:val="24"/>
        </w:rPr>
        <w:t>ДЕПАРТАМЕНТ ОБРАЗОВАНИЯ И НАУКИ ТЮМЕНСКОЙ ОБЛАСТИ</w:t>
      </w:r>
    </w:p>
    <w:p w:rsidR="00435E97" w:rsidRPr="00A55506" w:rsidRDefault="00435E97" w:rsidP="00435E97">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rPr>
      </w:pPr>
      <w:r w:rsidRPr="00A55506">
        <w:rPr>
          <w:rFonts w:ascii="Arial" w:eastAsia="Times New Roman" w:hAnsi="Arial" w:cs="Arial"/>
          <w:b/>
          <w:color w:val="000000"/>
          <w:spacing w:val="-5"/>
          <w:sz w:val="24"/>
          <w:szCs w:val="24"/>
        </w:rPr>
        <w:tab/>
      </w:r>
    </w:p>
    <w:p w:rsidR="00435E97" w:rsidRPr="00A55506" w:rsidRDefault="00435E97" w:rsidP="00435E97">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A55506">
        <w:rPr>
          <w:rFonts w:ascii="Arial" w:eastAsia="Times New Roman" w:hAnsi="Arial" w:cs="Arial"/>
          <w:b/>
          <w:color w:val="000000"/>
          <w:spacing w:val="-5"/>
          <w:sz w:val="24"/>
          <w:szCs w:val="24"/>
        </w:rPr>
        <w:t xml:space="preserve">ГОСУДАРСТВЕННОЕ АВТОНОМНОЕ ПРОФЕССИОНАЛЬНОЕ </w:t>
      </w:r>
    </w:p>
    <w:p w:rsidR="00435E97" w:rsidRPr="00A55506" w:rsidRDefault="00435E97" w:rsidP="00435E97">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A55506">
        <w:rPr>
          <w:rFonts w:ascii="Arial" w:eastAsia="Times New Roman" w:hAnsi="Arial" w:cs="Arial"/>
          <w:b/>
          <w:color w:val="000000"/>
          <w:spacing w:val="-5"/>
          <w:sz w:val="24"/>
          <w:szCs w:val="24"/>
        </w:rPr>
        <w:t>ОБРАЗОВАТЕЛЬНОЕ УЧРЕЖДЕНИЕ ТЮМЕНСКОЙ ОБЛАСТИ</w:t>
      </w:r>
    </w:p>
    <w:p w:rsidR="00435E97" w:rsidRPr="00A55506" w:rsidRDefault="00435E97" w:rsidP="00435E97">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A55506">
        <w:rPr>
          <w:rFonts w:ascii="Arial" w:eastAsia="Times New Roman" w:hAnsi="Arial" w:cs="Arial"/>
          <w:b/>
          <w:color w:val="000000"/>
          <w:spacing w:val="-5"/>
          <w:sz w:val="24"/>
          <w:szCs w:val="24"/>
        </w:rPr>
        <w:t>«ГОЛЫШМАНОВСКИЙ АГРОПЕДАГОГИЧЕСКИЙ КОЛЛЕДЖ»</w:t>
      </w:r>
    </w:p>
    <w:p w:rsidR="00435E97" w:rsidRPr="00A55506" w:rsidRDefault="00435E97" w:rsidP="00435E97">
      <w:pPr>
        <w:spacing w:after="0" w:line="240" w:lineRule="auto"/>
        <w:jc w:val="center"/>
        <w:rPr>
          <w:rFonts w:ascii="Arial" w:eastAsia="Times New Roman" w:hAnsi="Arial" w:cs="Arial"/>
          <w:b/>
          <w:sz w:val="24"/>
          <w:szCs w:val="24"/>
        </w:rPr>
      </w:pPr>
      <w:r w:rsidRPr="00A55506">
        <w:rPr>
          <w:rFonts w:ascii="Arial" w:eastAsia="Times New Roman" w:hAnsi="Arial" w:cs="Arial"/>
          <w:b/>
          <w:bCs/>
          <w:color w:val="000000"/>
          <w:spacing w:val="-5"/>
          <w:sz w:val="24"/>
          <w:szCs w:val="24"/>
        </w:rPr>
        <w:t>(ГАПОУ ТО «Голышмановский</w:t>
      </w:r>
      <w:r>
        <w:rPr>
          <w:rFonts w:ascii="Arial" w:eastAsia="Times New Roman" w:hAnsi="Arial" w:cs="Arial"/>
          <w:b/>
          <w:bCs/>
          <w:color w:val="000000"/>
          <w:spacing w:val="-5"/>
          <w:sz w:val="24"/>
          <w:szCs w:val="24"/>
        </w:rPr>
        <w:t xml:space="preserve"> </w:t>
      </w:r>
      <w:r w:rsidRPr="00A55506">
        <w:rPr>
          <w:rFonts w:ascii="Arial" w:eastAsia="Times New Roman" w:hAnsi="Arial" w:cs="Arial"/>
          <w:b/>
          <w:bCs/>
          <w:color w:val="000000"/>
          <w:spacing w:val="-5"/>
          <w:sz w:val="24"/>
          <w:szCs w:val="24"/>
        </w:rPr>
        <w:t>агропедколледж»)</w:t>
      </w:r>
    </w:p>
    <w:p w:rsidR="00435E97" w:rsidRPr="00A55506" w:rsidRDefault="00435E97" w:rsidP="00435E97">
      <w:pPr>
        <w:rPr>
          <w:rFonts w:ascii="Arial" w:eastAsia="Calibri" w:hAnsi="Arial" w:cs="Arial"/>
        </w:rPr>
      </w:pPr>
    </w:p>
    <w:p w:rsidR="00435E97" w:rsidRPr="00A55506" w:rsidRDefault="00435E97" w:rsidP="00435E97">
      <w:pPr>
        <w:rPr>
          <w:rFonts w:ascii="Arial" w:eastAsia="Calibri" w:hAnsi="Arial" w:cs="Arial"/>
        </w:rPr>
      </w:pPr>
    </w:p>
    <w:p w:rsidR="00435E97" w:rsidRPr="00A55506" w:rsidRDefault="00AD55F6" w:rsidP="00435E97">
      <w:pPr>
        <w:tabs>
          <w:tab w:val="left" w:pos="6072"/>
        </w:tabs>
        <w:spacing w:after="0" w:line="240" w:lineRule="auto"/>
        <w:jc w:val="right"/>
        <w:rPr>
          <w:rFonts w:ascii="Arial" w:eastAsia="Calibri" w:hAnsi="Arial" w:cs="Arial"/>
        </w:rPr>
      </w:pPr>
      <w:r>
        <w:rPr>
          <w:rFonts w:ascii="Arial" w:eastAsia="Calibri" w:hAnsi="Arial" w:cs="Arial"/>
        </w:rPr>
        <w:t xml:space="preserve">  </w:t>
      </w:r>
      <w:r w:rsidR="005D15D9">
        <w:rPr>
          <w:rFonts w:ascii="Arial" w:eastAsia="Calibri" w:hAnsi="Arial" w:cs="Arial"/>
        </w:rPr>
        <w:t xml:space="preserve">            Приложение  № 3.3</w:t>
      </w:r>
      <w:r w:rsidR="00435E97" w:rsidRPr="00A55506">
        <w:rPr>
          <w:rFonts w:ascii="Arial" w:eastAsia="Calibri" w:hAnsi="Arial" w:cs="Arial"/>
        </w:rPr>
        <w:t xml:space="preserve"> к  ООП СПО (</w:t>
      </w:r>
      <w:r w:rsidR="00435E97" w:rsidRPr="00A55506">
        <w:rPr>
          <w:rFonts w:ascii="Arial" w:eastAsia="Calibri" w:hAnsi="Arial" w:cs="Arial"/>
          <w:u w:val="single"/>
        </w:rPr>
        <w:t>ППССЗ)</w:t>
      </w:r>
    </w:p>
    <w:p w:rsidR="00435E97" w:rsidRPr="00A55506" w:rsidRDefault="00435E97" w:rsidP="00435E97">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по </w:t>
      </w:r>
      <w:r>
        <w:rPr>
          <w:rFonts w:ascii="Arial" w:eastAsia="Calibri" w:hAnsi="Arial" w:cs="Arial"/>
        </w:rPr>
        <w:t>специальности</w:t>
      </w:r>
      <w:r w:rsidR="00AD55F6">
        <w:rPr>
          <w:rFonts w:ascii="Arial" w:eastAsia="Calibri" w:hAnsi="Arial" w:cs="Arial"/>
        </w:rPr>
        <w:t xml:space="preserve"> </w:t>
      </w:r>
      <w:r>
        <w:rPr>
          <w:rFonts w:ascii="Arial" w:eastAsia="Calibri" w:hAnsi="Arial" w:cs="Arial"/>
          <w:u w:val="single"/>
        </w:rPr>
        <w:t>39.02.01Социальная работа</w:t>
      </w:r>
    </w:p>
    <w:p w:rsidR="00435E97" w:rsidRPr="00A55506" w:rsidRDefault="00435E97" w:rsidP="00435E97">
      <w:pPr>
        <w:rPr>
          <w:rFonts w:ascii="Arial" w:eastAsia="Calibri" w:hAnsi="Arial" w:cs="Arial"/>
        </w:rPr>
      </w:pPr>
    </w:p>
    <w:p w:rsidR="00435E97" w:rsidRPr="00A55506" w:rsidRDefault="00435E97" w:rsidP="00435E97">
      <w:pPr>
        <w:rPr>
          <w:rFonts w:ascii="Arial" w:eastAsia="Calibri" w:hAnsi="Arial" w:cs="Arial"/>
        </w:rPr>
      </w:pPr>
      <w:bookmarkStart w:id="1" w:name="_GoBack"/>
      <w:bookmarkEnd w:id="1"/>
    </w:p>
    <w:p w:rsidR="00435E97" w:rsidRPr="00A55506" w:rsidRDefault="00435E97" w:rsidP="00435E97">
      <w:pPr>
        <w:rPr>
          <w:rFonts w:ascii="Arial" w:eastAsia="Calibri" w:hAnsi="Arial" w:cs="Arial"/>
        </w:rPr>
      </w:pPr>
    </w:p>
    <w:p w:rsidR="00435E97" w:rsidRPr="00A55506" w:rsidRDefault="00435E97" w:rsidP="00435E97">
      <w:pPr>
        <w:rPr>
          <w:rFonts w:ascii="Arial" w:eastAsia="Calibri" w:hAnsi="Arial" w:cs="Arial"/>
        </w:rPr>
      </w:pPr>
    </w:p>
    <w:p w:rsidR="00435E97" w:rsidRPr="00D033FE" w:rsidRDefault="00435E97" w:rsidP="00435E97">
      <w:pPr>
        <w:tabs>
          <w:tab w:val="left" w:pos="3108"/>
        </w:tabs>
        <w:jc w:val="center"/>
        <w:rPr>
          <w:rFonts w:ascii="Arial" w:eastAsia="Calibri" w:hAnsi="Arial" w:cs="Arial"/>
          <w:b/>
          <w:sz w:val="24"/>
          <w:szCs w:val="24"/>
        </w:rPr>
      </w:pPr>
      <w:r w:rsidRPr="00D033FE">
        <w:rPr>
          <w:rFonts w:ascii="Arial" w:eastAsia="Calibri" w:hAnsi="Arial" w:cs="Arial"/>
          <w:b/>
          <w:sz w:val="24"/>
          <w:szCs w:val="24"/>
        </w:rPr>
        <w:t>ПРОГРАММА ПРОФЕССИОНАЛЬНОГО МОДУЛЯ</w:t>
      </w:r>
    </w:p>
    <w:p w:rsidR="00435E97" w:rsidRPr="0086426C" w:rsidRDefault="00AD55F6" w:rsidP="00435E97">
      <w:pPr>
        <w:tabs>
          <w:tab w:val="left" w:pos="3108"/>
        </w:tabs>
        <w:jc w:val="center"/>
        <w:rPr>
          <w:rFonts w:ascii="Arial" w:eastAsia="Calibri" w:hAnsi="Arial" w:cs="Arial"/>
          <w:b/>
          <w:sz w:val="24"/>
          <w:szCs w:val="24"/>
          <w:u w:val="single"/>
        </w:rPr>
      </w:pPr>
      <w:r w:rsidRPr="0086426C">
        <w:rPr>
          <w:rFonts w:ascii="Arial" w:eastAsia="Calibri" w:hAnsi="Arial" w:cs="Arial"/>
          <w:b/>
          <w:sz w:val="24"/>
          <w:szCs w:val="24"/>
          <w:u w:val="single"/>
        </w:rPr>
        <w:t>ПМ.03</w:t>
      </w:r>
      <w:r w:rsidR="00435E97" w:rsidRPr="0086426C">
        <w:rPr>
          <w:rFonts w:ascii="Arial" w:eastAsia="Calibri" w:hAnsi="Arial" w:cs="Arial"/>
          <w:b/>
          <w:sz w:val="24"/>
          <w:szCs w:val="24"/>
          <w:u w:val="single"/>
        </w:rPr>
        <w:t xml:space="preserve"> </w:t>
      </w:r>
      <w:r w:rsidRPr="0086426C">
        <w:rPr>
          <w:rFonts w:ascii="Arial" w:eastAsia="Calibri" w:hAnsi="Arial" w:cs="Arial"/>
          <w:b/>
          <w:sz w:val="24"/>
          <w:szCs w:val="24"/>
          <w:u w:val="single"/>
        </w:rPr>
        <w:t>ОКАЗАНИЕ ИНФОРМАЦИОННО-КОНСУЛЬТАТИВНЫХ УСЛУГ НАСЕЛЕНИЮ В ОБЛАСТИ РАЗВИТИЯ ЦИФРОВОЙ ГРАМОТНОСТИ</w:t>
      </w:r>
    </w:p>
    <w:p w:rsidR="00435E97" w:rsidRPr="00A55506" w:rsidRDefault="00435E97" w:rsidP="00435E97">
      <w:pPr>
        <w:tabs>
          <w:tab w:val="left" w:pos="3108"/>
        </w:tabs>
        <w:rPr>
          <w:rFonts w:ascii="Arial" w:eastAsia="Calibri" w:hAnsi="Arial" w:cs="Arial"/>
          <w:u w:val="single"/>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Default="00435E97" w:rsidP="00435E97">
      <w:pPr>
        <w:tabs>
          <w:tab w:val="left" w:pos="3108"/>
        </w:tabs>
        <w:rPr>
          <w:rFonts w:ascii="Arial" w:eastAsia="Calibri" w:hAnsi="Arial" w:cs="Arial"/>
        </w:rPr>
      </w:pPr>
    </w:p>
    <w:p w:rsidR="00AD55F6" w:rsidRDefault="00AD55F6" w:rsidP="00435E97">
      <w:pPr>
        <w:tabs>
          <w:tab w:val="left" w:pos="3108"/>
        </w:tabs>
        <w:rPr>
          <w:rFonts w:ascii="Arial" w:eastAsia="Calibri" w:hAnsi="Arial" w:cs="Arial"/>
        </w:rPr>
      </w:pPr>
    </w:p>
    <w:p w:rsidR="00435E97" w:rsidRPr="00A55506" w:rsidRDefault="00435E97" w:rsidP="00435E97">
      <w:pPr>
        <w:tabs>
          <w:tab w:val="left" w:pos="3108"/>
        </w:tabs>
        <w:rPr>
          <w:rFonts w:ascii="Arial" w:eastAsia="Calibri" w:hAnsi="Arial" w:cs="Arial"/>
        </w:rPr>
      </w:pPr>
    </w:p>
    <w:p w:rsidR="00435E97" w:rsidRDefault="00AD55F6" w:rsidP="00435E97">
      <w:pPr>
        <w:tabs>
          <w:tab w:val="left" w:pos="3108"/>
        </w:tabs>
        <w:jc w:val="center"/>
        <w:rPr>
          <w:rFonts w:ascii="Arial" w:eastAsia="Calibri" w:hAnsi="Arial" w:cs="Arial"/>
          <w:b/>
        </w:rPr>
      </w:pPr>
      <w:r>
        <w:rPr>
          <w:rFonts w:ascii="Arial" w:eastAsia="Calibri" w:hAnsi="Arial" w:cs="Arial"/>
          <w:b/>
        </w:rPr>
        <w:t>2025</w:t>
      </w:r>
    </w:p>
    <w:p w:rsidR="00435E97" w:rsidRPr="007A4876" w:rsidRDefault="00435E97" w:rsidP="00555121">
      <w:pPr>
        <w:spacing w:after="0"/>
        <w:ind w:firstLine="709"/>
        <w:jc w:val="center"/>
        <w:rPr>
          <w:rFonts w:ascii="Arial" w:eastAsia="Calibri" w:hAnsi="Arial" w:cs="Arial"/>
          <w:b/>
          <w:sz w:val="24"/>
          <w:szCs w:val="24"/>
        </w:rPr>
      </w:pPr>
      <w:r w:rsidRPr="007A4876">
        <w:rPr>
          <w:rFonts w:ascii="Arial" w:eastAsia="Calibri" w:hAnsi="Arial" w:cs="Arial"/>
          <w:b/>
          <w:sz w:val="24"/>
          <w:szCs w:val="24"/>
        </w:rPr>
        <w:lastRenderedPageBreak/>
        <w:t>Аннотация программы учебной дисциплины</w:t>
      </w:r>
    </w:p>
    <w:p w:rsidR="00435E97" w:rsidRPr="007A4876" w:rsidRDefault="00AD55F6" w:rsidP="00555121">
      <w:pPr>
        <w:spacing w:after="0"/>
        <w:jc w:val="center"/>
        <w:rPr>
          <w:rFonts w:ascii="Arial" w:eastAsia="Calibri" w:hAnsi="Arial" w:cs="Arial"/>
          <w:b/>
          <w:bCs/>
          <w:sz w:val="24"/>
          <w:szCs w:val="24"/>
          <w:u w:val="single"/>
        </w:rPr>
      </w:pPr>
      <w:r>
        <w:rPr>
          <w:rFonts w:ascii="Arial" w:eastAsia="Calibri" w:hAnsi="Arial" w:cs="Arial"/>
          <w:bCs/>
          <w:sz w:val="24"/>
          <w:szCs w:val="24"/>
          <w:u w:val="single"/>
        </w:rPr>
        <w:t>ПМ.03 Оказание информационно-консультативных услуг населению в области развития цифровой грамотности</w:t>
      </w:r>
    </w:p>
    <w:p w:rsidR="00435E97" w:rsidRPr="007A4876" w:rsidRDefault="00435E97" w:rsidP="00555121">
      <w:pPr>
        <w:spacing w:after="0"/>
        <w:jc w:val="center"/>
        <w:rPr>
          <w:rFonts w:ascii="Arial" w:eastAsia="Calibri" w:hAnsi="Arial" w:cs="Arial"/>
          <w:b/>
          <w:bCs/>
          <w:sz w:val="24"/>
          <w:szCs w:val="24"/>
          <w:u w:val="single"/>
        </w:rPr>
      </w:pPr>
      <w:r w:rsidRPr="007A4876">
        <w:rPr>
          <w:rFonts w:ascii="Arial" w:eastAsia="Calibri" w:hAnsi="Arial" w:cs="Arial"/>
          <w:b/>
          <w:bCs/>
          <w:sz w:val="24"/>
          <w:szCs w:val="24"/>
          <w:u w:val="single"/>
        </w:rPr>
        <w:t>Раздел: профессиональный цикл</w:t>
      </w:r>
    </w:p>
    <w:p w:rsidR="00435E97" w:rsidRPr="007A4876" w:rsidRDefault="00435E97" w:rsidP="00555121">
      <w:pPr>
        <w:spacing w:after="0"/>
        <w:jc w:val="center"/>
        <w:rPr>
          <w:rFonts w:ascii="Arial" w:eastAsia="Calibri" w:hAnsi="Arial" w:cs="Arial"/>
          <w:b/>
          <w:sz w:val="24"/>
          <w:szCs w:val="24"/>
        </w:rPr>
      </w:pPr>
    </w:p>
    <w:p w:rsidR="00435E97" w:rsidRPr="007A4876" w:rsidRDefault="00435E97" w:rsidP="00435E97">
      <w:pPr>
        <w:spacing w:after="0" w:line="240" w:lineRule="auto"/>
        <w:rPr>
          <w:rFonts w:ascii="Arial" w:eastAsia="Calibri" w:hAnsi="Arial" w:cs="Arial"/>
          <w:b/>
          <w:sz w:val="24"/>
          <w:szCs w:val="24"/>
        </w:rPr>
      </w:pPr>
      <w:r w:rsidRPr="007A4876">
        <w:rPr>
          <w:rFonts w:ascii="Arial" w:eastAsia="Calibri" w:hAnsi="Arial" w:cs="Arial"/>
          <w:b/>
          <w:sz w:val="24"/>
          <w:szCs w:val="24"/>
        </w:rPr>
        <w:t xml:space="preserve">1. Нормативная база и УМК </w:t>
      </w:r>
    </w:p>
    <w:p w:rsidR="00435E97" w:rsidRDefault="00435E97" w:rsidP="00435E97">
      <w:pPr>
        <w:spacing w:after="0"/>
        <w:ind w:firstLine="709"/>
        <w:jc w:val="both"/>
        <w:rPr>
          <w:rFonts w:ascii="Arial" w:eastAsia="Times New Roman" w:hAnsi="Arial" w:cs="Arial"/>
          <w:bCs/>
          <w:sz w:val="24"/>
          <w:szCs w:val="24"/>
        </w:rPr>
      </w:pPr>
      <w:r w:rsidRPr="00AD55F6">
        <w:rPr>
          <w:rFonts w:ascii="Arial" w:eastAsia="Times New Roman" w:hAnsi="Arial" w:cs="Arial"/>
          <w:sz w:val="24"/>
          <w:szCs w:val="24"/>
        </w:rPr>
        <w:t xml:space="preserve">Рабочая программа </w:t>
      </w:r>
      <w:r w:rsidRPr="00AD55F6">
        <w:rPr>
          <w:rFonts w:ascii="Arial" w:eastAsia="Calibri" w:hAnsi="Arial" w:cs="Arial"/>
          <w:bCs/>
          <w:sz w:val="24"/>
          <w:szCs w:val="24"/>
        </w:rPr>
        <w:t>ПМ.</w:t>
      </w:r>
      <w:r w:rsidR="00AD55F6" w:rsidRPr="00AD55F6">
        <w:rPr>
          <w:rFonts w:ascii="Arial" w:eastAsia="Calibri" w:hAnsi="Arial" w:cs="Arial"/>
          <w:bCs/>
          <w:sz w:val="24"/>
          <w:szCs w:val="24"/>
        </w:rPr>
        <w:t>03 Оказание информационно-консультативных услуг населению в области развития цифровой грамотности</w:t>
      </w:r>
      <w:r w:rsidRPr="00AD55F6">
        <w:rPr>
          <w:rFonts w:ascii="Arial" w:eastAsia="Times New Roman" w:hAnsi="Arial" w:cs="Arial"/>
          <w:iCs/>
          <w:sz w:val="24"/>
          <w:szCs w:val="24"/>
        </w:rPr>
        <w:t xml:space="preserve"> </w:t>
      </w:r>
      <w:r w:rsidRPr="00AD55F6">
        <w:rPr>
          <w:rFonts w:ascii="Arial" w:eastAsia="Times New Roman" w:hAnsi="Arial" w:cs="Arial"/>
          <w:sz w:val="24"/>
          <w:szCs w:val="24"/>
        </w:rPr>
        <w:t>разработана на основе</w:t>
      </w:r>
      <w:r w:rsidRPr="007A4876">
        <w:rPr>
          <w:rFonts w:ascii="Arial" w:eastAsia="Times New Roman" w:hAnsi="Arial" w:cs="Arial"/>
          <w:sz w:val="24"/>
          <w:szCs w:val="24"/>
        </w:rPr>
        <w:t xml:space="preserve"> Федерального государственного образовательного стандарта среднего профессионального образования по специальности 39</w:t>
      </w:r>
      <w:r w:rsidRPr="007A4876">
        <w:rPr>
          <w:rFonts w:ascii="Arial" w:eastAsia="Calibri" w:hAnsi="Arial" w:cs="Arial"/>
          <w:sz w:val="24"/>
          <w:szCs w:val="24"/>
        </w:rPr>
        <w:t xml:space="preserve">.02.01. </w:t>
      </w:r>
      <w:r w:rsidRPr="007A4876">
        <w:rPr>
          <w:rFonts w:ascii="Arial" w:eastAsia="Times New Roman" w:hAnsi="Arial" w:cs="Arial"/>
          <w:sz w:val="24"/>
          <w:szCs w:val="24"/>
          <w:shd w:val="clear" w:color="auto" w:fill="FFFFFF"/>
        </w:rPr>
        <w:t>Социальная работа</w:t>
      </w:r>
      <w:r w:rsidRPr="007A4876">
        <w:rPr>
          <w:rFonts w:ascii="Arial" w:eastAsia="Times New Roman" w:hAnsi="Arial" w:cs="Arial"/>
          <w:sz w:val="24"/>
          <w:szCs w:val="24"/>
        </w:rPr>
        <w:t xml:space="preserve">, утвержденного Приказом Минпросвещения России </w:t>
      </w:r>
      <w:r w:rsidRPr="007A4876">
        <w:rPr>
          <w:rFonts w:ascii="Arial" w:eastAsia="Times New Roman" w:hAnsi="Arial" w:cs="Arial"/>
          <w:bCs/>
          <w:sz w:val="24"/>
          <w:szCs w:val="24"/>
        </w:rPr>
        <w:t>от 26 августа 2022 г. № 773</w:t>
      </w:r>
      <w:r w:rsidR="00FE7BC9">
        <w:rPr>
          <w:rFonts w:ascii="Arial" w:eastAsia="Times New Roman" w:hAnsi="Arial" w:cs="Arial"/>
          <w:bCs/>
          <w:sz w:val="24"/>
          <w:szCs w:val="24"/>
        </w:rPr>
        <w:t xml:space="preserve"> (ред. от 03.07.2024)</w:t>
      </w:r>
      <w:r w:rsidR="00FE7BC9" w:rsidRPr="00237244">
        <w:rPr>
          <w:rFonts w:ascii="Arial" w:eastAsia="Times New Roman" w:hAnsi="Arial" w:cs="Arial"/>
          <w:bCs/>
          <w:sz w:val="24"/>
          <w:szCs w:val="24"/>
        </w:rPr>
        <w:t xml:space="preserve">, </w:t>
      </w:r>
      <w:r w:rsidR="00FE7BC9">
        <w:rPr>
          <w:rFonts w:ascii="Arial" w:eastAsia="Times New Roman" w:hAnsi="Arial" w:cs="Arial"/>
          <w:bCs/>
          <w:sz w:val="24"/>
          <w:szCs w:val="24"/>
        </w:rPr>
        <w:t>зарегистрированного в Минюсте России 29.09.2022 №70279.</w:t>
      </w:r>
    </w:p>
    <w:p w:rsidR="00FE7BC9" w:rsidRPr="007A4876" w:rsidRDefault="00FE7BC9" w:rsidP="00435E97">
      <w:pPr>
        <w:spacing w:after="0"/>
        <w:ind w:firstLine="709"/>
        <w:jc w:val="both"/>
        <w:rPr>
          <w:rFonts w:ascii="Arial" w:eastAsia="Times New Roman" w:hAnsi="Arial" w:cs="Arial"/>
          <w:sz w:val="24"/>
          <w:szCs w:val="24"/>
        </w:rPr>
      </w:pPr>
    </w:p>
    <w:p w:rsidR="00435E97" w:rsidRPr="007A4876" w:rsidRDefault="00435E97" w:rsidP="00435E97">
      <w:pPr>
        <w:spacing w:after="0" w:line="240" w:lineRule="auto"/>
        <w:rPr>
          <w:rFonts w:ascii="Arial" w:eastAsia="Calibri" w:hAnsi="Arial" w:cs="Arial"/>
          <w:sz w:val="24"/>
          <w:szCs w:val="24"/>
        </w:rPr>
      </w:pPr>
      <w:r w:rsidRPr="007A4876">
        <w:rPr>
          <w:rFonts w:ascii="Arial" w:eastAsia="Calibri" w:hAnsi="Arial" w:cs="Arial"/>
          <w:b/>
          <w:sz w:val="24"/>
          <w:szCs w:val="24"/>
        </w:rPr>
        <w:t>2.</w:t>
      </w:r>
      <w:r w:rsidR="000B50F2">
        <w:rPr>
          <w:rFonts w:ascii="Arial" w:eastAsia="Calibri" w:hAnsi="Arial" w:cs="Arial"/>
          <w:b/>
          <w:sz w:val="24"/>
          <w:szCs w:val="24"/>
        </w:rPr>
        <w:t xml:space="preserve"> </w:t>
      </w:r>
      <w:r w:rsidRPr="007A4876">
        <w:rPr>
          <w:rFonts w:ascii="Arial" w:eastAsia="Calibri" w:hAnsi="Arial" w:cs="Arial"/>
          <w:b/>
          <w:sz w:val="24"/>
          <w:szCs w:val="24"/>
        </w:rPr>
        <w:t>Цель и задачи учебной дисциплины</w:t>
      </w:r>
    </w:p>
    <w:p w:rsidR="00435E97" w:rsidRDefault="00FE7BC9" w:rsidP="00FE7BC9">
      <w:pPr>
        <w:autoSpaceDE w:val="0"/>
        <w:autoSpaceDN w:val="0"/>
        <w:adjustRightInd w:val="0"/>
        <w:spacing w:after="0"/>
        <w:ind w:firstLine="709"/>
        <w:jc w:val="both"/>
        <w:rPr>
          <w:rFonts w:ascii="Arial" w:eastAsia="Times New Roman" w:hAnsi="Arial" w:cs="Arial"/>
          <w:sz w:val="24"/>
          <w:szCs w:val="24"/>
        </w:rPr>
      </w:pPr>
      <w:r w:rsidRPr="00FE7BC9">
        <w:rPr>
          <w:rFonts w:ascii="Arial" w:hAnsi="Arial" w:cs="Arial"/>
          <w:sz w:val="24"/>
          <w:szCs w:val="24"/>
        </w:rPr>
        <w:t>В результате изучения цифрового модуля обучающийся должен освоить дополнительный вид деятельности «Оказание информационно-консультационных услуг населению в области развития цифровой грамотности» и соответствующие ему общие компетенции и профессиональные компетенции:</w:t>
      </w:r>
      <w:r w:rsidR="00435E97" w:rsidRPr="00FE7BC9">
        <w:rPr>
          <w:rFonts w:ascii="Arial" w:eastAsia="Times New Roman" w:hAnsi="Arial" w:cs="Arial"/>
          <w:sz w:val="24"/>
          <w:szCs w:val="24"/>
        </w:rPr>
        <w:t xml:space="preserve"> </w:t>
      </w:r>
    </w:p>
    <w:p w:rsidR="001529FD" w:rsidRPr="00FE7BC9" w:rsidRDefault="001529FD" w:rsidP="00FE7BC9">
      <w:pPr>
        <w:autoSpaceDE w:val="0"/>
        <w:autoSpaceDN w:val="0"/>
        <w:adjustRightInd w:val="0"/>
        <w:spacing w:after="0"/>
        <w:ind w:firstLine="709"/>
        <w:jc w:val="both"/>
        <w:rPr>
          <w:rFonts w:ascii="Arial" w:eastAsia="Times New Roman" w:hAnsi="Arial" w:cs="Arial"/>
          <w:sz w:val="24"/>
          <w:szCs w:val="24"/>
        </w:rPr>
      </w:pPr>
      <w:r>
        <w:rPr>
          <w:rFonts w:ascii="Arial" w:eastAsia="Times New Roman" w:hAnsi="Arial" w:cs="Arial"/>
          <w:sz w:val="24"/>
          <w:szCs w:val="24"/>
        </w:rPr>
        <w:t>Перечень общих компетенций</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2985"/>
        <w:gridCol w:w="5629"/>
      </w:tblGrid>
      <w:tr w:rsidR="001529FD" w:rsidRPr="001529FD" w:rsidTr="001529FD">
        <w:trPr>
          <w:trHeight w:val="551"/>
        </w:trPr>
        <w:tc>
          <w:tcPr>
            <w:tcW w:w="989" w:type="dxa"/>
          </w:tcPr>
          <w:p w:rsidR="001529FD" w:rsidRPr="001529FD" w:rsidRDefault="001529FD" w:rsidP="001529FD">
            <w:pPr>
              <w:pStyle w:val="TableParagraph"/>
              <w:spacing w:line="276" w:lineRule="auto"/>
              <w:ind w:left="110"/>
              <w:rPr>
                <w:rFonts w:ascii="Arial" w:hAnsi="Arial" w:cs="Arial"/>
                <w:sz w:val="24"/>
                <w:szCs w:val="24"/>
              </w:rPr>
            </w:pPr>
            <w:r w:rsidRPr="001529FD">
              <w:rPr>
                <w:rFonts w:ascii="Arial" w:hAnsi="Arial" w:cs="Arial"/>
                <w:spacing w:val="-5"/>
                <w:sz w:val="24"/>
                <w:szCs w:val="24"/>
              </w:rPr>
              <w:t>Код</w:t>
            </w:r>
          </w:p>
        </w:tc>
        <w:tc>
          <w:tcPr>
            <w:tcW w:w="2985" w:type="dxa"/>
          </w:tcPr>
          <w:p w:rsidR="001529FD" w:rsidRPr="001529FD" w:rsidRDefault="001529FD" w:rsidP="001529FD">
            <w:pPr>
              <w:pStyle w:val="TableParagraph"/>
              <w:spacing w:line="276" w:lineRule="auto"/>
              <w:ind w:left="12" w:right="4"/>
              <w:jc w:val="center"/>
              <w:rPr>
                <w:rFonts w:ascii="Arial" w:hAnsi="Arial" w:cs="Arial"/>
                <w:sz w:val="24"/>
                <w:szCs w:val="24"/>
              </w:rPr>
            </w:pPr>
            <w:r w:rsidRPr="001529FD">
              <w:rPr>
                <w:rFonts w:ascii="Arial" w:hAnsi="Arial" w:cs="Arial"/>
                <w:sz w:val="24"/>
                <w:szCs w:val="24"/>
              </w:rPr>
              <w:t>Наименование</w:t>
            </w:r>
            <w:r>
              <w:rPr>
                <w:rFonts w:ascii="Arial" w:hAnsi="Arial" w:cs="Arial"/>
                <w:sz w:val="24"/>
                <w:szCs w:val="24"/>
                <w:lang w:val="ru-RU"/>
              </w:rPr>
              <w:t xml:space="preserve"> </w:t>
            </w:r>
            <w:r w:rsidRPr="001529FD">
              <w:rPr>
                <w:rFonts w:ascii="Arial" w:hAnsi="Arial" w:cs="Arial"/>
                <w:spacing w:val="-4"/>
                <w:sz w:val="24"/>
                <w:szCs w:val="24"/>
              </w:rPr>
              <w:t>общих</w:t>
            </w:r>
          </w:p>
          <w:p w:rsidR="001529FD" w:rsidRPr="001529FD" w:rsidRDefault="001529FD" w:rsidP="001529FD">
            <w:pPr>
              <w:pStyle w:val="TableParagraph"/>
              <w:spacing w:line="276" w:lineRule="auto"/>
              <w:ind w:left="12"/>
              <w:jc w:val="center"/>
              <w:rPr>
                <w:rFonts w:ascii="Arial" w:hAnsi="Arial" w:cs="Arial"/>
                <w:sz w:val="24"/>
                <w:szCs w:val="24"/>
              </w:rPr>
            </w:pPr>
            <w:r w:rsidRPr="001529FD">
              <w:rPr>
                <w:rFonts w:ascii="Arial" w:hAnsi="Arial" w:cs="Arial"/>
                <w:spacing w:val="-2"/>
                <w:sz w:val="24"/>
                <w:szCs w:val="24"/>
              </w:rPr>
              <w:t>компетенций</w:t>
            </w:r>
          </w:p>
        </w:tc>
        <w:tc>
          <w:tcPr>
            <w:tcW w:w="5629" w:type="dxa"/>
          </w:tcPr>
          <w:p w:rsidR="001529FD" w:rsidRPr="001529FD" w:rsidRDefault="001529FD" w:rsidP="001529FD">
            <w:pPr>
              <w:pStyle w:val="TableParagraph"/>
              <w:spacing w:line="276" w:lineRule="auto"/>
              <w:ind w:left="6"/>
              <w:jc w:val="center"/>
              <w:rPr>
                <w:rFonts w:ascii="Arial" w:hAnsi="Arial" w:cs="Arial"/>
                <w:sz w:val="24"/>
                <w:szCs w:val="24"/>
              </w:rPr>
            </w:pPr>
            <w:r w:rsidRPr="001529FD">
              <w:rPr>
                <w:rFonts w:ascii="Arial" w:hAnsi="Arial" w:cs="Arial"/>
                <w:sz w:val="24"/>
                <w:szCs w:val="24"/>
              </w:rPr>
              <w:t xml:space="preserve">Знания, </w:t>
            </w:r>
            <w:r w:rsidRPr="001529FD">
              <w:rPr>
                <w:rFonts w:ascii="Arial" w:hAnsi="Arial" w:cs="Arial"/>
                <w:spacing w:val="-2"/>
                <w:sz w:val="24"/>
                <w:szCs w:val="24"/>
              </w:rPr>
              <w:t>умения</w:t>
            </w:r>
          </w:p>
        </w:tc>
      </w:tr>
      <w:tr w:rsidR="001529FD" w:rsidRPr="001529FD" w:rsidTr="001529FD">
        <w:trPr>
          <w:trHeight w:val="275"/>
        </w:trPr>
        <w:tc>
          <w:tcPr>
            <w:tcW w:w="989" w:type="dxa"/>
            <w:vMerge w:val="restart"/>
          </w:tcPr>
          <w:p w:rsidR="001529FD" w:rsidRPr="001529FD" w:rsidRDefault="001529FD" w:rsidP="001529FD">
            <w:pPr>
              <w:pStyle w:val="TableParagraph"/>
              <w:spacing w:line="276" w:lineRule="auto"/>
              <w:ind w:left="110"/>
              <w:rPr>
                <w:rFonts w:ascii="Arial" w:hAnsi="Arial" w:cs="Arial"/>
                <w:sz w:val="24"/>
                <w:szCs w:val="24"/>
              </w:rPr>
            </w:pPr>
            <w:r w:rsidRPr="001529FD">
              <w:rPr>
                <w:rFonts w:ascii="Arial" w:hAnsi="Arial" w:cs="Arial"/>
                <w:sz w:val="24"/>
                <w:szCs w:val="24"/>
              </w:rPr>
              <w:t xml:space="preserve">ОК </w:t>
            </w:r>
            <w:r w:rsidRPr="001529FD">
              <w:rPr>
                <w:rFonts w:ascii="Arial" w:hAnsi="Arial" w:cs="Arial"/>
                <w:spacing w:val="-5"/>
                <w:sz w:val="24"/>
                <w:szCs w:val="24"/>
              </w:rPr>
              <w:t>02</w:t>
            </w:r>
          </w:p>
        </w:tc>
        <w:tc>
          <w:tcPr>
            <w:tcW w:w="2985" w:type="dxa"/>
            <w:vMerge w:val="restart"/>
          </w:tcPr>
          <w:p w:rsidR="001529FD" w:rsidRPr="001529FD" w:rsidRDefault="001529FD" w:rsidP="001529FD">
            <w:pPr>
              <w:pStyle w:val="TableParagraph"/>
              <w:spacing w:line="276" w:lineRule="auto"/>
              <w:ind w:left="110" w:right="92"/>
              <w:jc w:val="both"/>
              <w:rPr>
                <w:rFonts w:ascii="Arial" w:hAnsi="Arial" w:cs="Arial"/>
                <w:sz w:val="24"/>
                <w:szCs w:val="24"/>
                <w:lang w:val="ru-RU"/>
              </w:rPr>
            </w:pPr>
            <w:r w:rsidRPr="001529FD">
              <w:rPr>
                <w:rFonts w:ascii="Arial" w:hAnsi="Arial" w:cs="Arial"/>
                <w:sz w:val="24"/>
                <w:szCs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w:t>
            </w:r>
            <w:r>
              <w:rPr>
                <w:rFonts w:ascii="Arial" w:hAnsi="Arial" w:cs="Arial"/>
                <w:sz w:val="24"/>
                <w:szCs w:val="24"/>
                <w:lang w:val="ru-RU"/>
              </w:rPr>
              <w:t xml:space="preserve"> </w:t>
            </w:r>
            <w:r w:rsidRPr="001529FD">
              <w:rPr>
                <w:rFonts w:ascii="Arial" w:hAnsi="Arial" w:cs="Arial"/>
                <w:spacing w:val="-2"/>
                <w:sz w:val="24"/>
                <w:szCs w:val="24"/>
                <w:lang w:val="ru-RU"/>
              </w:rPr>
              <w:t>деятельности</w:t>
            </w:r>
          </w:p>
        </w:tc>
        <w:tc>
          <w:tcPr>
            <w:tcW w:w="5629" w:type="dxa"/>
          </w:tcPr>
          <w:p w:rsidR="001529FD" w:rsidRPr="00555121" w:rsidRDefault="001529FD" w:rsidP="001529FD">
            <w:pPr>
              <w:pStyle w:val="TableParagraph"/>
              <w:spacing w:line="276" w:lineRule="auto"/>
              <w:rPr>
                <w:rFonts w:ascii="Arial" w:hAnsi="Arial" w:cs="Arial"/>
                <w:sz w:val="24"/>
                <w:szCs w:val="24"/>
              </w:rPr>
            </w:pPr>
            <w:r w:rsidRPr="00555121">
              <w:rPr>
                <w:rFonts w:ascii="Arial" w:hAnsi="Arial" w:cs="Arial"/>
                <w:spacing w:val="-2"/>
                <w:sz w:val="24"/>
                <w:szCs w:val="24"/>
              </w:rPr>
              <w:t>Знания:</w:t>
            </w:r>
          </w:p>
        </w:tc>
      </w:tr>
      <w:tr w:rsidR="001529FD" w:rsidRPr="001529FD" w:rsidTr="001529FD">
        <w:trPr>
          <w:trHeight w:val="551"/>
        </w:trPr>
        <w:tc>
          <w:tcPr>
            <w:tcW w:w="989" w:type="dxa"/>
            <w:vMerge/>
            <w:tcBorders>
              <w:top w:val="nil"/>
            </w:tcBorders>
          </w:tcPr>
          <w:p w:rsidR="001529FD" w:rsidRPr="001529FD" w:rsidRDefault="001529FD" w:rsidP="001529FD">
            <w:pPr>
              <w:spacing w:line="276" w:lineRule="auto"/>
              <w:rPr>
                <w:rFonts w:ascii="Arial" w:hAnsi="Arial" w:cs="Arial"/>
                <w:sz w:val="24"/>
                <w:szCs w:val="24"/>
              </w:rPr>
            </w:pPr>
          </w:p>
        </w:tc>
        <w:tc>
          <w:tcPr>
            <w:tcW w:w="2985" w:type="dxa"/>
            <w:vMerge/>
            <w:tcBorders>
              <w:top w:val="nil"/>
            </w:tcBorders>
          </w:tcPr>
          <w:p w:rsidR="001529FD" w:rsidRPr="001529FD" w:rsidRDefault="001529FD" w:rsidP="001529FD">
            <w:pPr>
              <w:spacing w:line="276" w:lineRule="auto"/>
              <w:rPr>
                <w:rFonts w:ascii="Arial" w:hAnsi="Arial" w:cs="Arial"/>
                <w:sz w:val="24"/>
                <w:szCs w:val="24"/>
              </w:rPr>
            </w:pPr>
          </w:p>
        </w:tc>
        <w:tc>
          <w:tcPr>
            <w:tcW w:w="5629" w:type="dxa"/>
          </w:tcPr>
          <w:p w:rsidR="001529FD" w:rsidRPr="00555121" w:rsidRDefault="001529FD" w:rsidP="001529FD">
            <w:pPr>
              <w:pStyle w:val="TableParagraph"/>
              <w:tabs>
                <w:tab w:val="left" w:pos="2039"/>
                <w:tab w:val="left" w:pos="4271"/>
              </w:tabs>
              <w:spacing w:line="276" w:lineRule="auto"/>
              <w:rPr>
                <w:rFonts w:ascii="Arial" w:hAnsi="Arial" w:cs="Arial"/>
                <w:sz w:val="24"/>
                <w:szCs w:val="24"/>
                <w:lang w:val="ru-RU"/>
              </w:rPr>
            </w:pPr>
            <w:r w:rsidRPr="00555121">
              <w:rPr>
                <w:rFonts w:ascii="Arial" w:hAnsi="Arial" w:cs="Arial"/>
                <w:spacing w:val="-2"/>
                <w:sz w:val="24"/>
                <w:szCs w:val="24"/>
                <w:lang w:val="ru-RU"/>
              </w:rPr>
              <w:t>Номенклатуры</w:t>
            </w:r>
            <w:r w:rsidRPr="00555121">
              <w:rPr>
                <w:rFonts w:ascii="Arial" w:hAnsi="Arial" w:cs="Arial"/>
                <w:sz w:val="24"/>
                <w:szCs w:val="24"/>
                <w:lang w:val="ru-RU"/>
              </w:rPr>
              <w:t xml:space="preserve"> </w:t>
            </w:r>
            <w:r w:rsidRPr="00555121">
              <w:rPr>
                <w:rFonts w:ascii="Arial" w:hAnsi="Arial" w:cs="Arial"/>
                <w:spacing w:val="-2"/>
                <w:sz w:val="24"/>
                <w:szCs w:val="24"/>
                <w:lang w:val="ru-RU"/>
              </w:rPr>
              <w:t>информационных</w:t>
            </w:r>
            <w:r w:rsidRPr="00555121">
              <w:rPr>
                <w:rFonts w:ascii="Arial" w:hAnsi="Arial" w:cs="Arial"/>
                <w:sz w:val="24"/>
                <w:szCs w:val="24"/>
                <w:lang w:val="ru-RU"/>
              </w:rPr>
              <w:t xml:space="preserve"> </w:t>
            </w:r>
            <w:r w:rsidRPr="00555121">
              <w:rPr>
                <w:rFonts w:ascii="Arial" w:hAnsi="Arial" w:cs="Arial"/>
                <w:spacing w:val="-2"/>
                <w:sz w:val="24"/>
                <w:szCs w:val="24"/>
                <w:lang w:val="ru-RU"/>
              </w:rPr>
              <w:t>источников,</w:t>
            </w:r>
          </w:p>
          <w:p w:rsidR="001529FD" w:rsidRPr="00555121" w:rsidRDefault="001529FD" w:rsidP="001529FD">
            <w:pPr>
              <w:pStyle w:val="TableParagraph"/>
              <w:spacing w:line="276" w:lineRule="auto"/>
              <w:rPr>
                <w:rFonts w:ascii="Arial" w:hAnsi="Arial" w:cs="Arial"/>
                <w:sz w:val="24"/>
                <w:szCs w:val="24"/>
                <w:lang w:val="ru-RU"/>
              </w:rPr>
            </w:pPr>
            <w:r w:rsidRPr="00555121">
              <w:rPr>
                <w:rFonts w:ascii="Arial" w:hAnsi="Arial" w:cs="Arial"/>
                <w:sz w:val="24"/>
                <w:szCs w:val="24"/>
                <w:lang w:val="ru-RU"/>
              </w:rPr>
              <w:t xml:space="preserve">применяемых в профессиональной </w:t>
            </w:r>
            <w:r w:rsidRPr="00555121">
              <w:rPr>
                <w:rFonts w:ascii="Arial" w:hAnsi="Arial" w:cs="Arial"/>
                <w:spacing w:val="-2"/>
                <w:sz w:val="24"/>
                <w:szCs w:val="24"/>
                <w:lang w:val="ru-RU"/>
              </w:rPr>
              <w:t>деятельности</w:t>
            </w:r>
          </w:p>
        </w:tc>
      </w:tr>
      <w:tr w:rsidR="001529FD" w:rsidRPr="001529FD" w:rsidTr="001529FD">
        <w:trPr>
          <w:trHeight w:val="830"/>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555121" w:rsidRDefault="001529FD" w:rsidP="001529FD">
            <w:pPr>
              <w:pStyle w:val="TableParagraph"/>
              <w:tabs>
                <w:tab w:val="left" w:pos="1447"/>
                <w:tab w:val="left" w:pos="3153"/>
                <w:tab w:val="left" w:pos="4813"/>
              </w:tabs>
              <w:spacing w:line="276" w:lineRule="auto"/>
              <w:ind w:right="95"/>
              <w:rPr>
                <w:rFonts w:ascii="Arial" w:hAnsi="Arial" w:cs="Arial"/>
                <w:sz w:val="24"/>
                <w:szCs w:val="24"/>
                <w:lang w:val="ru-RU"/>
              </w:rPr>
            </w:pPr>
            <w:r w:rsidRPr="00555121">
              <w:rPr>
                <w:rFonts w:ascii="Arial" w:hAnsi="Arial" w:cs="Arial"/>
                <w:spacing w:val="-2"/>
                <w:sz w:val="24"/>
                <w:szCs w:val="24"/>
                <w:lang w:val="ru-RU"/>
              </w:rPr>
              <w:t>Формата</w:t>
            </w:r>
            <w:r w:rsidRPr="00555121">
              <w:rPr>
                <w:rFonts w:ascii="Arial" w:hAnsi="Arial" w:cs="Arial"/>
                <w:sz w:val="24"/>
                <w:szCs w:val="24"/>
                <w:lang w:val="ru-RU"/>
              </w:rPr>
              <w:t xml:space="preserve"> </w:t>
            </w:r>
            <w:r w:rsidRPr="00555121">
              <w:rPr>
                <w:rFonts w:ascii="Arial" w:hAnsi="Arial" w:cs="Arial"/>
                <w:spacing w:val="-2"/>
                <w:sz w:val="24"/>
                <w:szCs w:val="24"/>
                <w:lang w:val="ru-RU"/>
              </w:rPr>
              <w:t>оформления</w:t>
            </w:r>
            <w:r w:rsidRPr="00555121">
              <w:rPr>
                <w:rFonts w:ascii="Arial" w:hAnsi="Arial" w:cs="Arial"/>
                <w:sz w:val="24"/>
                <w:szCs w:val="24"/>
                <w:lang w:val="ru-RU"/>
              </w:rPr>
              <w:t xml:space="preserve"> </w:t>
            </w:r>
            <w:r w:rsidRPr="00555121">
              <w:rPr>
                <w:rFonts w:ascii="Arial" w:hAnsi="Arial" w:cs="Arial"/>
                <w:spacing w:val="-2"/>
                <w:sz w:val="24"/>
                <w:szCs w:val="24"/>
                <w:lang w:val="ru-RU"/>
              </w:rPr>
              <w:t xml:space="preserve">результатов поиска </w:t>
            </w:r>
            <w:r w:rsidRPr="00555121">
              <w:rPr>
                <w:rFonts w:ascii="Arial" w:hAnsi="Arial" w:cs="Arial"/>
                <w:sz w:val="24"/>
                <w:szCs w:val="24"/>
                <w:lang w:val="ru-RU"/>
              </w:rPr>
              <w:t xml:space="preserve">информации, современные средства и </w:t>
            </w:r>
            <w:r w:rsidRPr="00555121">
              <w:rPr>
                <w:rFonts w:ascii="Arial" w:hAnsi="Arial" w:cs="Arial"/>
                <w:spacing w:val="-2"/>
                <w:sz w:val="24"/>
                <w:szCs w:val="24"/>
                <w:lang w:val="ru-RU"/>
              </w:rPr>
              <w:t>устройства информатизации</w:t>
            </w:r>
          </w:p>
        </w:tc>
      </w:tr>
      <w:tr w:rsidR="001529FD" w:rsidRPr="001529FD" w:rsidTr="001529FD">
        <w:trPr>
          <w:trHeight w:val="275"/>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555121" w:rsidRDefault="001529FD" w:rsidP="001529FD">
            <w:pPr>
              <w:pStyle w:val="TableParagraph"/>
              <w:spacing w:line="276" w:lineRule="auto"/>
              <w:rPr>
                <w:rFonts w:ascii="Arial" w:hAnsi="Arial" w:cs="Arial"/>
                <w:sz w:val="24"/>
                <w:szCs w:val="24"/>
              </w:rPr>
            </w:pPr>
            <w:r w:rsidRPr="00555121">
              <w:rPr>
                <w:rFonts w:ascii="Arial" w:hAnsi="Arial" w:cs="Arial"/>
                <w:spacing w:val="-2"/>
                <w:sz w:val="24"/>
                <w:szCs w:val="24"/>
              </w:rPr>
              <w:t>Умения:</w:t>
            </w:r>
          </w:p>
        </w:tc>
      </w:tr>
      <w:tr w:rsidR="001529FD" w:rsidRPr="001529FD" w:rsidTr="001529FD">
        <w:trPr>
          <w:trHeight w:val="275"/>
        </w:trPr>
        <w:tc>
          <w:tcPr>
            <w:tcW w:w="989" w:type="dxa"/>
            <w:vMerge/>
            <w:tcBorders>
              <w:top w:val="nil"/>
            </w:tcBorders>
          </w:tcPr>
          <w:p w:rsidR="001529FD" w:rsidRPr="001529FD" w:rsidRDefault="001529FD" w:rsidP="001529FD">
            <w:pPr>
              <w:spacing w:line="276" w:lineRule="auto"/>
              <w:rPr>
                <w:rFonts w:ascii="Arial" w:hAnsi="Arial" w:cs="Arial"/>
                <w:sz w:val="24"/>
                <w:szCs w:val="24"/>
              </w:rPr>
            </w:pPr>
          </w:p>
        </w:tc>
        <w:tc>
          <w:tcPr>
            <w:tcW w:w="2985" w:type="dxa"/>
            <w:vMerge/>
            <w:tcBorders>
              <w:top w:val="nil"/>
            </w:tcBorders>
          </w:tcPr>
          <w:p w:rsidR="001529FD" w:rsidRPr="001529FD" w:rsidRDefault="001529FD" w:rsidP="001529FD">
            <w:pPr>
              <w:spacing w:line="276" w:lineRule="auto"/>
              <w:rPr>
                <w:rFonts w:ascii="Arial" w:hAnsi="Arial" w:cs="Arial"/>
                <w:sz w:val="24"/>
                <w:szCs w:val="24"/>
              </w:rPr>
            </w:pPr>
          </w:p>
        </w:tc>
        <w:tc>
          <w:tcPr>
            <w:tcW w:w="5629" w:type="dxa"/>
          </w:tcPr>
          <w:p w:rsidR="001529FD" w:rsidRPr="001529FD" w:rsidRDefault="001529FD" w:rsidP="001529FD">
            <w:pPr>
              <w:pStyle w:val="TableParagraph"/>
              <w:spacing w:line="276" w:lineRule="auto"/>
              <w:rPr>
                <w:rFonts w:ascii="Arial" w:hAnsi="Arial" w:cs="Arial"/>
                <w:sz w:val="24"/>
                <w:szCs w:val="24"/>
                <w:lang w:val="ru-RU"/>
              </w:rPr>
            </w:pPr>
            <w:r w:rsidRPr="001529FD">
              <w:rPr>
                <w:rFonts w:ascii="Arial" w:hAnsi="Arial" w:cs="Arial"/>
                <w:sz w:val="24"/>
                <w:szCs w:val="24"/>
                <w:lang w:val="ru-RU"/>
              </w:rPr>
              <w:t>Определять</w:t>
            </w:r>
            <w:r>
              <w:rPr>
                <w:rFonts w:ascii="Arial" w:hAnsi="Arial" w:cs="Arial"/>
                <w:sz w:val="24"/>
                <w:szCs w:val="24"/>
                <w:lang w:val="ru-RU"/>
              </w:rPr>
              <w:t xml:space="preserve"> </w:t>
            </w:r>
            <w:r w:rsidRPr="001529FD">
              <w:rPr>
                <w:rFonts w:ascii="Arial" w:hAnsi="Arial" w:cs="Arial"/>
                <w:sz w:val="24"/>
                <w:szCs w:val="24"/>
                <w:lang w:val="ru-RU"/>
              </w:rPr>
              <w:t>задачи</w:t>
            </w:r>
            <w:r>
              <w:rPr>
                <w:rFonts w:ascii="Arial" w:hAnsi="Arial" w:cs="Arial"/>
                <w:sz w:val="24"/>
                <w:szCs w:val="24"/>
                <w:lang w:val="ru-RU"/>
              </w:rPr>
              <w:t xml:space="preserve"> </w:t>
            </w:r>
            <w:r w:rsidRPr="001529FD">
              <w:rPr>
                <w:rFonts w:ascii="Arial" w:hAnsi="Arial" w:cs="Arial"/>
                <w:sz w:val="24"/>
                <w:szCs w:val="24"/>
                <w:lang w:val="ru-RU"/>
              </w:rPr>
              <w:t>для</w:t>
            </w:r>
            <w:r>
              <w:rPr>
                <w:rFonts w:ascii="Arial" w:hAnsi="Arial" w:cs="Arial"/>
                <w:sz w:val="24"/>
                <w:szCs w:val="24"/>
                <w:lang w:val="ru-RU"/>
              </w:rPr>
              <w:t xml:space="preserve"> </w:t>
            </w:r>
            <w:r w:rsidRPr="001529FD">
              <w:rPr>
                <w:rFonts w:ascii="Arial" w:hAnsi="Arial" w:cs="Arial"/>
                <w:sz w:val="24"/>
                <w:szCs w:val="24"/>
                <w:lang w:val="ru-RU"/>
              </w:rPr>
              <w:t>поиска</w:t>
            </w:r>
            <w:r>
              <w:rPr>
                <w:rFonts w:ascii="Arial" w:hAnsi="Arial" w:cs="Arial"/>
                <w:sz w:val="24"/>
                <w:szCs w:val="24"/>
                <w:lang w:val="ru-RU"/>
              </w:rPr>
              <w:t xml:space="preserve"> </w:t>
            </w:r>
            <w:r w:rsidRPr="001529FD">
              <w:rPr>
                <w:rFonts w:ascii="Arial" w:hAnsi="Arial" w:cs="Arial"/>
                <w:spacing w:val="-2"/>
                <w:sz w:val="24"/>
                <w:szCs w:val="24"/>
                <w:lang w:val="ru-RU"/>
              </w:rPr>
              <w:t>информации</w:t>
            </w:r>
          </w:p>
        </w:tc>
      </w:tr>
      <w:tr w:rsidR="001529FD" w:rsidRPr="001529FD" w:rsidTr="001529FD">
        <w:trPr>
          <w:trHeight w:val="275"/>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1529FD" w:rsidRDefault="001529FD" w:rsidP="001529FD">
            <w:pPr>
              <w:pStyle w:val="TableParagraph"/>
              <w:spacing w:line="276" w:lineRule="auto"/>
              <w:rPr>
                <w:rFonts w:ascii="Arial" w:hAnsi="Arial" w:cs="Arial"/>
                <w:sz w:val="24"/>
                <w:szCs w:val="24"/>
              </w:rPr>
            </w:pPr>
            <w:r w:rsidRPr="001529FD">
              <w:rPr>
                <w:rFonts w:ascii="Arial" w:hAnsi="Arial" w:cs="Arial"/>
                <w:sz w:val="24"/>
                <w:szCs w:val="24"/>
              </w:rPr>
              <w:t>Определять</w:t>
            </w:r>
            <w:r>
              <w:rPr>
                <w:rFonts w:ascii="Arial" w:hAnsi="Arial" w:cs="Arial"/>
                <w:sz w:val="24"/>
                <w:szCs w:val="24"/>
                <w:lang w:val="ru-RU"/>
              </w:rPr>
              <w:t xml:space="preserve"> </w:t>
            </w:r>
            <w:r w:rsidRPr="001529FD">
              <w:rPr>
                <w:rFonts w:ascii="Arial" w:hAnsi="Arial" w:cs="Arial"/>
                <w:sz w:val="24"/>
                <w:szCs w:val="24"/>
              </w:rPr>
              <w:t>необходимые</w:t>
            </w:r>
            <w:r>
              <w:rPr>
                <w:rFonts w:ascii="Arial" w:hAnsi="Arial" w:cs="Arial"/>
                <w:sz w:val="24"/>
                <w:szCs w:val="24"/>
                <w:lang w:val="ru-RU"/>
              </w:rPr>
              <w:t xml:space="preserve"> </w:t>
            </w:r>
            <w:r w:rsidRPr="001529FD">
              <w:rPr>
                <w:rFonts w:ascii="Arial" w:hAnsi="Arial" w:cs="Arial"/>
                <w:sz w:val="24"/>
                <w:szCs w:val="24"/>
              </w:rPr>
              <w:t>источники</w:t>
            </w:r>
            <w:r>
              <w:rPr>
                <w:rFonts w:ascii="Arial" w:hAnsi="Arial" w:cs="Arial"/>
                <w:sz w:val="24"/>
                <w:szCs w:val="24"/>
                <w:lang w:val="ru-RU"/>
              </w:rPr>
              <w:t xml:space="preserve"> </w:t>
            </w:r>
            <w:r w:rsidRPr="001529FD">
              <w:rPr>
                <w:rFonts w:ascii="Arial" w:hAnsi="Arial" w:cs="Arial"/>
                <w:spacing w:val="-2"/>
                <w:sz w:val="24"/>
                <w:szCs w:val="24"/>
              </w:rPr>
              <w:t>информации</w:t>
            </w:r>
          </w:p>
        </w:tc>
      </w:tr>
      <w:tr w:rsidR="001529FD" w:rsidRPr="001529FD" w:rsidTr="001529FD">
        <w:trPr>
          <w:trHeight w:val="551"/>
        </w:trPr>
        <w:tc>
          <w:tcPr>
            <w:tcW w:w="989" w:type="dxa"/>
            <w:vMerge/>
            <w:tcBorders>
              <w:top w:val="nil"/>
            </w:tcBorders>
          </w:tcPr>
          <w:p w:rsidR="001529FD" w:rsidRPr="001529FD" w:rsidRDefault="001529FD" w:rsidP="001529FD">
            <w:pPr>
              <w:spacing w:line="276" w:lineRule="auto"/>
              <w:rPr>
                <w:rFonts w:ascii="Arial" w:hAnsi="Arial" w:cs="Arial"/>
                <w:sz w:val="24"/>
                <w:szCs w:val="24"/>
              </w:rPr>
            </w:pPr>
          </w:p>
        </w:tc>
        <w:tc>
          <w:tcPr>
            <w:tcW w:w="2985" w:type="dxa"/>
            <w:vMerge/>
            <w:tcBorders>
              <w:top w:val="nil"/>
            </w:tcBorders>
          </w:tcPr>
          <w:p w:rsidR="001529FD" w:rsidRPr="001529FD" w:rsidRDefault="001529FD" w:rsidP="001529FD">
            <w:pPr>
              <w:spacing w:line="276" w:lineRule="auto"/>
              <w:rPr>
                <w:rFonts w:ascii="Arial" w:hAnsi="Arial" w:cs="Arial"/>
                <w:sz w:val="24"/>
                <w:szCs w:val="24"/>
              </w:rPr>
            </w:pPr>
          </w:p>
        </w:tc>
        <w:tc>
          <w:tcPr>
            <w:tcW w:w="5629" w:type="dxa"/>
          </w:tcPr>
          <w:p w:rsidR="001529FD" w:rsidRPr="001529FD" w:rsidRDefault="001529FD" w:rsidP="001529FD">
            <w:pPr>
              <w:pStyle w:val="TableParagraph"/>
              <w:tabs>
                <w:tab w:val="left" w:pos="1698"/>
                <w:tab w:val="left" w:pos="2772"/>
                <w:tab w:val="left" w:pos="3806"/>
              </w:tabs>
              <w:spacing w:line="276" w:lineRule="auto"/>
              <w:rPr>
                <w:rFonts w:ascii="Arial" w:hAnsi="Arial" w:cs="Arial"/>
                <w:sz w:val="24"/>
                <w:szCs w:val="24"/>
                <w:lang w:val="ru-RU"/>
              </w:rPr>
            </w:pPr>
            <w:r w:rsidRPr="001529FD">
              <w:rPr>
                <w:rFonts w:ascii="Arial" w:hAnsi="Arial" w:cs="Arial"/>
                <w:spacing w:val="-2"/>
                <w:sz w:val="24"/>
                <w:szCs w:val="24"/>
                <w:lang w:val="ru-RU"/>
              </w:rPr>
              <w:t>Планировать</w:t>
            </w:r>
            <w:r w:rsidRPr="001529FD">
              <w:rPr>
                <w:rFonts w:ascii="Arial" w:hAnsi="Arial" w:cs="Arial"/>
                <w:sz w:val="24"/>
                <w:szCs w:val="24"/>
                <w:lang w:val="ru-RU"/>
              </w:rPr>
              <w:tab/>
            </w:r>
            <w:r w:rsidRPr="001529FD">
              <w:rPr>
                <w:rFonts w:ascii="Arial" w:hAnsi="Arial" w:cs="Arial"/>
                <w:spacing w:val="-2"/>
                <w:sz w:val="24"/>
                <w:szCs w:val="24"/>
                <w:lang w:val="ru-RU"/>
              </w:rPr>
              <w:t>процесс</w:t>
            </w:r>
            <w:r w:rsidRPr="001529FD">
              <w:rPr>
                <w:rFonts w:ascii="Arial" w:hAnsi="Arial" w:cs="Arial"/>
                <w:sz w:val="24"/>
                <w:szCs w:val="24"/>
                <w:lang w:val="ru-RU"/>
              </w:rPr>
              <w:tab/>
            </w:r>
            <w:r w:rsidRPr="001529FD">
              <w:rPr>
                <w:rFonts w:ascii="Arial" w:hAnsi="Arial" w:cs="Arial"/>
                <w:spacing w:val="-2"/>
                <w:sz w:val="24"/>
                <w:szCs w:val="24"/>
                <w:lang w:val="ru-RU"/>
              </w:rPr>
              <w:t>поиска;</w:t>
            </w:r>
            <w:r>
              <w:rPr>
                <w:rFonts w:ascii="Arial" w:hAnsi="Arial" w:cs="Arial"/>
                <w:spacing w:val="-2"/>
                <w:sz w:val="24"/>
                <w:szCs w:val="24"/>
                <w:lang w:val="ru-RU"/>
              </w:rPr>
              <w:t xml:space="preserve"> </w:t>
            </w:r>
            <w:r w:rsidRPr="001529FD">
              <w:rPr>
                <w:rFonts w:ascii="Arial" w:hAnsi="Arial" w:cs="Arial"/>
                <w:spacing w:val="-2"/>
                <w:sz w:val="24"/>
                <w:szCs w:val="24"/>
                <w:lang w:val="ru-RU"/>
              </w:rPr>
              <w:t>структурировать</w:t>
            </w:r>
          </w:p>
          <w:p w:rsidR="001529FD" w:rsidRPr="001529FD" w:rsidRDefault="005A0DCA" w:rsidP="001529FD">
            <w:pPr>
              <w:pStyle w:val="TableParagraph"/>
              <w:spacing w:line="276" w:lineRule="auto"/>
              <w:rPr>
                <w:rFonts w:ascii="Arial" w:hAnsi="Arial" w:cs="Arial"/>
                <w:sz w:val="24"/>
                <w:szCs w:val="24"/>
                <w:lang w:val="ru-RU"/>
              </w:rPr>
            </w:pPr>
            <w:r>
              <w:rPr>
                <w:rFonts w:ascii="Arial" w:hAnsi="Arial" w:cs="Arial"/>
                <w:sz w:val="24"/>
                <w:szCs w:val="24"/>
                <w:lang w:val="ru-RU"/>
              </w:rPr>
              <w:t>п</w:t>
            </w:r>
            <w:r w:rsidR="001529FD" w:rsidRPr="001529FD">
              <w:rPr>
                <w:rFonts w:ascii="Arial" w:hAnsi="Arial" w:cs="Arial"/>
                <w:sz w:val="24"/>
                <w:szCs w:val="24"/>
                <w:lang w:val="ru-RU"/>
              </w:rPr>
              <w:t>олучаемую</w:t>
            </w:r>
            <w:r w:rsidR="001529FD">
              <w:rPr>
                <w:rFonts w:ascii="Arial" w:hAnsi="Arial" w:cs="Arial"/>
                <w:sz w:val="24"/>
                <w:szCs w:val="24"/>
                <w:lang w:val="ru-RU"/>
              </w:rPr>
              <w:t xml:space="preserve"> </w:t>
            </w:r>
            <w:r w:rsidR="001529FD" w:rsidRPr="001529FD">
              <w:rPr>
                <w:rFonts w:ascii="Arial" w:hAnsi="Arial" w:cs="Arial"/>
                <w:spacing w:val="-2"/>
                <w:sz w:val="24"/>
                <w:szCs w:val="24"/>
                <w:lang w:val="ru-RU"/>
              </w:rPr>
              <w:t>информацию</w:t>
            </w:r>
          </w:p>
        </w:tc>
      </w:tr>
      <w:tr w:rsidR="001529FD" w:rsidRPr="001529FD" w:rsidTr="001529FD">
        <w:trPr>
          <w:trHeight w:val="275"/>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1529FD" w:rsidRDefault="001529FD" w:rsidP="001529FD">
            <w:pPr>
              <w:pStyle w:val="TableParagraph"/>
              <w:spacing w:line="276" w:lineRule="auto"/>
              <w:rPr>
                <w:rFonts w:ascii="Arial" w:hAnsi="Arial" w:cs="Arial"/>
                <w:sz w:val="24"/>
                <w:szCs w:val="24"/>
                <w:lang w:val="ru-RU"/>
              </w:rPr>
            </w:pPr>
            <w:r w:rsidRPr="001529FD">
              <w:rPr>
                <w:rFonts w:ascii="Arial" w:hAnsi="Arial" w:cs="Arial"/>
                <w:sz w:val="24"/>
                <w:szCs w:val="24"/>
                <w:lang w:val="ru-RU"/>
              </w:rPr>
              <w:t>Выделять</w:t>
            </w:r>
            <w:r>
              <w:rPr>
                <w:rFonts w:ascii="Arial" w:hAnsi="Arial" w:cs="Arial"/>
                <w:sz w:val="24"/>
                <w:szCs w:val="24"/>
                <w:lang w:val="ru-RU"/>
              </w:rPr>
              <w:t xml:space="preserve"> </w:t>
            </w:r>
            <w:r w:rsidRPr="001529FD">
              <w:rPr>
                <w:rFonts w:ascii="Arial" w:hAnsi="Arial" w:cs="Arial"/>
                <w:sz w:val="24"/>
                <w:szCs w:val="24"/>
                <w:lang w:val="ru-RU"/>
              </w:rPr>
              <w:t>наиболее</w:t>
            </w:r>
            <w:r>
              <w:rPr>
                <w:rFonts w:ascii="Arial" w:hAnsi="Arial" w:cs="Arial"/>
                <w:sz w:val="24"/>
                <w:szCs w:val="24"/>
                <w:lang w:val="ru-RU"/>
              </w:rPr>
              <w:t xml:space="preserve"> </w:t>
            </w:r>
            <w:r w:rsidRPr="001529FD">
              <w:rPr>
                <w:rFonts w:ascii="Arial" w:hAnsi="Arial" w:cs="Arial"/>
                <w:sz w:val="24"/>
                <w:szCs w:val="24"/>
                <w:lang w:val="ru-RU"/>
              </w:rPr>
              <w:t>значимое</w:t>
            </w:r>
            <w:r>
              <w:rPr>
                <w:rFonts w:ascii="Arial" w:hAnsi="Arial" w:cs="Arial"/>
                <w:sz w:val="24"/>
                <w:szCs w:val="24"/>
                <w:lang w:val="ru-RU"/>
              </w:rPr>
              <w:t xml:space="preserve"> </w:t>
            </w:r>
            <w:r w:rsidRPr="001529FD">
              <w:rPr>
                <w:rFonts w:ascii="Arial" w:hAnsi="Arial" w:cs="Arial"/>
                <w:sz w:val="24"/>
                <w:szCs w:val="24"/>
                <w:lang w:val="ru-RU"/>
              </w:rPr>
              <w:t>в</w:t>
            </w:r>
            <w:r>
              <w:rPr>
                <w:rFonts w:ascii="Arial" w:hAnsi="Arial" w:cs="Arial"/>
                <w:sz w:val="24"/>
                <w:szCs w:val="24"/>
                <w:lang w:val="ru-RU"/>
              </w:rPr>
              <w:t xml:space="preserve"> </w:t>
            </w:r>
            <w:r w:rsidRPr="001529FD">
              <w:rPr>
                <w:rFonts w:ascii="Arial" w:hAnsi="Arial" w:cs="Arial"/>
                <w:sz w:val="24"/>
                <w:szCs w:val="24"/>
                <w:lang w:val="ru-RU"/>
              </w:rPr>
              <w:t>перечне</w:t>
            </w:r>
            <w:r>
              <w:rPr>
                <w:rFonts w:ascii="Arial" w:hAnsi="Arial" w:cs="Arial"/>
                <w:sz w:val="24"/>
                <w:szCs w:val="24"/>
                <w:lang w:val="ru-RU"/>
              </w:rPr>
              <w:t xml:space="preserve"> </w:t>
            </w:r>
            <w:r w:rsidRPr="001529FD">
              <w:rPr>
                <w:rFonts w:ascii="Arial" w:hAnsi="Arial" w:cs="Arial"/>
                <w:spacing w:val="-2"/>
                <w:sz w:val="24"/>
                <w:szCs w:val="24"/>
                <w:lang w:val="ru-RU"/>
              </w:rPr>
              <w:t>информации</w:t>
            </w:r>
          </w:p>
        </w:tc>
      </w:tr>
      <w:tr w:rsidR="001529FD" w:rsidRPr="001529FD" w:rsidTr="001529FD">
        <w:trPr>
          <w:trHeight w:val="553"/>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1529FD" w:rsidRDefault="001529FD" w:rsidP="001529FD">
            <w:pPr>
              <w:pStyle w:val="TableParagraph"/>
              <w:spacing w:line="276" w:lineRule="auto"/>
              <w:rPr>
                <w:rFonts w:ascii="Arial" w:hAnsi="Arial" w:cs="Arial"/>
                <w:sz w:val="24"/>
                <w:szCs w:val="24"/>
                <w:lang w:val="ru-RU"/>
              </w:rPr>
            </w:pPr>
            <w:r w:rsidRPr="001529FD">
              <w:rPr>
                <w:rFonts w:ascii="Arial" w:hAnsi="Arial" w:cs="Arial"/>
                <w:sz w:val="24"/>
                <w:szCs w:val="24"/>
                <w:lang w:val="ru-RU"/>
              </w:rPr>
              <w:t>Оценивать</w:t>
            </w:r>
            <w:r>
              <w:rPr>
                <w:rFonts w:ascii="Arial" w:hAnsi="Arial" w:cs="Arial"/>
                <w:sz w:val="24"/>
                <w:szCs w:val="24"/>
                <w:lang w:val="ru-RU"/>
              </w:rPr>
              <w:t xml:space="preserve"> </w:t>
            </w:r>
            <w:r w:rsidRPr="001529FD">
              <w:rPr>
                <w:rFonts w:ascii="Arial" w:hAnsi="Arial" w:cs="Arial"/>
                <w:sz w:val="24"/>
                <w:szCs w:val="24"/>
                <w:lang w:val="ru-RU"/>
              </w:rPr>
              <w:t>практическую</w:t>
            </w:r>
            <w:r>
              <w:rPr>
                <w:rFonts w:ascii="Arial" w:hAnsi="Arial" w:cs="Arial"/>
                <w:sz w:val="24"/>
                <w:szCs w:val="24"/>
                <w:lang w:val="ru-RU"/>
              </w:rPr>
              <w:t xml:space="preserve"> </w:t>
            </w:r>
            <w:r w:rsidRPr="001529FD">
              <w:rPr>
                <w:rFonts w:ascii="Arial" w:hAnsi="Arial" w:cs="Arial"/>
                <w:sz w:val="24"/>
                <w:szCs w:val="24"/>
                <w:lang w:val="ru-RU"/>
              </w:rPr>
              <w:t>значимость</w:t>
            </w:r>
            <w:r>
              <w:rPr>
                <w:rFonts w:ascii="Arial" w:hAnsi="Arial" w:cs="Arial"/>
                <w:sz w:val="24"/>
                <w:szCs w:val="24"/>
                <w:lang w:val="ru-RU"/>
              </w:rPr>
              <w:t xml:space="preserve"> </w:t>
            </w:r>
            <w:r w:rsidRPr="001529FD">
              <w:rPr>
                <w:rFonts w:ascii="Arial" w:hAnsi="Arial" w:cs="Arial"/>
                <w:spacing w:val="-2"/>
                <w:sz w:val="24"/>
                <w:szCs w:val="24"/>
                <w:lang w:val="ru-RU"/>
              </w:rPr>
              <w:t>результатов</w:t>
            </w:r>
          </w:p>
          <w:p w:rsidR="001529FD" w:rsidRPr="001529FD" w:rsidRDefault="001529FD" w:rsidP="001529FD">
            <w:pPr>
              <w:pStyle w:val="TableParagraph"/>
              <w:spacing w:line="276" w:lineRule="auto"/>
              <w:rPr>
                <w:rFonts w:ascii="Arial" w:hAnsi="Arial" w:cs="Arial"/>
                <w:sz w:val="24"/>
                <w:szCs w:val="24"/>
                <w:lang w:val="ru-RU"/>
              </w:rPr>
            </w:pPr>
            <w:r w:rsidRPr="001529FD">
              <w:rPr>
                <w:rFonts w:ascii="Arial" w:hAnsi="Arial" w:cs="Arial"/>
                <w:spacing w:val="-2"/>
                <w:sz w:val="24"/>
                <w:szCs w:val="24"/>
                <w:lang w:val="ru-RU"/>
              </w:rPr>
              <w:t>поиска</w:t>
            </w:r>
          </w:p>
        </w:tc>
      </w:tr>
      <w:tr w:rsidR="001529FD" w:rsidRPr="001529FD" w:rsidTr="001529FD">
        <w:trPr>
          <w:trHeight w:val="828"/>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1529FD" w:rsidRDefault="001529FD" w:rsidP="001529FD">
            <w:pPr>
              <w:pStyle w:val="TableParagraph"/>
              <w:tabs>
                <w:tab w:val="left" w:pos="2326"/>
                <w:tab w:val="left" w:pos="3890"/>
                <w:tab w:val="left" w:pos="4633"/>
              </w:tabs>
              <w:spacing w:line="276" w:lineRule="auto"/>
              <w:ind w:right="97"/>
              <w:rPr>
                <w:rFonts w:ascii="Arial" w:hAnsi="Arial" w:cs="Arial"/>
                <w:sz w:val="24"/>
                <w:szCs w:val="24"/>
                <w:lang w:val="ru-RU"/>
              </w:rPr>
            </w:pPr>
            <w:r w:rsidRPr="001529FD">
              <w:rPr>
                <w:rFonts w:ascii="Arial" w:hAnsi="Arial" w:cs="Arial"/>
                <w:sz w:val="24"/>
                <w:szCs w:val="24"/>
                <w:lang w:val="ru-RU"/>
              </w:rPr>
              <w:t xml:space="preserve">Оформлять результаты поиска, применять средства </w:t>
            </w:r>
            <w:r w:rsidRPr="001529FD">
              <w:rPr>
                <w:rFonts w:ascii="Arial" w:hAnsi="Arial" w:cs="Arial"/>
                <w:spacing w:val="-2"/>
                <w:sz w:val="24"/>
                <w:szCs w:val="24"/>
                <w:lang w:val="ru-RU"/>
              </w:rPr>
              <w:t>информационных</w:t>
            </w:r>
            <w:r>
              <w:rPr>
                <w:rFonts w:ascii="Arial" w:hAnsi="Arial" w:cs="Arial"/>
                <w:spacing w:val="-2"/>
                <w:sz w:val="24"/>
                <w:szCs w:val="24"/>
                <w:lang w:val="ru-RU"/>
              </w:rPr>
              <w:t xml:space="preserve"> </w:t>
            </w:r>
            <w:r w:rsidRPr="001529FD">
              <w:rPr>
                <w:rFonts w:ascii="Arial" w:hAnsi="Arial" w:cs="Arial"/>
                <w:spacing w:val="-2"/>
                <w:sz w:val="24"/>
                <w:szCs w:val="24"/>
                <w:lang w:val="ru-RU"/>
              </w:rPr>
              <w:t>технологий</w:t>
            </w:r>
            <w:r>
              <w:rPr>
                <w:rFonts w:ascii="Arial" w:hAnsi="Arial" w:cs="Arial"/>
                <w:spacing w:val="-2"/>
                <w:sz w:val="24"/>
                <w:szCs w:val="24"/>
                <w:lang w:val="ru-RU"/>
              </w:rPr>
              <w:t xml:space="preserve"> </w:t>
            </w:r>
            <w:r w:rsidRPr="001529FD">
              <w:rPr>
                <w:rFonts w:ascii="Arial" w:hAnsi="Arial" w:cs="Arial"/>
                <w:spacing w:val="-5"/>
                <w:sz w:val="24"/>
                <w:szCs w:val="24"/>
                <w:lang w:val="ru-RU"/>
              </w:rPr>
              <w:t>для</w:t>
            </w:r>
            <w:r>
              <w:rPr>
                <w:rFonts w:ascii="Arial" w:hAnsi="Arial" w:cs="Arial"/>
                <w:sz w:val="24"/>
                <w:szCs w:val="24"/>
                <w:lang w:val="ru-RU"/>
              </w:rPr>
              <w:t xml:space="preserve"> р</w:t>
            </w:r>
            <w:r w:rsidRPr="001529FD">
              <w:rPr>
                <w:rFonts w:ascii="Arial" w:hAnsi="Arial" w:cs="Arial"/>
                <w:spacing w:val="-2"/>
                <w:sz w:val="24"/>
                <w:szCs w:val="24"/>
                <w:lang w:val="ru-RU"/>
              </w:rPr>
              <w:t>ешения</w:t>
            </w:r>
            <w:r>
              <w:rPr>
                <w:rFonts w:ascii="Arial" w:hAnsi="Arial" w:cs="Arial"/>
                <w:spacing w:val="-2"/>
                <w:sz w:val="24"/>
                <w:szCs w:val="24"/>
                <w:lang w:val="ru-RU"/>
              </w:rPr>
              <w:t xml:space="preserve"> </w:t>
            </w:r>
            <w:r>
              <w:rPr>
                <w:rFonts w:ascii="Arial" w:hAnsi="Arial" w:cs="Arial"/>
                <w:sz w:val="24"/>
                <w:szCs w:val="24"/>
                <w:lang w:val="ru-RU"/>
              </w:rPr>
              <w:t>п</w:t>
            </w:r>
            <w:r w:rsidRPr="001529FD">
              <w:rPr>
                <w:rFonts w:ascii="Arial" w:hAnsi="Arial" w:cs="Arial"/>
                <w:sz w:val="24"/>
                <w:szCs w:val="24"/>
                <w:lang w:val="ru-RU"/>
              </w:rPr>
              <w:t>рофессиональных</w:t>
            </w:r>
            <w:r>
              <w:rPr>
                <w:rFonts w:ascii="Arial" w:hAnsi="Arial" w:cs="Arial"/>
                <w:sz w:val="24"/>
                <w:szCs w:val="24"/>
                <w:lang w:val="ru-RU"/>
              </w:rPr>
              <w:t xml:space="preserve"> </w:t>
            </w:r>
            <w:r w:rsidRPr="001529FD">
              <w:rPr>
                <w:rFonts w:ascii="Arial" w:hAnsi="Arial" w:cs="Arial"/>
                <w:spacing w:val="-4"/>
                <w:sz w:val="24"/>
                <w:szCs w:val="24"/>
                <w:lang w:val="ru-RU"/>
              </w:rPr>
              <w:t>задач</w:t>
            </w:r>
          </w:p>
        </w:tc>
      </w:tr>
      <w:tr w:rsidR="001529FD" w:rsidRPr="001529FD" w:rsidTr="001529FD">
        <w:trPr>
          <w:trHeight w:val="551"/>
        </w:trPr>
        <w:tc>
          <w:tcPr>
            <w:tcW w:w="989"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2985" w:type="dxa"/>
            <w:vMerge/>
            <w:tcBorders>
              <w:top w:val="nil"/>
            </w:tcBorders>
          </w:tcPr>
          <w:p w:rsidR="001529FD" w:rsidRPr="001529FD" w:rsidRDefault="001529FD" w:rsidP="001529FD">
            <w:pPr>
              <w:spacing w:line="276" w:lineRule="auto"/>
              <w:rPr>
                <w:rFonts w:ascii="Arial" w:hAnsi="Arial" w:cs="Arial"/>
                <w:sz w:val="24"/>
                <w:szCs w:val="24"/>
                <w:lang w:val="ru-RU"/>
              </w:rPr>
            </w:pPr>
          </w:p>
        </w:tc>
        <w:tc>
          <w:tcPr>
            <w:tcW w:w="5629" w:type="dxa"/>
          </w:tcPr>
          <w:p w:rsidR="001529FD" w:rsidRPr="001529FD" w:rsidRDefault="001529FD" w:rsidP="001529FD">
            <w:pPr>
              <w:pStyle w:val="TableParagraph"/>
              <w:tabs>
                <w:tab w:val="left" w:pos="2187"/>
                <w:tab w:val="left" w:pos="4164"/>
              </w:tabs>
              <w:spacing w:line="276" w:lineRule="auto"/>
              <w:rPr>
                <w:rFonts w:ascii="Arial" w:hAnsi="Arial" w:cs="Arial"/>
                <w:sz w:val="24"/>
                <w:szCs w:val="24"/>
              </w:rPr>
            </w:pPr>
            <w:r w:rsidRPr="001529FD">
              <w:rPr>
                <w:rFonts w:ascii="Arial" w:hAnsi="Arial" w:cs="Arial"/>
                <w:spacing w:val="-2"/>
                <w:sz w:val="24"/>
                <w:szCs w:val="24"/>
              </w:rPr>
              <w:t>Использовать</w:t>
            </w:r>
            <w:r>
              <w:rPr>
                <w:rFonts w:ascii="Arial" w:hAnsi="Arial" w:cs="Arial"/>
                <w:sz w:val="24"/>
                <w:szCs w:val="24"/>
                <w:lang w:val="ru-RU"/>
              </w:rPr>
              <w:t xml:space="preserve"> </w:t>
            </w:r>
            <w:r w:rsidRPr="001529FD">
              <w:rPr>
                <w:rFonts w:ascii="Arial" w:hAnsi="Arial" w:cs="Arial"/>
                <w:spacing w:val="-2"/>
                <w:sz w:val="24"/>
                <w:szCs w:val="24"/>
              </w:rPr>
              <w:t>современное</w:t>
            </w:r>
            <w:r>
              <w:rPr>
                <w:rFonts w:ascii="Arial" w:hAnsi="Arial" w:cs="Arial"/>
                <w:spacing w:val="-2"/>
                <w:sz w:val="24"/>
                <w:szCs w:val="24"/>
                <w:lang w:val="ru-RU"/>
              </w:rPr>
              <w:t xml:space="preserve"> </w:t>
            </w:r>
            <w:r w:rsidRPr="001529FD">
              <w:rPr>
                <w:rFonts w:ascii="Arial" w:hAnsi="Arial" w:cs="Arial"/>
                <w:spacing w:val="-2"/>
                <w:sz w:val="24"/>
                <w:szCs w:val="24"/>
              </w:rPr>
              <w:t>программное</w:t>
            </w:r>
          </w:p>
          <w:p w:rsidR="001529FD" w:rsidRPr="001529FD" w:rsidRDefault="001529FD" w:rsidP="001529FD">
            <w:pPr>
              <w:pStyle w:val="TableParagraph"/>
              <w:spacing w:line="276" w:lineRule="auto"/>
              <w:rPr>
                <w:rFonts w:ascii="Arial" w:hAnsi="Arial" w:cs="Arial"/>
                <w:sz w:val="24"/>
                <w:szCs w:val="24"/>
              </w:rPr>
            </w:pPr>
            <w:r w:rsidRPr="001529FD">
              <w:rPr>
                <w:rFonts w:ascii="Arial" w:hAnsi="Arial" w:cs="Arial"/>
                <w:spacing w:val="-2"/>
                <w:sz w:val="24"/>
                <w:szCs w:val="24"/>
              </w:rPr>
              <w:t>обеспечение</w:t>
            </w:r>
          </w:p>
        </w:tc>
      </w:tr>
      <w:tr w:rsidR="001529FD" w:rsidRPr="001529FD" w:rsidTr="001529FD">
        <w:trPr>
          <w:trHeight w:val="551"/>
        </w:trPr>
        <w:tc>
          <w:tcPr>
            <w:tcW w:w="989" w:type="dxa"/>
            <w:vMerge/>
            <w:tcBorders>
              <w:top w:val="nil"/>
            </w:tcBorders>
          </w:tcPr>
          <w:p w:rsidR="001529FD" w:rsidRPr="001529FD" w:rsidRDefault="001529FD" w:rsidP="001529FD">
            <w:pPr>
              <w:spacing w:line="276" w:lineRule="auto"/>
              <w:rPr>
                <w:rFonts w:ascii="Arial" w:hAnsi="Arial" w:cs="Arial"/>
                <w:sz w:val="24"/>
                <w:szCs w:val="24"/>
              </w:rPr>
            </w:pPr>
          </w:p>
        </w:tc>
        <w:tc>
          <w:tcPr>
            <w:tcW w:w="2985" w:type="dxa"/>
            <w:vMerge/>
            <w:tcBorders>
              <w:top w:val="nil"/>
            </w:tcBorders>
          </w:tcPr>
          <w:p w:rsidR="001529FD" w:rsidRPr="001529FD" w:rsidRDefault="001529FD" w:rsidP="001529FD">
            <w:pPr>
              <w:spacing w:line="276" w:lineRule="auto"/>
              <w:rPr>
                <w:rFonts w:ascii="Arial" w:hAnsi="Arial" w:cs="Arial"/>
                <w:sz w:val="24"/>
                <w:szCs w:val="24"/>
              </w:rPr>
            </w:pPr>
          </w:p>
        </w:tc>
        <w:tc>
          <w:tcPr>
            <w:tcW w:w="5629" w:type="dxa"/>
          </w:tcPr>
          <w:p w:rsidR="001529FD" w:rsidRPr="001529FD" w:rsidRDefault="001529FD" w:rsidP="001529FD">
            <w:pPr>
              <w:pStyle w:val="TableParagraph"/>
              <w:spacing w:line="276" w:lineRule="auto"/>
              <w:rPr>
                <w:rFonts w:ascii="Arial" w:hAnsi="Arial" w:cs="Arial"/>
                <w:sz w:val="24"/>
                <w:szCs w:val="24"/>
                <w:lang w:val="ru-RU"/>
              </w:rPr>
            </w:pPr>
            <w:r w:rsidRPr="001529FD">
              <w:rPr>
                <w:rFonts w:ascii="Arial" w:hAnsi="Arial" w:cs="Arial"/>
                <w:sz w:val="24"/>
                <w:szCs w:val="24"/>
                <w:lang w:val="ru-RU"/>
              </w:rPr>
              <w:t>Использовать</w:t>
            </w:r>
            <w:r>
              <w:rPr>
                <w:rFonts w:ascii="Arial" w:hAnsi="Arial" w:cs="Arial"/>
                <w:sz w:val="24"/>
                <w:szCs w:val="24"/>
                <w:lang w:val="ru-RU"/>
              </w:rPr>
              <w:t xml:space="preserve"> </w:t>
            </w:r>
            <w:r w:rsidRPr="001529FD">
              <w:rPr>
                <w:rFonts w:ascii="Arial" w:hAnsi="Arial" w:cs="Arial"/>
                <w:sz w:val="24"/>
                <w:szCs w:val="24"/>
                <w:lang w:val="ru-RU"/>
              </w:rPr>
              <w:t>различные</w:t>
            </w:r>
            <w:r>
              <w:rPr>
                <w:rFonts w:ascii="Arial" w:hAnsi="Arial" w:cs="Arial"/>
                <w:sz w:val="24"/>
                <w:szCs w:val="24"/>
                <w:lang w:val="ru-RU"/>
              </w:rPr>
              <w:t xml:space="preserve"> </w:t>
            </w:r>
            <w:r w:rsidRPr="001529FD">
              <w:rPr>
                <w:rFonts w:ascii="Arial" w:hAnsi="Arial" w:cs="Arial"/>
                <w:sz w:val="24"/>
                <w:szCs w:val="24"/>
                <w:lang w:val="ru-RU"/>
              </w:rPr>
              <w:t>цифровые</w:t>
            </w:r>
            <w:r>
              <w:rPr>
                <w:rFonts w:ascii="Arial" w:hAnsi="Arial" w:cs="Arial"/>
                <w:sz w:val="24"/>
                <w:szCs w:val="24"/>
                <w:lang w:val="ru-RU"/>
              </w:rPr>
              <w:t xml:space="preserve"> </w:t>
            </w:r>
            <w:r w:rsidRPr="001529FD">
              <w:rPr>
                <w:rFonts w:ascii="Arial" w:hAnsi="Arial" w:cs="Arial"/>
                <w:sz w:val="24"/>
                <w:szCs w:val="24"/>
                <w:lang w:val="ru-RU"/>
              </w:rPr>
              <w:t>средства</w:t>
            </w:r>
            <w:r>
              <w:rPr>
                <w:rFonts w:ascii="Arial" w:hAnsi="Arial" w:cs="Arial"/>
                <w:sz w:val="24"/>
                <w:szCs w:val="24"/>
                <w:lang w:val="ru-RU"/>
              </w:rPr>
              <w:t xml:space="preserve"> </w:t>
            </w:r>
            <w:r w:rsidRPr="001529FD">
              <w:rPr>
                <w:rFonts w:ascii="Arial" w:hAnsi="Arial" w:cs="Arial"/>
                <w:spacing w:val="-5"/>
                <w:sz w:val="24"/>
                <w:szCs w:val="24"/>
                <w:lang w:val="ru-RU"/>
              </w:rPr>
              <w:t>для</w:t>
            </w:r>
            <w:r>
              <w:rPr>
                <w:rFonts w:ascii="Arial" w:hAnsi="Arial" w:cs="Arial"/>
                <w:spacing w:val="-5"/>
                <w:sz w:val="24"/>
                <w:szCs w:val="24"/>
                <w:lang w:val="ru-RU"/>
              </w:rPr>
              <w:t xml:space="preserve"> </w:t>
            </w:r>
            <w:r w:rsidRPr="001529FD">
              <w:rPr>
                <w:rFonts w:ascii="Arial" w:hAnsi="Arial" w:cs="Arial"/>
                <w:sz w:val="24"/>
                <w:szCs w:val="24"/>
                <w:lang w:val="ru-RU"/>
              </w:rPr>
              <w:t>решения</w:t>
            </w:r>
            <w:r>
              <w:rPr>
                <w:rFonts w:ascii="Arial" w:hAnsi="Arial" w:cs="Arial"/>
                <w:sz w:val="24"/>
                <w:szCs w:val="24"/>
                <w:lang w:val="ru-RU"/>
              </w:rPr>
              <w:t xml:space="preserve"> </w:t>
            </w:r>
            <w:r w:rsidRPr="001529FD">
              <w:rPr>
                <w:rFonts w:ascii="Arial" w:hAnsi="Arial" w:cs="Arial"/>
                <w:sz w:val="24"/>
                <w:szCs w:val="24"/>
                <w:lang w:val="ru-RU"/>
              </w:rPr>
              <w:t>профессиональных</w:t>
            </w:r>
            <w:r>
              <w:rPr>
                <w:rFonts w:ascii="Arial" w:hAnsi="Arial" w:cs="Arial"/>
                <w:sz w:val="24"/>
                <w:szCs w:val="24"/>
                <w:lang w:val="ru-RU"/>
              </w:rPr>
              <w:t xml:space="preserve"> </w:t>
            </w:r>
            <w:r w:rsidRPr="001529FD">
              <w:rPr>
                <w:rFonts w:ascii="Arial" w:hAnsi="Arial" w:cs="Arial"/>
                <w:spacing w:val="-4"/>
                <w:sz w:val="24"/>
                <w:szCs w:val="24"/>
                <w:lang w:val="ru-RU"/>
              </w:rPr>
              <w:t>задач</w:t>
            </w:r>
          </w:p>
        </w:tc>
      </w:tr>
    </w:tbl>
    <w:p w:rsidR="00263C24" w:rsidRPr="00263C24" w:rsidRDefault="00263C24" w:rsidP="00263C24">
      <w:pPr>
        <w:pStyle w:val="ae"/>
        <w:widowControl w:val="0"/>
        <w:numPr>
          <w:ilvl w:val="2"/>
          <w:numId w:val="20"/>
        </w:numPr>
        <w:autoSpaceDE w:val="0"/>
        <w:autoSpaceDN w:val="0"/>
        <w:spacing w:before="1" w:after="0"/>
        <w:ind w:left="567" w:hanging="604"/>
        <w:jc w:val="both"/>
        <w:rPr>
          <w:rFonts w:ascii="Arial" w:hAnsi="Arial" w:cs="Arial"/>
        </w:rPr>
      </w:pPr>
      <w:r w:rsidRPr="00263C24">
        <w:rPr>
          <w:rFonts w:ascii="Arial" w:hAnsi="Arial" w:cs="Arial"/>
        </w:rPr>
        <w:lastRenderedPageBreak/>
        <w:t>Перечень</w:t>
      </w:r>
      <w:r>
        <w:rPr>
          <w:rFonts w:ascii="Arial" w:hAnsi="Arial" w:cs="Arial"/>
        </w:rPr>
        <w:t xml:space="preserve"> </w:t>
      </w:r>
      <w:r w:rsidRPr="00263C24">
        <w:rPr>
          <w:rFonts w:ascii="Arial" w:hAnsi="Arial" w:cs="Arial"/>
        </w:rPr>
        <w:t>профессиональных</w:t>
      </w:r>
      <w:r>
        <w:rPr>
          <w:rFonts w:ascii="Arial" w:hAnsi="Arial" w:cs="Arial"/>
        </w:rPr>
        <w:t xml:space="preserve"> </w:t>
      </w:r>
      <w:r w:rsidRPr="00263C24">
        <w:rPr>
          <w:rFonts w:ascii="Arial" w:hAnsi="Arial" w:cs="Arial"/>
          <w:spacing w:val="-2"/>
        </w:rPr>
        <w:t>компетенций</w:t>
      </w:r>
    </w:p>
    <w:p w:rsidR="00263C24" w:rsidRDefault="00263C24" w:rsidP="00263C24">
      <w:pPr>
        <w:pStyle w:val="a3"/>
        <w:spacing w:before="9"/>
        <w:rPr>
          <w:sz w:val="16"/>
        </w:rPr>
      </w:pPr>
    </w:p>
    <w:tbl>
      <w:tblPr>
        <w:tblStyle w:val="TableNormal"/>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363"/>
      </w:tblGrid>
      <w:tr w:rsidR="00263C24" w:rsidRPr="00263C24" w:rsidTr="00263C24">
        <w:trPr>
          <w:trHeight w:val="273"/>
        </w:trPr>
        <w:tc>
          <w:tcPr>
            <w:tcW w:w="851" w:type="dxa"/>
          </w:tcPr>
          <w:p w:rsidR="00263C24" w:rsidRPr="00263C24" w:rsidRDefault="00263C24" w:rsidP="00555121">
            <w:pPr>
              <w:pStyle w:val="TableParagraph"/>
              <w:spacing w:line="276" w:lineRule="auto"/>
              <w:ind w:left="110"/>
              <w:rPr>
                <w:rFonts w:ascii="Arial" w:hAnsi="Arial" w:cs="Arial"/>
                <w:sz w:val="24"/>
              </w:rPr>
            </w:pPr>
            <w:r w:rsidRPr="00263C24">
              <w:rPr>
                <w:rFonts w:ascii="Arial" w:hAnsi="Arial" w:cs="Arial"/>
                <w:spacing w:val="-5"/>
                <w:sz w:val="24"/>
              </w:rPr>
              <w:t>Код</w:t>
            </w:r>
          </w:p>
        </w:tc>
        <w:tc>
          <w:tcPr>
            <w:tcW w:w="8363" w:type="dxa"/>
          </w:tcPr>
          <w:p w:rsidR="00263C24" w:rsidRPr="00263C24" w:rsidRDefault="00263C24" w:rsidP="00555121">
            <w:pPr>
              <w:pStyle w:val="TableParagraph"/>
              <w:spacing w:line="276" w:lineRule="auto"/>
              <w:ind w:left="109"/>
              <w:rPr>
                <w:rFonts w:ascii="Arial" w:hAnsi="Arial" w:cs="Arial"/>
                <w:sz w:val="24"/>
                <w:lang w:val="ru-RU"/>
              </w:rPr>
            </w:pPr>
            <w:r w:rsidRPr="00263C24">
              <w:rPr>
                <w:rFonts w:ascii="Arial" w:hAnsi="Arial" w:cs="Arial"/>
                <w:sz w:val="24"/>
                <w:lang w:val="ru-RU"/>
              </w:rPr>
              <w:t>Наименование</w:t>
            </w:r>
            <w:r>
              <w:rPr>
                <w:rFonts w:ascii="Arial" w:hAnsi="Arial" w:cs="Arial"/>
                <w:sz w:val="24"/>
                <w:lang w:val="ru-RU"/>
              </w:rPr>
              <w:t xml:space="preserve"> </w:t>
            </w:r>
            <w:r w:rsidRPr="00263C24">
              <w:rPr>
                <w:rFonts w:ascii="Arial" w:hAnsi="Arial" w:cs="Arial"/>
                <w:sz w:val="24"/>
                <w:lang w:val="ru-RU"/>
              </w:rPr>
              <w:t>видов</w:t>
            </w:r>
            <w:r>
              <w:rPr>
                <w:rFonts w:ascii="Arial" w:hAnsi="Arial" w:cs="Arial"/>
                <w:sz w:val="24"/>
                <w:lang w:val="ru-RU"/>
              </w:rPr>
              <w:t xml:space="preserve"> </w:t>
            </w:r>
            <w:r w:rsidRPr="00263C24">
              <w:rPr>
                <w:rFonts w:ascii="Arial" w:hAnsi="Arial" w:cs="Arial"/>
                <w:sz w:val="24"/>
                <w:lang w:val="ru-RU"/>
              </w:rPr>
              <w:t>деятельности</w:t>
            </w:r>
            <w:r>
              <w:rPr>
                <w:rFonts w:ascii="Arial" w:hAnsi="Arial" w:cs="Arial"/>
                <w:sz w:val="24"/>
                <w:lang w:val="ru-RU"/>
              </w:rPr>
              <w:t xml:space="preserve"> </w:t>
            </w:r>
            <w:r w:rsidRPr="00263C24">
              <w:rPr>
                <w:rFonts w:ascii="Arial" w:hAnsi="Arial" w:cs="Arial"/>
                <w:sz w:val="24"/>
                <w:lang w:val="ru-RU"/>
              </w:rPr>
              <w:t>и</w:t>
            </w:r>
            <w:r>
              <w:rPr>
                <w:rFonts w:ascii="Arial" w:hAnsi="Arial" w:cs="Arial"/>
                <w:sz w:val="24"/>
                <w:lang w:val="ru-RU"/>
              </w:rPr>
              <w:t xml:space="preserve"> </w:t>
            </w:r>
            <w:r w:rsidRPr="00263C24">
              <w:rPr>
                <w:rFonts w:ascii="Arial" w:hAnsi="Arial" w:cs="Arial"/>
                <w:sz w:val="24"/>
                <w:lang w:val="ru-RU"/>
              </w:rPr>
              <w:t>профессиональных</w:t>
            </w:r>
            <w:r>
              <w:rPr>
                <w:rFonts w:ascii="Arial" w:hAnsi="Arial" w:cs="Arial"/>
                <w:sz w:val="24"/>
                <w:lang w:val="ru-RU"/>
              </w:rPr>
              <w:t xml:space="preserve"> </w:t>
            </w:r>
            <w:r w:rsidRPr="00263C24">
              <w:rPr>
                <w:rFonts w:ascii="Arial" w:hAnsi="Arial" w:cs="Arial"/>
                <w:spacing w:val="-2"/>
                <w:sz w:val="24"/>
                <w:lang w:val="ru-RU"/>
              </w:rPr>
              <w:t>компетенций</w:t>
            </w:r>
          </w:p>
        </w:tc>
      </w:tr>
      <w:tr w:rsidR="00263C24" w:rsidRPr="00263C24" w:rsidTr="00263C24">
        <w:trPr>
          <w:trHeight w:val="551"/>
        </w:trPr>
        <w:tc>
          <w:tcPr>
            <w:tcW w:w="851" w:type="dxa"/>
          </w:tcPr>
          <w:p w:rsidR="00263C24" w:rsidRPr="00263C24" w:rsidRDefault="003A62CD" w:rsidP="00555121">
            <w:pPr>
              <w:pStyle w:val="TableParagraph"/>
              <w:spacing w:line="276" w:lineRule="auto"/>
              <w:ind w:left="0"/>
              <w:jc w:val="center"/>
              <w:rPr>
                <w:rFonts w:ascii="Arial" w:hAnsi="Arial" w:cs="Arial"/>
                <w:sz w:val="24"/>
                <w:lang w:val="ru-RU"/>
              </w:rPr>
            </w:pPr>
            <w:r>
              <w:rPr>
                <w:rFonts w:ascii="Arial" w:hAnsi="Arial" w:cs="Arial"/>
                <w:sz w:val="24"/>
                <w:lang w:val="ru-RU"/>
              </w:rPr>
              <w:t>ДВД.3</w:t>
            </w:r>
          </w:p>
        </w:tc>
        <w:tc>
          <w:tcPr>
            <w:tcW w:w="8363" w:type="dxa"/>
          </w:tcPr>
          <w:p w:rsidR="00263C24" w:rsidRPr="00263C24" w:rsidRDefault="00263C24" w:rsidP="00555121">
            <w:pPr>
              <w:pStyle w:val="TableParagraph"/>
              <w:spacing w:line="276" w:lineRule="auto"/>
              <w:ind w:left="109"/>
              <w:rPr>
                <w:rFonts w:ascii="Arial" w:hAnsi="Arial" w:cs="Arial"/>
                <w:sz w:val="24"/>
                <w:lang w:val="ru-RU"/>
              </w:rPr>
            </w:pPr>
            <w:r w:rsidRPr="00263C24">
              <w:rPr>
                <w:rFonts w:ascii="Arial" w:hAnsi="Arial" w:cs="Arial"/>
                <w:sz w:val="24"/>
                <w:lang w:val="ru-RU"/>
              </w:rPr>
              <w:t>Оказание</w:t>
            </w:r>
            <w:r>
              <w:rPr>
                <w:rFonts w:ascii="Arial" w:hAnsi="Arial" w:cs="Arial"/>
                <w:sz w:val="24"/>
                <w:lang w:val="ru-RU"/>
              </w:rPr>
              <w:t xml:space="preserve"> </w:t>
            </w:r>
            <w:r w:rsidRPr="00263C24">
              <w:rPr>
                <w:rFonts w:ascii="Arial" w:hAnsi="Arial" w:cs="Arial"/>
                <w:sz w:val="24"/>
                <w:lang w:val="ru-RU"/>
              </w:rPr>
              <w:t>информационно</w:t>
            </w:r>
            <w:r>
              <w:rPr>
                <w:rFonts w:ascii="Arial" w:hAnsi="Arial" w:cs="Arial"/>
                <w:sz w:val="24"/>
                <w:lang w:val="ru-RU"/>
              </w:rPr>
              <w:t xml:space="preserve"> </w:t>
            </w:r>
            <w:r w:rsidRPr="00263C24">
              <w:rPr>
                <w:rFonts w:ascii="Arial" w:hAnsi="Arial" w:cs="Arial"/>
                <w:sz w:val="24"/>
                <w:lang w:val="ru-RU"/>
              </w:rPr>
              <w:t>-</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z w:val="24"/>
                <w:lang w:val="ru-RU"/>
              </w:rPr>
              <w:t>услуг</w:t>
            </w:r>
            <w:r>
              <w:rPr>
                <w:rFonts w:ascii="Arial" w:hAnsi="Arial" w:cs="Arial"/>
                <w:sz w:val="24"/>
                <w:lang w:val="ru-RU"/>
              </w:rPr>
              <w:t xml:space="preserve"> </w:t>
            </w:r>
            <w:r w:rsidRPr="00263C24">
              <w:rPr>
                <w:rFonts w:ascii="Arial" w:hAnsi="Arial" w:cs="Arial"/>
                <w:sz w:val="24"/>
                <w:lang w:val="ru-RU"/>
              </w:rPr>
              <w:t>населению</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pacing w:val="-2"/>
                <w:sz w:val="24"/>
                <w:lang w:val="ru-RU"/>
              </w:rPr>
              <w:t>развития</w:t>
            </w:r>
            <w:r>
              <w:rPr>
                <w:rFonts w:ascii="Arial" w:hAnsi="Arial" w:cs="Arial"/>
                <w:spacing w:val="-2"/>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pacing w:val="-2"/>
                <w:sz w:val="24"/>
                <w:lang w:val="ru-RU"/>
              </w:rPr>
              <w:t>грамотности</w:t>
            </w:r>
          </w:p>
        </w:tc>
      </w:tr>
      <w:tr w:rsidR="00263C24" w:rsidRPr="00263C24" w:rsidTr="00263C24">
        <w:trPr>
          <w:trHeight w:val="1655"/>
        </w:trPr>
        <w:tc>
          <w:tcPr>
            <w:tcW w:w="851" w:type="dxa"/>
          </w:tcPr>
          <w:p w:rsidR="00263C24" w:rsidRPr="00263C24" w:rsidRDefault="00263C24" w:rsidP="00555121">
            <w:pPr>
              <w:pStyle w:val="TableParagraph"/>
              <w:spacing w:line="276" w:lineRule="auto"/>
              <w:ind w:left="110"/>
              <w:rPr>
                <w:rFonts w:ascii="Arial" w:hAnsi="Arial" w:cs="Arial"/>
                <w:sz w:val="24"/>
              </w:rPr>
            </w:pPr>
            <w:r w:rsidRPr="00263C24">
              <w:rPr>
                <w:rFonts w:ascii="Arial" w:hAnsi="Arial" w:cs="Arial"/>
                <w:sz w:val="24"/>
              </w:rPr>
              <w:t xml:space="preserve">ПК </w:t>
            </w:r>
            <w:r w:rsidRPr="00263C24">
              <w:rPr>
                <w:rFonts w:ascii="Arial" w:hAnsi="Arial" w:cs="Arial"/>
                <w:spacing w:val="-5"/>
                <w:sz w:val="24"/>
              </w:rPr>
              <w:t>.6.</w:t>
            </w:r>
          </w:p>
        </w:tc>
        <w:tc>
          <w:tcPr>
            <w:tcW w:w="8363" w:type="dxa"/>
          </w:tcPr>
          <w:p w:rsidR="00263C24" w:rsidRPr="00263C24" w:rsidRDefault="00263C24" w:rsidP="00555121">
            <w:pPr>
              <w:pStyle w:val="TableParagraph"/>
              <w:spacing w:line="276" w:lineRule="auto"/>
              <w:ind w:left="109"/>
              <w:rPr>
                <w:rFonts w:ascii="Arial" w:hAnsi="Arial" w:cs="Arial"/>
                <w:sz w:val="24"/>
                <w:lang w:val="ru-RU"/>
              </w:rPr>
            </w:pPr>
            <w:r w:rsidRPr="00263C24">
              <w:rPr>
                <w:rFonts w:ascii="Arial" w:hAnsi="Arial" w:cs="Arial"/>
                <w:sz w:val="24"/>
                <w:lang w:val="ru-RU"/>
              </w:rPr>
              <w:t>Обеспечивать</w:t>
            </w:r>
            <w:r>
              <w:rPr>
                <w:rFonts w:ascii="Arial" w:hAnsi="Arial" w:cs="Arial"/>
                <w:sz w:val="24"/>
                <w:lang w:val="ru-RU"/>
              </w:rPr>
              <w:t xml:space="preserve"> </w:t>
            </w:r>
            <w:r w:rsidRPr="00263C24">
              <w:rPr>
                <w:rFonts w:ascii="Arial" w:hAnsi="Arial" w:cs="Arial"/>
                <w:sz w:val="24"/>
                <w:lang w:val="ru-RU"/>
              </w:rPr>
              <w:t>ведение</w:t>
            </w:r>
            <w:r>
              <w:rPr>
                <w:rFonts w:ascii="Arial" w:hAnsi="Arial" w:cs="Arial"/>
                <w:sz w:val="24"/>
                <w:lang w:val="ru-RU"/>
              </w:rPr>
              <w:t xml:space="preserve"> </w:t>
            </w:r>
            <w:r w:rsidRPr="00263C24">
              <w:rPr>
                <w:rFonts w:ascii="Arial" w:hAnsi="Arial" w:cs="Arial"/>
                <w:sz w:val="24"/>
                <w:lang w:val="ru-RU"/>
              </w:rPr>
              <w:t>документации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процессе</w:t>
            </w:r>
            <w:r>
              <w:rPr>
                <w:rFonts w:ascii="Arial" w:hAnsi="Arial" w:cs="Arial"/>
                <w:sz w:val="24"/>
                <w:lang w:val="ru-RU"/>
              </w:rPr>
              <w:t xml:space="preserve"> </w:t>
            </w:r>
            <w:r w:rsidRPr="00263C24">
              <w:rPr>
                <w:rFonts w:ascii="Arial" w:hAnsi="Arial" w:cs="Arial"/>
                <w:sz w:val="24"/>
                <w:lang w:val="ru-RU"/>
              </w:rPr>
              <w:t>предоставления</w:t>
            </w:r>
            <w:r>
              <w:rPr>
                <w:rFonts w:ascii="Arial" w:hAnsi="Arial" w:cs="Arial"/>
                <w:sz w:val="24"/>
                <w:lang w:val="ru-RU"/>
              </w:rPr>
              <w:t xml:space="preserve"> </w:t>
            </w:r>
            <w:r w:rsidRPr="00263C24">
              <w:rPr>
                <w:rFonts w:ascii="Arial" w:hAnsi="Arial" w:cs="Arial"/>
                <w:sz w:val="24"/>
                <w:lang w:val="ru-RU"/>
              </w:rPr>
              <w:t>социальных</w:t>
            </w:r>
            <w:r>
              <w:rPr>
                <w:rFonts w:ascii="Arial" w:hAnsi="Arial" w:cs="Arial"/>
                <w:sz w:val="24"/>
                <w:lang w:val="ru-RU"/>
              </w:rPr>
              <w:t xml:space="preserve"> </w:t>
            </w:r>
            <w:r w:rsidRPr="00263C24">
              <w:rPr>
                <w:rFonts w:ascii="Arial" w:hAnsi="Arial" w:cs="Arial"/>
                <w:sz w:val="24"/>
                <w:lang w:val="ru-RU"/>
              </w:rPr>
              <w:t>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Проведение информационно- просветительских мероприятий, направленных на развитие цифровой грамотности</w:t>
            </w:r>
          </w:p>
          <w:p w:rsidR="00263C24" w:rsidRPr="00263C24" w:rsidRDefault="00263C24" w:rsidP="00555121">
            <w:pPr>
              <w:pStyle w:val="TableParagraph"/>
              <w:spacing w:line="276" w:lineRule="auto"/>
              <w:ind w:left="109"/>
              <w:rPr>
                <w:rFonts w:ascii="Arial" w:hAnsi="Arial" w:cs="Arial"/>
                <w:sz w:val="24"/>
                <w:lang w:val="ru-RU"/>
              </w:rPr>
            </w:pPr>
            <w:r w:rsidRPr="00263C24">
              <w:rPr>
                <w:rFonts w:ascii="Arial" w:hAnsi="Arial" w:cs="Arial"/>
                <w:spacing w:val="-2"/>
                <w:sz w:val="24"/>
                <w:lang w:val="ru-RU"/>
              </w:rPr>
              <w:t>граждан</w:t>
            </w:r>
          </w:p>
        </w:tc>
      </w:tr>
      <w:tr w:rsidR="00263C24" w:rsidRPr="00263C24" w:rsidTr="00263C24">
        <w:trPr>
          <w:trHeight w:val="1382"/>
        </w:trPr>
        <w:tc>
          <w:tcPr>
            <w:tcW w:w="851" w:type="dxa"/>
          </w:tcPr>
          <w:p w:rsidR="00263C24" w:rsidRPr="00263C24" w:rsidRDefault="00263C24" w:rsidP="00555121">
            <w:pPr>
              <w:pStyle w:val="TableParagraph"/>
              <w:spacing w:line="276" w:lineRule="auto"/>
              <w:ind w:left="110"/>
              <w:rPr>
                <w:rFonts w:ascii="Arial" w:hAnsi="Arial" w:cs="Arial"/>
                <w:sz w:val="24"/>
              </w:rPr>
            </w:pPr>
            <w:r w:rsidRPr="00263C24">
              <w:rPr>
                <w:rFonts w:ascii="Arial" w:hAnsi="Arial" w:cs="Arial"/>
                <w:sz w:val="24"/>
              </w:rPr>
              <w:t xml:space="preserve">ПК </w:t>
            </w:r>
            <w:r w:rsidRPr="00263C24">
              <w:rPr>
                <w:rFonts w:ascii="Arial" w:hAnsi="Arial" w:cs="Arial"/>
                <w:spacing w:val="-5"/>
                <w:sz w:val="24"/>
              </w:rPr>
              <w:t>.7.</w:t>
            </w:r>
          </w:p>
        </w:tc>
        <w:tc>
          <w:tcPr>
            <w:tcW w:w="8363" w:type="dxa"/>
          </w:tcPr>
          <w:p w:rsidR="00263C24" w:rsidRPr="00263C24" w:rsidRDefault="00263C24" w:rsidP="00555121">
            <w:pPr>
              <w:pStyle w:val="TableParagraph"/>
              <w:spacing w:line="276" w:lineRule="auto"/>
              <w:ind w:left="109" w:right="186"/>
              <w:rPr>
                <w:rFonts w:ascii="Arial" w:hAnsi="Arial" w:cs="Arial"/>
                <w:sz w:val="24"/>
                <w:lang w:val="ru-RU"/>
              </w:rPr>
            </w:pPr>
            <w:r w:rsidRPr="00263C24">
              <w:rPr>
                <w:rFonts w:ascii="Arial" w:hAnsi="Arial" w:cs="Arial"/>
                <w:sz w:val="24"/>
                <w:lang w:val="ru-RU"/>
              </w:rPr>
              <w:t>Проводить мероприятия по консультированию</w:t>
            </w:r>
            <w:r>
              <w:rPr>
                <w:rFonts w:ascii="Arial" w:hAnsi="Arial" w:cs="Arial"/>
                <w:sz w:val="24"/>
                <w:lang w:val="ru-RU"/>
              </w:rPr>
              <w:t xml:space="preserve"> </w:t>
            </w:r>
            <w:r w:rsidRPr="00263C24">
              <w:rPr>
                <w:rFonts w:ascii="Arial" w:hAnsi="Arial" w:cs="Arial"/>
                <w:sz w:val="24"/>
                <w:lang w:val="ru-RU"/>
              </w:rPr>
              <w:t>лиц пожилого возраста и</w:t>
            </w:r>
            <w:r>
              <w:rPr>
                <w:rFonts w:ascii="Arial" w:hAnsi="Arial" w:cs="Arial"/>
                <w:sz w:val="24"/>
                <w:lang w:val="ru-RU"/>
              </w:rPr>
              <w:t xml:space="preserve"> </w:t>
            </w:r>
            <w:r w:rsidRPr="00263C24">
              <w:rPr>
                <w:rFonts w:ascii="Arial" w:hAnsi="Arial" w:cs="Arial"/>
                <w:sz w:val="24"/>
                <w:lang w:val="ru-RU"/>
              </w:rPr>
              <w:t>инвалидов, различных категорий семей и детей (в том числе детей-инвалидов), граждан, находящихся</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трудной</w:t>
            </w:r>
            <w:r>
              <w:rPr>
                <w:rFonts w:ascii="Arial" w:hAnsi="Arial" w:cs="Arial"/>
                <w:sz w:val="24"/>
                <w:lang w:val="ru-RU"/>
              </w:rPr>
              <w:t xml:space="preserve"> </w:t>
            </w:r>
            <w:r w:rsidRPr="00263C24">
              <w:rPr>
                <w:rFonts w:ascii="Arial" w:hAnsi="Arial" w:cs="Arial"/>
                <w:sz w:val="24"/>
                <w:lang w:val="ru-RU"/>
              </w:rPr>
              <w:t>жизненной</w:t>
            </w:r>
            <w:r>
              <w:rPr>
                <w:rFonts w:ascii="Arial" w:hAnsi="Arial" w:cs="Arial"/>
                <w:sz w:val="24"/>
                <w:lang w:val="ru-RU"/>
              </w:rPr>
              <w:t xml:space="preserve"> </w:t>
            </w:r>
            <w:r w:rsidRPr="00263C24">
              <w:rPr>
                <w:rFonts w:ascii="Arial" w:hAnsi="Arial" w:cs="Arial"/>
                <w:sz w:val="24"/>
                <w:lang w:val="ru-RU"/>
              </w:rPr>
              <w:t>ситуации</w:t>
            </w:r>
            <w:r>
              <w:rPr>
                <w:rFonts w:ascii="Arial" w:hAnsi="Arial" w:cs="Arial"/>
                <w:sz w:val="24"/>
                <w:lang w:val="ru-RU"/>
              </w:rPr>
              <w:t xml:space="preserve"> </w:t>
            </w:r>
            <w:r w:rsidRPr="00263C24">
              <w:rPr>
                <w:rFonts w:ascii="Arial" w:hAnsi="Arial" w:cs="Arial"/>
                <w:sz w:val="24"/>
                <w:lang w:val="ru-RU"/>
              </w:rPr>
              <w:t>и/или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социально</w:t>
            </w:r>
            <w:r>
              <w:rPr>
                <w:rFonts w:ascii="Arial" w:hAnsi="Arial" w:cs="Arial"/>
                <w:sz w:val="24"/>
                <w:lang w:val="ru-RU"/>
              </w:rPr>
              <w:t xml:space="preserve"> </w:t>
            </w:r>
            <w:r w:rsidRPr="00263C24">
              <w:rPr>
                <w:rFonts w:ascii="Arial" w:hAnsi="Arial" w:cs="Arial"/>
                <w:sz w:val="24"/>
                <w:lang w:val="ru-RU"/>
              </w:rPr>
              <w:t>опасном</w:t>
            </w:r>
            <w:r>
              <w:rPr>
                <w:rFonts w:ascii="Arial" w:hAnsi="Arial" w:cs="Arial"/>
                <w:sz w:val="24"/>
                <w:lang w:val="ru-RU"/>
              </w:rPr>
              <w:t xml:space="preserve"> </w:t>
            </w:r>
            <w:r w:rsidRPr="00263C24">
              <w:rPr>
                <w:rFonts w:ascii="Arial" w:hAnsi="Arial" w:cs="Arial"/>
                <w:sz w:val="24"/>
                <w:lang w:val="ru-RU"/>
              </w:rPr>
              <w:t>положении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z w:val="24"/>
                <w:lang w:val="ru-RU"/>
              </w:rPr>
              <w:t>развития</w:t>
            </w:r>
            <w:r>
              <w:rPr>
                <w:rFonts w:ascii="Arial" w:hAnsi="Arial" w:cs="Arial"/>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z w:val="24"/>
                <w:lang w:val="ru-RU"/>
              </w:rPr>
              <w:t>грамотности предоставление</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pacing w:val="-2"/>
                <w:sz w:val="24"/>
                <w:lang w:val="ru-RU"/>
              </w:rPr>
              <w:t>услуг</w:t>
            </w:r>
            <w:r>
              <w:rPr>
                <w:rFonts w:ascii="Arial" w:hAnsi="Arial" w:cs="Arial"/>
                <w:spacing w:val="-2"/>
                <w:sz w:val="24"/>
                <w:lang w:val="ru-RU"/>
              </w:rPr>
              <w:t xml:space="preserve"> </w:t>
            </w:r>
            <w:r>
              <w:rPr>
                <w:rFonts w:ascii="Arial" w:hAnsi="Arial" w:cs="Arial"/>
                <w:sz w:val="24"/>
                <w:lang w:val="ru-RU"/>
              </w:rPr>
              <w:t>п</w:t>
            </w:r>
            <w:r w:rsidRPr="00263C24">
              <w:rPr>
                <w:rFonts w:ascii="Arial" w:hAnsi="Arial" w:cs="Arial"/>
                <w:sz w:val="24"/>
                <w:lang w:val="ru-RU"/>
              </w:rPr>
              <w:t>о</w:t>
            </w:r>
            <w:r>
              <w:rPr>
                <w:rFonts w:ascii="Arial" w:hAnsi="Arial" w:cs="Arial"/>
                <w:sz w:val="24"/>
                <w:lang w:val="ru-RU"/>
              </w:rPr>
              <w:t xml:space="preserve"> </w:t>
            </w:r>
            <w:r w:rsidRPr="00263C24">
              <w:rPr>
                <w:rFonts w:ascii="Arial" w:hAnsi="Arial" w:cs="Arial"/>
                <w:sz w:val="24"/>
                <w:lang w:val="ru-RU"/>
              </w:rPr>
              <w:t>вопросам</w:t>
            </w:r>
            <w:r>
              <w:rPr>
                <w:rFonts w:ascii="Arial" w:hAnsi="Arial" w:cs="Arial"/>
                <w:sz w:val="24"/>
                <w:lang w:val="ru-RU"/>
              </w:rPr>
              <w:t xml:space="preserve"> </w:t>
            </w:r>
            <w:r w:rsidRPr="00263C24">
              <w:rPr>
                <w:rFonts w:ascii="Arial" w:hAnsi="Arial" w:cs="Arial"/>
                <w:sz w:val="24"/>
                <w:lang w:val="ru-RU"/>
              </w:rPr>
              <w:t>применения</w:t>
            </w:r>
            <w:r>
              <w:rPr>
                <w:rFonts w:ascii="Arial" w:hAnsi="Arial" w:cs="Arial"/>
                <w:sz w:val="24"/>
                <w:lang w:val="ru-RU"/>
              </w:rPr>
              <w:t xml:space="preserve"> </w:t>
            </w:r>
            <w:r w:rsidRPr="00263C24">
              <w:rPr>
                <w:rFonts w:ascii="Arial" w:hAnsi="Arial" w:cs="Arial"/>
                <w:sz w:val="24"/>
                <w:lang w:val="ru-RU"/>
              </w:rPr>
              <w:t>информационно-коммуникационных</w:t>
            </w:r>
            <w:r>
              <w:rPr>
                <w:rFonts w:ascii="Arial" w:hAnsi="Arial" w:cs="Arial"/>
                <w:sz w:val="24"/>
                <w:lang w:val="ru-RU"/>
              </w:rPr>
              <w:t xml:space="preserve"> </w:t>
            </w:r>
            <w:r w:rsidRPr="00263C24">
              <w:rPr>
                <w:rFonts w:ascii="Arial" w:hAnsi="Arial" w:cs="Arial"/>
                <w:spacing w:val="-2"/>
                <w:sz w:val="24"/>
                <w:lang w:val="ru-RU"/>
              </w:rPr>
              <w:t>технологий</w:t>
            </w:r>
          </w:p>
        </w:tc>
      </w:tr>
    </w:tbl>
    <w:p w:rsidR="00435E97" w:rsidRDefault="00435E97" w:rsidP="00435E97">
      <w:pPr>
        <w:suppressAutoHyphens/>
        <w:spacing w:after="0"/>
        <w:ind w:firstLine="709"/>
        <w:jc w:val="both"/>
        <w:rPr>
          <w:rFonts w:ascii="Arial" w:eastAsia="Times New Roman" w:hAnsi="Arial" w:cs="Arial"/>
          <w:sz w:val="24"/>
          <w:szCs w:val="24"/>
        </w:rPr>
      </w:pPr>
    </w:p>
    <w:p w:rsidR="00435E97" w:rsidRPr="007A4876" w:rsidRDefault="00435E97" w:rsidP="00435E97">
      <w:pPr>
        <w:spacing w:after="0" w:line="240" w:lineRule="auto"/>
        <w:jc w:val="both"/>
        <w:rPr>
          <w:rFonts w:ascii="Arial" w:eastAsia="Calibri" w:hAnsi="Arial" w:cs="Arial"/>
          <w:b/>
          <w:sz w:val="24"/>
          <w:szCs w:val="24"/>
        </w:rPr>
      </w:pPr>
      <w:r w:rsidRPr="007A4876">
        <w:rPr>
          <w:rFonts w:ascii="Arial" w:eastAsia="Calibri" w:hAnsi="Arial" w:cs="Arial"/>
          <w:b/>
          <w:sz w:val="24"/>
          <w:szCs w:val="24"/>
        </w:rPr>
        <w:t xml:space="preserve">3. Основные разделы дисциплины и количество часов на изучение </w:t>
      </w:r>
    </w:p>
    <w:p w:rsidR="00D67A83" w:rsidRDefault="00D67A83" w:rsidP="009E5FEB">
      <w:pPr>
        <w:spacing w:after="0"/>
        <w:rPr>
          <w:rFonts w:ascii="Arial" w:hAnsi="Arial" w:cs="Arial"/>
          <w:sz w:val="24"/>
          <w:szCs w:val="24"/>
        </w:rPr>
      </w:pPr>
    </w:p>
    <w:p w:rsidR="009E5FEB" w:rsidRPr="00E90FC4" w:rsidRDefault="009E5FEB" w:rsidP="009E5FEB">
      <w:pPr>
        <w:spacing w:after="0"/>
        <w:rPr>
          <w:rFonts w:ascii="Arial" w:hAnsi="Arial" w:cs="Arial"/>
          <w:sz w:val="24"/>
          <w:szCs w:val="24"/>
        </w:rPr>
      </w:pPr>
      <w:r>
        <w:rPr>
          <w:rFonts w:ascii="Arial" w:hAnsi="Arial" w:cs="Arial"/>
          <w:sz w:val="24"/>
          <w:szCs w:val="24"/>
        </w:rPr>
        <w:t>Всего часов – 296</w:t>
      </w:r>
    </w:p>
    <w:p w:rsidR="009E5FEB" w:rsidRPr="00E90FC4" w:rsidRDefault="009E5FEB" w:rsidP="009E5FEB">
      <w:pPr>
        <w:spacing w:after="0"/>
        <w:ind w:firstLine="708"/>
        <w:rPr>
          <w:rFonts w:ascii="Arial" w:hAnsi="Arial" w:cs="Arial"/>
          <w:sz w:val="24"/>
          <w:szCs w:val="24"/>
        </w:rPr>
      </w:pPr>
      <w:r w:rsidRPr="00E90FC4">
        <w:rPr>
          <w:rFonts w:ascii="Arial" w:hAnsi="Arial" w:cs="Arial"/>
          <w:sz w:val="24"/>
          <w:szCs w:val="24"/>
        </w:rPr>
        <w:t>в том числе в фор</w:t>
      </w:r>
      <w:r>
        <w:rPr>
          <w:rFonts w:ascii="Arial" w:hAnsi="Arial" w:cs="Arial"/>
          <w:sz w:val="24"/>
          <w:szCs w:val="24"/>
        </w:rPr>
        <w:t>ме практической подготовки – 108</w:t>
      </w:r>
    </w:p>
    <w:p w:rsidR="009E5FEB" w:rsidRPr="00E90FC4" w:rsidRDefault="009E5FEB" w:rsidP="009E5FEB">
      <w:pPr>
        <w:spacing w:after="0"/>
        <w:rPr>
          <w:rFonts w:ascii="Arial" w:hAnsi="Arial" w:cs="Arial"/>
          <w:sz w:val="24"/>
          <w:szCs w:val="24"/>
        </w:rPr>
      </w:pPr>
      <w:r w:rsidRPr="00E90FC4">
        <w:rPr>
          <w:rFonts w:ascii="Arial" w:hAnsi="Arial" w:cs="Arial"/>
          <w:sz w:val="24"/>
          <w:szCs w:val="24"/>
        </w:rPr>
        <w:t>Из н</w:t>
      </w:r>
      <w:r>
        <w:rPr>
          <w:rFonts w:ascii="Arial" w:hAnsi="Arial" w:cs="Arial"/>
          <w:sz w:val="24"/>
          <w:szCs w:val="24"/>
        </w:rPr>
        <w:t>их на освоение МДК – 188</w:t>
      </w:r>
    </w:p>
    <w:p w:rsidR="009E5FEB" w:rsidRPr="00E90FC4" w:rsidRDefault="009E5FEB" w:rsidP="009E5FEB">
      <w:pPr>
        <w:spacing w:after="0"/>
        <w:rPr>
          <w:rFonts w:ascii="Arial" w:hAnsi="Arial" w:cs="Arial"/>
          <w:sz w:val="24"/>
          <w:szCs w:val="24"/>
        </w:rPr>
      </w:pPr>
      <w:r w:rsidRPr="00E90FC4">
        <w:rPr>
          <w:rFonts w:ascii="Arial" w:hAnsi="Arial" w:cs="Arial"/>
          <w:sz w:val="24"/>
          <w:szCs w:val="24"/>
        </w:rPr>
        <w:t xml:space="preserve">практики, в том числе учебная </w:t>
      </w:r>
      <w:r w:rsidRPr="00E90FC4">
        <w:rPr>
          <w:rFonts w:ascii="Arial" w:hAnsi="Arial" w:cs="Arial"/>
          <w:sz w:val="24"/>
          <w:szCs w:val="24"/>
        </w:rPr>
        <w:sym w:font="Symbol" w:char="F02D"/>
      </w:r>
      <w:r w:rsidR="0086426C">
        <w:rPr>
          <w:rFonts w:ascii="Arial" w:hAnsi="Arial" w:cs="Arial"/>
          <w:sz w:val="24"/>
          <w:szCs w:val="24"/>
        </w:rPr>
        <w:t>108</w:t>
      </w:r>
    </w:p>
    <w:p w:rsidR="009E5FEB" w:rsidRPr="00E90FC4" w:rsidRDefault="009E5FEB" w:rsidP="009E5FEB">
      <w:pPr>
        <w:spacing w:after="0"/>
        <w:rPr>
          <w:rFonts w:ascii="Arial" w:hAnsi="Arial" w:cs="Arial"/>
          <w:sz w:val="24"/>
          <w:szCs w:val="24"/>
        </w:rPr>
      </w:pPr>
      <w:r w:rsidRPr="00E90FC4">
        <w:rPr>
          <w:rFonts w:ascii="Arial" w:hAnsi="Arial" w:cs="Arial"/>
          <w:sz w:val="24"/>
          <w:szCs w:val="24"/>
        </w:rPr>
        <w:t xml:space="preserve">производственная </w:t>
      </w:r>
      <w:r w:rsidRPr="00E90FC4">
        <w:rPr>
          <w:rFonts w:ascii="Arial" w:hAnsi="Arial" w:cs="Arial"/>
          <w:sz w:val="24"/>
          <w:szCs w:val="24"/>
        </w:rPr>
        <w:sym w:font="Symbol" w:char="F02D"/>
      </w:r>
      <w:r w:rsidR="0086426C">
        <w:rPr>
          <w:rFonts w:ascii="Arial" w:hAnsi="Arial" w:cs="Arial"/>
          <w:sz w:val="24"/>
          <w:szCs w:val="24"/>
        </w:rPr>
        <w:t>0</w:t>
      </w:r>
    </w:p>
    <w:p w:rsidR="009E5FEB" w:rsidRPr="00E90FC4" w:rsidRDefault="009E5FEB" w:rsidP="009E5FEB">
      <w:pPr>
        <w:rPr>
          <w:rFonts w:ascii="Arial" w:hAnsi="Arial" w:cs="Arial"/>
          <w:iCs/>
          <w:sz w:val="24"/>
          <w:szCs w:val="24"/>
        </w:rPr>
      </w:pPr>
      <w:r w:rsidRPr="00E90FC4">
        <w:rPr>
          <w:rFonts w:ascii="Arial" w:hAnsi="Arial" w:cs="Arial"/>
          <w:iCs/>
          <w:sz w:val="24"/>
          <w:szCs w:val="24"/>
        </w:rPr>
        <w:t>Промежуточная аттестация – 6.</w:t>
      </w:r>
    </w:p>
    <w:p w:rsidR="00435E97" w:rsidRDefault="00E84AD2" w:rsidP="00435E97">
      <w:pPr>
        <w:spacing w:after="0" w:line="240" w:lineRule="auto"/>
        <w:jc w:val="both"/>
        <w:rPr>
          <w:rFonts w:ascii="Arial" w:eastAsia="Times New Roman" w:hAnsi="Arial" w:cs="Arial"/>
          <w:b/>
          <w:sz w:val="24"/>
          <w:szCs w:val="24"/>
        </w:rPr>
      </w:pPr>
      <w:r>
        <w:rPr>
          <w:rFonts w:ascii="Arial" w:eastAsia="Times New Roman" w:hAnsi="Arial" w:cs="Arial"/>
          <w:b/>
          <w:bCs/>
          <w:sz w:val="24"/>
          <w:szCs w:val="24"/>
        </w:rPr>
        <w:t>МДК. 03</w:t>
      </w:r>
      <w:r w:rsidR="00435E97" w:rsidRPr="007A4876">
        <w:rPr>
          <w:rFonts w:ascii="Arial" w:eastAsia="Times New Roman" w:hAnsi="Arial" w:cs="Arial"/>
          <w:b/>
          <w:bCs/>
          <w:sz w:val="24"/>
          <w:szCs w:val="24"/>
        </w:rPr>
        <w:t xml:space="preserve">.01 </w:t>
      </w:r>
      <w:r>
        <w:rPr>
          <w:rFonts w:ascii="Arial" w:eastAsia="Times New Roman" w:hAnsi="Arial" w:cs="Arial"/>
          <w:b/>
          <w:sz w:val="24"/>
          <w:szCs w:val="24"/>
        </w:rPr>
        <w:t>Формирование информационных компетенций в цифровой среде</w:t>
      </w:r>
    </w:p>
    <w:p w:rsidR="00D67A83" w:rsidRPr="007A4876" w:rsidRDefault="00D67A83" w:rsidP="00435E97">
      <w:pPr>
        <w:spacing w:after="0" w:line="240" w:lineRule="auto"/>
        <w:jc w:val="both"/>
        <w:rPr>
          <w:rFonts w:ascii="Arial" w:eastAsia="Calibri" w:hAnsi="Arial" w:cs="Arial"/>
          <w:b/>
          <w:sz w:val="24"/>
          <w:szCs w:val="24"/>
        </w:rPr>
      </w:pPr>
    </w:p>
    <w:tbl>
      <w:tblPr>
        <w:tblStyle w:val="121"/>
        <w:tblW w:w="0" w:type="auto"/>
        <w:tblLook w:val="04A0" w:firstRow="1" w:lastRow="0" w:firstColumn="1" w:lastColumn="0" w:noHBand="0" w:noVBand="1"/>
      </w:tblPr>
      <w:tblGrid>
        <w:gridCol w:w="817"/>
        <w:gridCol w:w="6804"/>
        <w:gridCol w:w="1950"/>
      </w:tblGrid>
      <w:tr w:rsidR="00435E97"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b/>
                <w:sz w:val="24"/>
                <w:szCs w:val="24"/>
              </w:rPr>
            </w:pPr>
            <w:r w:rsidRPr="007A4876">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b/>
                <w:sz w:val="24"/>
                <w:szCs w:val="24"/>
              </w:rPr>
            </w:pPr>
            <w:r w:rsidRPr="007A4876">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b/>
                <w:sz w:val="24"/>
                <w:szCs w:val="24"/>
              </w:rPr>
            </w:pPr>
            <w:r w:rsidRPr="007A4876">
              <w:rPr>
                <w:rFonts w:ascii="Arial" w:hAnsi="Arial" w:cs="Arial"/>
                <w:b/>
                <w:sz w:val="24"/>
                <w:szCs w:val="24"/>
              </w:rPr>
              <w:t>Количество часов на изучение</w:t>
            </w:r>
          </w:p>
        </w:tc>
      </w:tr>
      <w:tr w:rsidR="00435E97"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sz w:val="24"/>
                <w:szCs w:val="24"/>
              </w:rPr>
            </w:pPr>
            <w:r w:rsidRPr="007A4876">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435E97" w:rsidRPr="007A4876" w:rsidRDefault="0046507D" w:rsidP="00D67A83">
            <w:pPr>
              <w:rPr>
                <w:rFonts w:ascii="Arial" w:eastAsia="Times New Roman" w:hAnsi="Arial" w:cs="Arial"/>
                <w:bCs/>
                <w:sz w:val="24"/>
                <w:szCs w:val="24"/>
              </w:rPr>
            </w:pPr>
            <w:r w:rsidRPr="00735B82">
              <w:rPr>
                <w:rFonts w:ascii="Arial" w:hAnsi="Arial" w:cs="Arial"/>
                <w:sz w:val="24"/>
                <w:szCs w:val="24"/>
              </w:rPr>
              <w:t xml:space="preserve">Тема 1.1 Поиск, отбор и </w:t>
            </w:r>
            <w:r w:rsidRPr="00735B82">
              <w:rPr>
                <w:rFonts w:ascii="Arial" w:hAnsi="Arial" w:cs="Arial"/>
                <w:spacing w:val="-2"/>
                <w:sz w:val="24"/>
                <w:szCs w:val="24"/>
              </w:rPr>
              <w:t>структурирование информации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D67A83" w:rsidP="00AD55F6">
            <w:pPr>
              <w:jc w:val="center"/>
              <w:rPr>
                <w:rFonts w:ascii="Arial" w:hAnsi="Arial" w:cs="Arial"/>
                <w:sz w:val="24"/>
                <w:szCs w:val="24"/>
              </w:rPr>
            </w:pPr>
            <w:r>
              <w:rPr>
                <w:rFonts w:ascii="Arial" w:hAnsi="Arial" w:cs="Arial"/>
                <w:sz w:val="24"/>
                <w:szCs w:val="24"/>
              </w:rPr>
              <w:t>6</w:t>
            </w:r>
          </w:p>
        </w:tc>
      </w:tr>
      <w:tr w:rsidR="00D67A83" w:rsidRPr="007A4876" w:rsidTr="00D67A83">
        <w:trPr>
          <w:trHeight w:val="471"/>
        </w:trPr>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D67A83" w:rsidRPr="00D67A83" w:rsidRDefault="00D67A83" w:rsidP="00D67A83">
            <w:pPr>
              <w:ind w:right="257"/>
              <w:rPr>
                <w:rFonts w:ascii="Arial" w:hAnsi="Arial" w:cs="Arial"/>
                <w:sz w:val="24"/>
                <w:szCs w:val="24"/>
              </w:rPr>
            </w:pPr>
            <w:r w:rsidRPr="00735B82">
              <w:rPr>
                <w:rFonts w:ascii="Arial" w:hAnsi="Arial" w:cs="Arial"/>
                <w:sz w:val="24"/>
                <w:szCs w:val="24"/>
              </w:rPr>
              <w:t>Тема</w:t>
            </w:r>
            <w:r>
              <w:rPr>
                <w:rFonts w:ascii="Arial" w:hAnsi="Arial" w:cs="Arial"/>
                <w:sz w:val="24"/>
                <w:szCs w:val="24"/>
              </w:rPr>
              <w:t xml:space="preserve"> </w:t>
            </w:r>
            <w:r w:rsidRPr="00735B82">
              <w:rPr>
                <w:rFonts w:ascii="Arial" w:hAnsi="Arial" w:cs="Arial"/>
                <w:sz w:val="24"/>
                <w:szCs w:val="24"/>
              </w:rPr>
              <w:t>1.2.Онлайн-сервисы электронных услуг и коммерческие сервисы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8</w:t>
            </w:r>
          </w:p>
        </w:tc>
      </w:tr>
      <w:tr w:rsidR="00D67A83" w:rsidRPr="007A4876" w:rsidTr="00107E41">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vAlign w:val="center"/>
            <w:hideMark/>
          </w:tcPr>
          <w:p w:rsidR="00D67A83" w:rsidRPr="00735B82" w:rsidRDefault="00D67A83" w:rsidP="00D67A83">
            <w:pPr>
              <w:ind w:right="257"/>
              <w:rPr>
                <w:rFonts w:ascii="Arial" w:hAnsi="Arial" w:cs="Arial"/>
                <w:bCs/>
                <w:sz w:val="24"/>
                <w:szCs w:val="24"/>
              </w:rPr>
            </w:pPr>
            <w:r w:rsidRPr="00735B82">
              <w:rPr>
                <w:rFonts w:ascii="Arial" w:hAnsi="Arial" w:cs="Arial"/>
                <w:bCs/>
                <w:sz w:val="24"/>
                <w:szCs w:val="24"/>
              </w:rPr>
              <w:t>Тема 1.3. Информационная безопасность</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6</w:t>
            </w:r>
          </w:p>
        </w:tc>
      </w:tr>
      <w:tr w:rsidR="00D67A83" w:rsidRPr="007A4876" w:rsidTr="00107E41">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ind w:right="257"/>
              <w:rPr>
                <w:rFonts w:ascii="Arial" w:hAnsi="Arial" w:cs="Arial"/>
                <w:bCs/>
                <w:sz w:val="24"/>
                <w:szCs w:val="24"/>
              </w:rPr>
            </w:pPr>
            <w:r w:rsidRPr="00735B82">
              <w:rPr>
                <w:rFonts w:ascii="Arial" w:hAnsi="Arial" w:cs="Arial"/>
                <w:bCs/>
                <w:sz w:val="24"/>
                <w:szCs w:val="24"/>
              </w:rPr>
              <w:t>Тема 1.4. Основы работы с ОС и ПО</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14</w:t>
            </w:r>
          </w:p>
        </w:tc>
      </w:tr>
      <w:tr w:rsidR="00D67A83" w:rsidRPr="007A4876" w:rsidTr="00107E41">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vAlign w:val="center"/>
            <w:hideMark/>
          </w:tcPr>
          <w:p w:rsidR="00D67A83" w:rsidRPr="00735B82" w:rsidRDefault="00D67A83" w:rsidP="00D67A83">
            <w:pPr>
              <w:ind w:right="257"/>
              <w:rPr>
                <w:rFonts w:ascii="Arial" w:hAnsi="Arial" w:cs="Arial"/>
                <w:bCs/>
                <w:sz w:val="24"/>
                <w:szCs w:val="24"/>
              </w:rPr>
            </w:pPr>
            <w:r w:rsidRPr="00735B82">
              <w:rPr>
                <w:rFonts w:ascii="Arial" w:hAnsi="Arial" w:cs="Arial"/>
                <w:bCs/>
                <w:sz w:val="24"/>
                <w:szCs w:val="24"/>
              </w:rPr>
              <w:t xml:space="preserve">Тема 1.5. </w:t>
            </w:r>
            <w:r w:rsidRPr="00735B82">
              <w:rPr>
                <w:rFonts w:ascii="Arial" w:hAnsi="Arial" w:cs="Arial"/>
                <w:color w:val="000009"/>
                <w:sz w:val="24"/>
                <w:szCs w:val="24"/>
              </w:rPr>
              <w:t xml:space="preserve">Методы обработки и хранения </w:t>
            </w:r>
            <w:r w:rsidRPr="00735B82">
              <w:rPr>
                <w:rFonts w:ascii="Arial" w:hAnsi="Arial" w:cs="Arial"/>
                <w:spacing w:val="-2"/>
                <w:sz w:val="24"/>
                <w:szCs w:val="24"/>
              </w:rPr>
              <w:t>информации</w:t>
            </w:r>
            <w:r w:rsidRPr="00735B82">
              <w:rPr>
                <w:rFonts w:ascii="Arial" w:hAnsi="Arial" w:cs="Arial"/>
                <w:bCs/>
                <w:sz w:val="24"/>
                <w:szCs w:val="24"/>
              </w:rPr>
              <w:t xml:space="preserve"> </w:t>
            </w:r>
          </w:p>
          <w:p w:rsidR="00D67A83" w:rsidRPr="00735B82" w:rsidRDefault="00D67A83" w:rsidP="00D67A83">
            <w:pPr>
              <w:ind w:right="257"/>
              <w:rPr>
                <w:rFonts w:ascii="Arial" w:hAnsi="Arial" w:cs="Arial"/>
                <w:bCs/>
                <w:sz w:val="24"/>
                <w:szCs w:val="24"/>
              </w:rPr>
            </w:pP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16</w:t>
            </w:r>
          </w:p>
        </w:tc>
      </w:tr>
      <w:tr w:rsidR="00D67A83" w:rsidRPr="007A4876" w:rsidTr="00107E41">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ind w:right="257"/>
              <w:rPr>
                <w:rFonts w:ascii="Arial" w:hAnsi="Arial" w:cs="Arial"/>
                <w:bCs/>
                <w:sz w:val="24"/>
                <w:szCs w:val="24"/>
              </w:rPr>
            </w:pPr>
            <w:r w:rsidRPr="00735B82">
              <w:rPr>
                <w:rFonts w:ascii="Arial" w:hAnsi="Arial" w:cs="Arial"/>
                <w:bCs/>
                <w:sz w:val="24"/>
                <w:szCs w:val="24"/>
              </w:rPr>
              <w:t xml:space="preserve">Тема 1.6. Компьютерные сети и их использование </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12</w:t>
            </w:r>
          </w:p>
        </w:tc>
      </w:tr>
      <w:tr w:rsidR="00D67A83" w:rsidRPr="007A4876" w:rsidTr="00107E41">
        <w:tc>
          <w:tcPr>
            <w:tcW w:w="817" w:type="dxa"/>
            <w:tcBorders>
              <w:top w:val="single" w:sz="4" w:space="0" w:color="auto"/>
              <w:left w:val="single" w:sz="4" w:space="0" w:color="auto"/>
              <w:bottom w:val="single" w:sz="4" w:space="0" w:color="auto"/>
              <w:right w:val="single" w:sz="4" w:space="0" w:color="auto"/>
            </w:tcBorders>
            <w:vAlign w:val="center"/>
          </w:tcPr>
          <w:p w:rsidR="00D67A83" w:rsidRPr="007A4876" w:rsidRDefault="00D67A83" w:rsidP="00107E41">
            <w:pPr>
              <w:jc w:val="center"/>
              <w:rPr>
                <w:rFonts w:ascii="Arial" w:hAnsi="Arial" w:cs="Arial"/>
                <w:sz w:val="24"/>
                <w:szCs w:val="24"/>
              </w:rPr>
            </w:pPr>
            <w:r>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vAlign w:val="center"/>
          </w:tcPr>
          <w:p w:rsidR="00D67A83" w:rsidRPr="00735B82" w:rsidRDefault="00D67A83" w:rsidP="00D67A83">
            <w:pPr>
              <w:pStyle w:val="TableParagraph"/>
              <w:spacing w:line="276" w:lineRule="auto"/>
              <w:ind w:left="0" w:right="257"/>
              <w:rPr>
                <w:rFonts w:ascii="Arial" w:hAnsi="Arial" w:cs="Arial"/>
                <w:sz w:val="24"/>
                <w:szCs w:val="24"/>
              </w:rPr>
            </w:pPr>
            <w:r w:rsidRPr="00735B82">
              <w:rPr>
                <w:rFonts w:ascii="Arial" w:hAnsi="Arial" w:cs="Arial"/>
                <w:color w:val="000009"/>
                <w:sz w:val="24"/>
                <w:szCs w:val="24"/>
              </w:rPr>
              <w:t xml:space="preserve">Тема 1.7.Виды и основные </w:t>
            </w:r>
            <w:r w:rsidRPr="00735B82">
              <w:rPr>
                <w:rFonts w:ascii="Arial" w:hAnsi="Arial" w:cs="Arial"/>
                <w:color w:val="000009"/>
                <w:spacing w:val="-2"/>
                <w:sz w:val="24"/>
                <w:szCs w:val="24"/>
              </w:rPr>
              <w:t>пользовательские</w:t>
            </w:r>
          </w:p>
          <w:p w:rsidR="00D67A83" w:rsidRPr="00735B82" w:rsidRDefault="00D67A83" w:rsidP="00D67A83">
            <w:pPr>
              <w:ind w:right="257"/>
              <w:rPr>
                <w:rFonts w:ascii="Arial" w:hAnsi="Arial" w:cs="Arial"/>
                <w:bCs/>
                <w:sz w:val="24"/>
                <w:szCs w:val="24"/>
              </w:rPr>
            </w:pPr>
            <w:r w:rsidRPr="00735B82">
              <w:rPr>
                <w:rFonts w:ascii="Arial" w:hAnsi="Arial" w:cs="Arial"/>
                <w:color w:val="000009"/>
                <w:spacing w:val="-2"/>
                <w:sz w:val="24"/>
                <w:szCs w:val="24"/>
              </w:rPr>
              <w:t xml:space="preserve">характеристики </w:t>
            </w:r>
            <w:r w:rsidRPr="00735B82">
              <w:rPr>
                <w:rFonts w:ascii="Arial" w:hAnsi="Arial" w:cs="Arial"/>
                <w:color w:val="000009"/>
                <w:sz w:val="24"/>
                <w:szCs w:val="24"/>
              </w:rPr>
              <w:t>мобильных устройств</w:t>
            </w:r>
          </w:p>
        </w:tc>
        <w:tc>
          <w:tcPr>
            <w:tcW w:w="1950" w:type="dxa"/>
            <w:tcBorders>
              <w:top w:val="single" w:sz="4" w:space="0" w:color="auto"/>
              <w:left w:val="single" w:sz="4" w:space="0" w:color="auto"/>
              <w:bottom w:val="single" w:sz="4" w:space="0" w:color="auto"/>
              <w:right w:val="single" w:sz="4" w:space="0" w:color="auto"/>
            </w:tcBorders>
            <w:vAlign w:val="center"/>
          </w:tcPr>
          <w:p w:rsidR="00D67A83" w:rsidRPr="007A4876" w:rsidRDefault="00D67A83" w:rsidP="00AD55F6">
            <w:pPr>
              <w:jc w:val="center"/>
              <w:rPr>
                <w:rFonts w:ascii="Arial" w:hAnsi="Arial" w:cs="Arial"/>
                <w:sz w:val="24"/>
                <w:szCs w:val="24"/>
              </w:rPr>
            </w:pPr>
            <w:r>
              <w:rPr>
                <w:rFonts w:ascii="Arial" w:hAnsi="Arial" w:cs="Arial"/>
                <w:sz w:val="24"/>
                <w:szCs w:val="24"/>
              </w:rPr>
              <w:t>4</w:t>
            </w:r>
          </w:p>
        </w:tc>
      </w:tr>
    </w:tbl>
    <w:p w:rsidR="00435E97" w:rsidRPr="007A4876" w:rsidRDefault="00435E97" w:rsidP="00435E97">
      <w:pPr>
        <w:spacing w:after="0" w:line="240" w:lineRule="auto"/>
        <w:rPr>
          <w:rFonts w:ascii="Arial" w:eastAsia="Calibri" w:hAnsi="Arial" w:cs="Arial"/>
          <w:sz w:val="24"/>
          <w:szCs w:val="24"/>
        </w:rPr>
      </w:pPr>
    </w:p>
    <w:p w:rsidR="00555121" w:rsidRDefault="00555121" w:rsidP="00435E97">
      <w:pPr>
        <w:spacing w:after="0" w:line="240" w:lineRule="auto"/>
        <w:jc w:val="both"/>
        <w:rPr>
          <w:rFonts w:ascii="Arial" w:eastAsia="Times New Roman" w:hAnsi="Arial" w:cs="Arial"/>
          <w:b/>
          <w:bCs/>
          <w:sz w:val="24"/>
          <w:szCs w:val="24"/>
        </w:rPr>
      </w:pPr>
    </w:p>
    <w:p w:rsidR="00555121" w:rsidRDefault="00555121" w:rsidP="00435E97">
      <w:pPr>
        <w:spacing w:after="0" w:line="240" w:lineRule="auto"/>
        <w:jc w:val="both"/>
        <w:rPr>
          <w:rFonts w:ascii="Arial" w:eastAsia="Times New Roman" w:hAnsi="Arial" w:cs="Arial"/>
          <w:b/>
          <w:bCs/>
          <w:sz w:val="24"/>
          <w:szCs w:val="24"/>
        </w:rPr>
      </w:pPr>
    </w:p>
    <w:p w:rsidR="00435E97" w:rsidRPr="007A4876" w:rsidRDefault="0054208C" w:rsidP="00435E97">
      <w:pPr>
        <w:spacing w:after="0" w:line="240" w:lineRule="auto"/>
        <w:jc w:val="both"/>
        <w:rPr>
          <w:rFonts w:ascii="Arial" w:eastAsia="Times New Roman" w:hAnsi="Arial" w:cs="Arial"/>
          <w:b/>
          <w:sz w:val="24"/>
          <w:szCs w:val="24"/>
        </w:rPr>
      </w:pPr>
      <w:r>
        <w:rPr>
          <w:rFonts w:ascii="Arial" w:eastAsia="Times New Roman" w:hAnsi="Arial" w:cs="Arial"/>
          <w:b/>
          <w:bCs/>
          <w:sz w:val="24"/>
          <w:szCs w:val="24"/>
        </w:rPr>
        <w:lastRenderedPageBreak/>
        <w:t>МДК. 03</w:t>
      </w:r>
      <w:r w:rsidR="00435E97" w:rsidRPr="007A4876">
        <w:rPr>
          <w:rFonts w:ascii="Arial" w:eastAsia="Times New Roman" w:hAnsi="Arial" w:cs="Arial"/>
          <w:b/>
          <w:bCs/>
          <w:sz w:val="24"/>
          <w:szCs w:val="24"/>
        </w:rPr>
        <w:t>.02</w:t>
      </w:r>
      <w:r w:rsidR="00435E97" w:rsidRPr="007A4876">
        <w:rPr>
          <w:rFonts w:ascii="Arial" w:eastAsia="Times New Roman" w:hAnsi="Arial" w:cs="Arial"/>
          <w:b/>
          <w:sz w:val="24"/>
          <w:szCs w:val="24"/>
        </w:rPr>
        <w:t xml:space="preserve">. </w:t>
      </w:r>
      <w:r>
        <w:rPr>
          <w:rFonts w:ascii="Arial" w:eastAsia="Times New Roman" w:hAnsi="Arial" w:cs="Arial"/>
          <w:b/>
          <w:sz w:val="24"/>
          <w:szCs w:val="24"/>
        </w:rPr>
        <w:t>Организационно – трудовая деятельность по консультированию граждан в области цифровой грамотности</w:t>
      </w:r>
    </w:p>
    <w:p w:rsidR="00435E97" w:rsidRPr="007A4876" w:rsidRDefault="00435E97" w:rsidP="00435E97">
      <w:pPr>
        <w:spacing w:after="0" w:line="240" w:lineRule="auto"/>
        <w:jc w:val="both"/>
        <w:rPr>
          <w:rFonts w:ascii="Arial" w:eastAsia="Calibri" w:hAnsi="Arial" w:cs="Arial"/>
          <w:b/>
          <w:sz w:val="24"/>
          <w:szCs w:val="24"/>
        </w:rPr>
      </w:pPr>
    </w:p>
    <w:tbl>
      <w:tblPr>
        <w:tblStyle w:val="121"/>
        <w:tblW w:w="0" w:type="auto"/>
        <w:tblLook w:val="04A0" w:firstRow="1" w:lastRow="0" w:firstColumn="1" w:lastColumn="0" w:noHBand="0" w:noVBand="1"/>
      </w:tblPr>
      <w:tblGrid>
        <w:gridCol w:w="817"/>
        <w:gridCol w:w="6804"/>
        <w:gridCol w:w="1950"/>
      </w:tblGrid>
      <w:tr w:rsidR="00435E97"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b/>
                <w:sz w:val="24"/>
                <w:szCs w:val="24"/>
              </w:rPr>
            </w:pPr>
            <w:r w:rsidRPr="007A4876">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b/>
                <w:sz w:val="24"/>
                <w:szCs w:val="24"/>
              </w:rPr>
            </w:pPr>
            <w:r w:rsidRPr="007A4876">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435E97" w:rsidRPr="007A4876" w:rsidRDefault="00435E97" w:rsidP="00AD55F6">
            <w:pPr>
              <w:jc w:val="center"/>
              <w:rPr>
                <w:rFonts w:ascii="Arial" w:hAnsi="Arial" w:cs="Arial"/>
                <w:b/>
                <w:sz w:val="24"/>
                <w:szCs w:val="24"/>
              </w:rPr>
            </w:pPr>
            <w:r w:rsidRPr="007A4876">
              <w:rPr>
                <w:rFonts w:ascii="Arial" w:hAnsi="Arial" w:cs="Arial"/>
                <w:b/>
                <w:sz w:val="24"/>
                <w:szCs w:val="24"/>
              </w:rPr>
              <w:t>Количество часов на изучение</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pStyle w:val="TableParagraph"/>
              <w:spacing w:line="276" w:lineRule="auto"/>
              <w:ind w:left="107" w:right="115"/>
              <w:rPr>
                <w:rFonts w:ascii="Arial" w:hAnsi="Arial" w:cs="Arial"/>
                <w:bCs/>
                <w:sz w:val="24"/>
                <w:szCs w:val="24"/>
              </w:rPr>
            </w:pPr>
            <w:r w:rsidRPr="00735B82">
              <w:rPr>
                <w:rFonts w:ascii="Arial" w:hAnsi="Arial" w:cs="Arial"/>
                <w:sz w:val="24"/>
                <w:szCs w:val="24"/>
              </w:rPr>
              <w:t>Тема</w:t>
            </w:r>
            <w:r w:rsidRPr="00735B82">
              <w:rPr>
                <w:rFonts w:ascii="Arial" w:hAnsi="Arial" w:cs="Arial"/>
                <w:spacing w:val="-5"/>
                <w:sz w:val="24"/>
                <w:szCs w:val="24"/>
              </w:rPr>
              <w:t xml:space="preserve"> 2.1</w:t>
            </w:r>
            <w:r>
              <w:rPr>
                <w:rFonts w:ascii="Arial" w:hAnsi="Arial" w:cs="Arial"/>
                <w:spacing w:val="-5"/>
                <w:sz w:val="24"/>
                <w:szCs w:val="24"/>
              </w:rPr>
              <w:t xml:space="preserve"> </w:t>
            </w:r>
            <w:r w:rsidRPr="00735B82">
              <w:rPr>
                <w:rFonts w:ascii="Arial" w:hAnsi="Arial" w:cs="Arial"/>
                <w:spacing w:val="-2"/>
                <w:sz w:val="24"/>
                <w:szCs w:val="24"/>
              </w:rPr>
              <w:t xml:space="preserve">Технологии </w:t>
            </w:r>
            <w:r w:rsidRPr="00735B82">
              <w:rPr>
                <w:rFonts w:ascii="Arial" w:hAnsi="Arial" w:cs="Arial"/>
                <w:sz w:val="24"/>
                <w:szCs w:val="24"/>
              </w:rPr>
              <w:t>консультирования граждан</w:t>
            </w:r>
            <w:r w:rsidRPr="00735B82">
              <w:rPr>
                <w:rFonts w:ascii="Arial" w:hAnsi="Arial" w:cs="Arial"/>
                <w:bCs/>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22</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spacing w:line="276" w:lineRule="auto"/>
              <w:ind w:left="107" w:right="115"/>
              <w:rPr>
                <w:rFonts w:ascii="Arial" w:hAnsi="Arial" w:cs="Arial"/>
                <w:bCs/>
                <w:sz w:val="24"/>
                <w:szCs w:val="24"/>
              </w:rPr>
            </w:pPr>
            <w:r w:rsidRPr="00735B82">
              <w:rPr>
                <w:rFonts w:ascii="Arial" w:hAnsi="Arial" w:cs="Arial"/>
                <w:bCs/>
                <w:sz w:val="24"/>
                <w:szCs w:val="24"/>
              </w:rPr>
              <w:t xml:space="preserve">Тема 2.2. </w:t>
            </w:r>
            <w:r w:rsidRPr="00735B82">
              <w:rPr>
                <w:rFonts w:ascii="Arial" w:hAnsi="Arial" w:cs="Arial"/>
                <w:spacing w:val="-2"/>
                <w:sz w:val="24"/>
                <w:szCs w:val="24"/>
              </w:rPr>
              <w:t xml:space="preserve">Консультирование граждан в </w:t>
            </w:r>
            <w:r w:rsidRPr="00735B82">
              <w:rPr>
                <w:rFonts w:ascii="Arial" w:hAnsi="Arial" w:cs="Arial"/>
                <w:sz w:val="24"/>
                <w:szCs w:val="24"/>
              </w:rPr>
              <w:t>области использования ИКТ</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12</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spacing w:line="276" w:lineRule="auto"/>
              <w:ind w:left="107" w:right="115"/>
              <w:rPr>
                <w:rFonts w:ascii="Arial" w:hAnsi="Arial" w:cs="Arial"/>
                <w:bCs/>
                <w:sz w:val="24"/>
                <w:szCs w:val="24"/>
              </w:rPr>
            </w:pPr>
            <w:r w:rsidRPr="00735B82">
              <w:rPr>
                <w:rFonts w:ascii="Arial" w:hAnsi="Arial" w:cs="Arial"/>
                <w:bCs/>
                <w:sz w:val="24"/>
                <w:szCs w:val="24"/>
              </w:rPr>
              <w:t xml:space="preserve">Тема 2.3. </w:t>
            </w:r>
            <w:r w:rsidRPr="00735B82">
              <w:rPr>
                <w:rFonts w:ascii="Arial" w:hAnsi="Arial" w:cs="Arial"/>
                <w:sz w:val="24"/>
                <w:szCs w:val="24"/>
              </w:rPr>
              <w:t>Планирование, подготовка и проведение массовых мероприятий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12</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pStyle w:val="TableParagraph"/>
              <w:spacing w:line="276" w:lineRule="auto"/>
              <w:ind w:left="107" w:right="115"/>
              <w:rPr>
                <w:rFonts w:ascii="Arial" w:hAnsi="Arial" w:cs="Arial"/>
                <w:sz w:val="24"/>
                <w:szCs w:val="24"/>
              </w:rPr>
            </w:pPr>
            <w:r w:rsidRPr="00735B82">
              <w:rPr>
                <w:rFonts w:ascii="Arial" w:hAnsi="Arial" w:cs="Arial"/>
                <w:sz w:val="24"/>
                <w:szCs w:val="24"/>
              </w:rPr>
              <w:t>Тема 2.4 Организационно - техническое обеспечение проведения информационно</w:t>
            </w:r>
            <w:r w:rsidRPr="00735B82">
              <w:rPr>
                <w:rFonts w:ascii="Arial" w:hAnsi="Arial" w:cs="Arial"/>
                <w:spacing w:val="-2"/>
                <w:sz w:val="24"/>
                <w:szCs w:val="24"/>
              </w:rPr>
              <w:t>-</w:t>
            </w:r>
            <w:r>
              <w:rPr>
                <w:rFonts w:ascii="Arial" w:hAnsi="Arial" w:cs="Arial"/>
                <w:spacing w:val="-2"/>
                <w:sz w:val="24"/>
                <w:szCs w:val="24"/>
              </w:rPr>
              <w:t xml:space="preserve"> </w:t>
            </w:r>
            <w:r w:rsidRPr="00735B82">
              <w:rPr>
                <w:rFonts w:ascii="Arial" w:hAnsi="Arial" w:cs="Arial"/>
                <w:spacing w:val="-2"/>
                <w:sz w:val="24"/>
                <w:szCs w:val="24"/>
              </w:rPr>
              <w:t xml:space="preserve">просветительских </w:t>
            </w:r>
            <w:r w:rsidRPr="00735B82">
              <w:rPr>
                <w:rFonts w:ascii="Arial" w:hAnsi="Arial" w:cs="Arial"/>
                <w:sz w:val="24"/>
                <w:szCs w:val="24"/>
              </w:rPr>
              <w:t>мероприятий, направленных на развитие цифровой</w:t>
            </w:r>
          </w:p>
          <w:p w:rsidR="00D67A83" w:rsidRPr="00735B82" w:rsidRDefault="00D67A83" w:rsidP="00D67A83">
            <w:pPr>
              <w:spacing w:line="276" w:lineRule="auto"/>
              <w:ind w:left="107" w:right="115"/>
              <w:rPr>
                <w:rFonts w:ascii="Arial" w:hAnsi="Arial" w:cs="Arial"/>
                <w:bCs/>
                <w:sz w:val="24"/>
                <w:szCs w:val="24"/>
              </w:rPr>
            </w:pPr>
            <w:r>
              <w:rPr>
                <w:rFonts w:ascii="Arial" w:hAnsi="Arial" w:cs="Arial"/>
                <w:spacing w:val="-2"/>
                <w:sz w:val="24"/>
                <w:szCs w:val="24"/>
              </w:rPr>
              <w:t>г</w:t>
            </w:r>
            <w:r w:rsidRPr="00735B82">
              <w:rPr>
                <w:rFonts w:ascii="Arial" w:hAnsi="Arial" w:cs="Arial"/>
                <w:spacing w:val="-2"/>
                <w:sz w:val="24"/>
                <w:szCs w:val="24"/>
              </w:rPr>
              <w:t>рамотности граждан</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16</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spacing w:line="276" w:lineRule="auto"/>
              <w:ind w:left="107" w:right="115"/>
              <w:rPr>
                <w:rFonts w:ascii="Arial" w:hAnsi="Arial" w:cs="Arial"/>
                <w:bCs/>
                <w:sz w:val="24"/>
                <w:szCs w:val="24"/>
              </w:rPr>
            </w:pPr>
            <w:r w:rsidRPr="00735B82">
              <w:rPr>
                <w:rFonts w:ascii="Arial" w:hAnsi="Arial" w:cs="Arial"/>
                <w:bCs/>
                <w:sz w:val="24"/>
                <w:szCs w:val="24"/>
              </w:rPr>
              <w:t xml:space="preserve">Тема 2.5. </w:t>
            </w:r>
            <w:r w:rsidRPr="00735B82">
              <w:rPr>
                <w:rFonts w:ascii="Arial" w:hAnsi="Arial" w:cs="Arial"/>
                <w:sz w:val="24"/>
                <w:szCs w:val="24"/>
              </w:rPr>
              <w:t>Порядок работы с оргтехникой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10</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sidRPr="007A4876">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spacing w:line="276" w:lineRule="auto"/>
              <w:ind w:left="107" w:right="115"/>
              <w:rPr>
                <w:rFonts w:ascii="Arial" w:hAnsi="Arial" w:cs="Arial"/>
                <w:bCs/>
                <w:sz w:val="24"/>
                <w:szCs w:val="24"/>
              </w:rPr>
            </w:pPr>
            <w:r w:rsidRPr="00735B82">
              <w:rPr>
                <w:rFonts w:ascii="Arial" w:hAnsi="Arial" w:cs="Arial"/>
                <w:sz w:val="24"/>
                <w:szCs w:val="24"/>
              </w:rPr>
              <w:t xml:space="preserve">Тема 2.6 Проведение </w:t>
            </w:r>
            <w:r w:rsidRPr="00735B82">
              <w:rPr>
                <w:rFonts w:ascii="Arial" w:hAnsi="Arial" w:cs="Arial"/>
                <w:spacing w:val="-2"/>
                <w:sz w:val="24"/>
                <w:szCs w:val="24"/>
              </w:rPr>
              <w:t xml:space="preserve">информационно- просветительских </w:t>
            </w:r>
            <w:r w:rsidRPr="00735B82">
              <w:rPr>
                <w:rFonts w:ascii="Arial" w:hAnsi="Arial" w:cs="Arial"/>
                <w:sz w:val="24"/>
                <w:szCs w:val="24"/>
              </w:rPr>
              <w:t>мероприятий, направленных на развитие цифрового пространства клиента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22</w:t>
            </w:r>
          </w:p>
        </w:tc>
      </w:tr>
      <w:tr w:rsidR="00D67A83" w:rsidRPr="007A4876" w:rsidTr="00D67A83">
        <w:trPr>
          <w:trHeight w:val="296"/>
        </w:trPr>
        <w:tc>
          <w:tcPr>
            <w:tcW w:w="817"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D67A83">
            <w:pPr>
              <w:jc w:val="center"/>
              <w:rPr>
                <w:rFonts w:ascii="Arial" w:hAnsi="Arial" w:cs="Arial"/>
                <w:sz w:val="24"/>
                <w:szCs w:val="24"/>
              </w:rPr>
            </w:pPr>
            <w:r>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spacing w:line="276" w:lineRule="auto"/>
              <w:ind w:left="107" w:right="115"/>
              <w:rPr>
                <w:rFonts w:ascii="Arial" w:hAnsi="Arial" w:cs="Arial"/>
                <w:bCs/>
                <w:sz w:val="24"/>
                <w:szCs w:val="24"/>
              </w:rPr>
            </w:pPr>
            <w:r w:rsidRPr="00735B82">
              <w:rPr>
                <w:rFonts w:ascii="Arial" w:hAnsi="Arial" w:cs="Arial"/>
                <w:bCs/>
                <w:sz w:val="24"/>
                <w:szCs w:val="24"/>
              </w:rPr>
              <w:t>Те</w:t>
            </w:r>
            <w:r>
              <w:rPr>
                <w:rFonts w:ascii="Arial" w:hAnsi="Arial" w:cs="Arial"/>
                <w:bCs/>
                <w:sz w:val="24"/>
                <w:szCs w:val="24"/>
              </w:rPr>
              <w:t>м</w:t>
            </w:r>
            <w:r w:rsidRPr="00735B82">
              <w:rPr>
                <w:rFonts w:ascii="Arial" w:hAnsi="Arial" w:cs="Arial"/>
                <w:bCs/>
                <w:sz w:val="24"/>
                <w:szCs w:val="24"/>
              </w:rPr>
              <w:t xml:space="preserve">а 2.7. Кибербезопасность </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DA7CFB">
            <w:pPr>
              <w:jc w:val="center"/>
              <w:rPr>
                <w:rFonts w:ascii="Arial" w:hAnsi="Arial" w:cs="Arial"/>
                <w:sz w:val="24"/>
                <w:szCs w:val="24"/>
              </w:rPr>
            </w:pPr>
            <w:r>
              <w:rPr>
                <w:rFonts w:ascii="Arial" w:hAnsi="Arial" w:cs="Arial"/>
                <w:sz w:val="24"/>
                <w:szCs w:val="24"/>
              </w:rPr>
              <w:t>18</w:t>
            </w:r>
          </w:p>
        </w:tc>
      </w:tr>
      <w:tr w:rsidR="00D67A83" w:rsidRPr="007A4876" w:rsidTr="00AD55F6">
        <w:tc>
          <w:tcPr>
            <w:tcW w:w="817" w:type="dxa"/>
            <w:tcBorders>
              <w:top w:val="single" w:sz="4" w:space="0" w:color="auto"/>
              <w:left w:val="single" w:sz="4" w:space="0" w:color="auto"/>
              <w:bottom w:val="single" w:sz="4" w:space="0" w:color="auto"/>
              <w:right w:val="single" w:sz="4" w:space="0" w:color="auto"/>
            </w:tcBorders>
            <w:vAlign w:val="center"/>
            <w:hideMark/>
          </w:tcPr>
          <w:p w:rsidR="00D67A83" w:rsidRDefault="00D67A83" w:rsidP="00AD55F6">
            <w:pPr>
              <w:jc w:val="center"/>
              <w:rPr>
                <w:rFonts w:ascii="Arial" w:hAnsi="Arial" w:cs="Arial"/>
                <w:sz w:val="24"/>
                <w:szCs w:val="24"/>
              </w:rPr>
            </w:pPr>
            <w:r>
              <w:rPr>
                <w:rFonts w:ascii="Arial" w:hAnsi="Arial" w:cs="Arial"/>
                <w:sz w:val="24"/>
                <w:szCs w:val="24"/>
              </w:rPr>
              <w:t>8</w:t>
            </w:r>
          </w:p>
          <w:p w:rsidR="00D67A83" w:rsidRDefault="00D67A83" w:rsidP="00AD55F6">
            <w:pPr>
              <w:jc w:val="center"/>
              <w:rPr>
                <w:rFonts w:ascii="Arial" w:hAnsi="Arial" w:cs="Arial"/>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rsidR="00D67A83" w:rsidRPr="00735B82" w:rsidRDefault="00D67A83" w:rsidP="00D67A83">
            <w:pPr>
              <w:spacing w:line="276" w:lineRule="auto"/>
              <w:ind w:left="107" w:right="115"/>
              <w:rPr>
                <w:rFonts w:ascii="Arial" w:hAnsi="Arial" w:cs="Arial"/>
                <w:bCs/>
                <w:sz w:val="24"/>
                <w:szCs w:val="24"/>
              </w:rPr>
            </w:pPr>
            <w:r w:rsidRPr="00735B82">
              <w:rPr>
                <w:rFonts w:ascii="Arial" w:hAnsi="Arial" w:cs="Arial"/>
                <w:bCs/>
                <w:sz w:val="24"/>
                <w:szCs w:val="24"/>
              </w:rPr>
              <w:t>Тема 2.8.</w:t>
            </w:r>
            <w:r w:rsidRPr="00735B82">
              <w:rPr>
                <w:rFonts w:ascii="Arial" w:hAnsi="Arial" w:cs="Arial"/>
                <w:sz w:val="24"/>
                <w:szCs w:val="24"/>
              </w:rPr>
              <w:t xml:space="preserve"> Цифровые государственные услуги и электронная коммерция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7A83" w:rsidRPr="007A4876" w:rsidRDefault="00D67A83" w:rsidP="00AD55F6">
            <w:pPr>
              <w:jc w:val="center"/>
              <w:rPr>
                <w:rFonts w:ascii="Arial" w:hAnsi="Arial" w:cs="Arial"/>
                <w:sz w:val="24"/>
                <w:szCs w:val="24"/>
              </w:rPr>
            </w:pPr>
            <w:r>
              <w:rPr>
                <w:rFonts w:ascii="Arial" w:hAnsi="Arial" w:cs="Arial"/>
                <w:sz w:val="24"/>
                <w:szCs w:val="24"/>
              </w:rPr>
              <w:t>10</w:t>
            </w:r>
          </w:p>
        </w:tc>
      </w:tr>
    </w:tbl>
    <w:p w:rsidR="00435E97" w:rsidRPr="007A4876" w:rsidRDefault="00435E97" w:rsidP="00435E97">
      <w:pPr>
        <w:spacing w:after="0" w:line="240" w:lineRule="auto"/>
        <w:jc w:val="both"/>
        <w:rPr>
          <w:rFonts w:ascii="Arial" w:eastAsia="Calibri" w:hAnsi="Arial" w:cs="Arial"/>
          <w:bCs/>
          <w:sz w:val="24"/>
          <w:szCs w:val="24"/>
        </w:rPr>
      </w:pPr>
    </w:p>
    <w:p w:rsidR="00435E97" w:rsidRPr="007A4876" w:rsidRDefault="00435E97" w:rsidP="00435E97">
      <w:pPr>
        <w:spacing w:after="0" w:line="240" w:lineRule="auto"/>
        <w:rPr>
          <w:rFonts w:ascii="Arial" w:eastAsia="Calibri" w:hAnsi="Arial" w:cs="Arial"/>
          <w:b/>
          <w:sz w:val="24"/>
          <w:szCs w:val="24"/>
        </w:rPr>
      </w:pPr>
    </w:p>
    <w:p w:rsidR="00435E97" w:rsidRPr="007A4876" w:rsidRDefault="00435E97" w:rsidP="00555121">
      <w:pPr>
        <w:spacing w:after="0"/>
        <w:rPr>
          <w:rFonts w:ascii="Arial" w:eastAsia="Calibri" w:hAnsi="Arial" w:cs="Arial"/>
          <w:b/>
          <w:sz w:val="24"/>
          <w:szCs w:val="24"/>
        </w:rPr>
      </w:pPr>
      <w:r w:rsidRPr="007A4876">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54208C" w:rsidRPr="0054208C" w:rsidRDefault="00435E97" w:rsidP="00555121">
      <w:pPr>
        <w:spacing w:after="0"/>
        <w:ind w:firstLine="709"/>
        <w:jc w:val="both"/>
        <w:rPr>
          <w:rFonts w:ascii="Arial" w:eastAsia="Calibri" w:hAnsi="Arial" w:cs="Arial"/>
          <w:sz w:val="24"/>
          <w:szCs w:val="24"/>
        </w:rPr>
      </w:pPr>
      <w:r w:rsidRPr="0054208C">
        <w:rPr>
          <w:rFonts w:ascii="Arial" w:eastAsia="Calibri" w:hAnsi="Arial" w:cs="Arial"/>
          <w:sz w:val="24"/>
          <w:szCs w:val="24"/>
        </w:rPr>
        <w:t xml:space="preserve">Форма промежуточной аттестации по дисциплине </w:t>
      </w:r>
      <w:r w:rsidR="0054208C" w:rsidRPr="0054208C">
        <w:rPr>
          <w:rFonts w:ascii="Arial" w:eastAsia="Times New Roman" w:hAnsi="Arial" w:cs="Arial"/>
          <w:bCs/>
          <w:sz w:val="24"/>
          <w:szCs w:val="24"/>
        </w:rPr>
        <w:t xml:space="preserve">МДК. 03.01 </w:t>
      </w:r>
      <w:r w:rsidR="0054208C" w:rsidRPr="0054208C">
        <w:rPr>
          <w:rFonts w:ascii="Arial" w:eastAsia="Times New Roman" w:hAnsi="Arial" w:cs="Arial"/>
          <w:sz w:val="24"/>
          <w:szCs w:val="24"/>
        </w:rPr>
        <w:t xml:space="preserve">Формирование информационных компетенций в цифровой среде </w:t>
      </w:r>
      <w:r w:rsidRPr="0054208C">
        <w:rPr>
          <w:rFonts w:ascii="Arial" w:eastAsia="Calibri" w:hAnsi="Arial" w:cs="Arial"/>
          <w:bCs/>
          <w:sz w:val="24"/>
          <w:szCs w:val="24"/>
        </w:rPr>
        <w:t xml:space="preserve">проводится в форме </w:t>
      </w:r>
      <w:r w:rsidR="0054208C" w:rsidRPr="0054208C">
        <w:rPr>
          <w:rFonts w:ascii="Arial" w:eastAsia="Calibri" w:hAnsi="Arial" w:cs="Arial"/>
          <w:bCs/>
          <w:sz w:val="24"/>
          <w:szCs w:val="24"/>
        </w:rPr>
        <w:t>экзамена</w:t>
      </w:r>
      <w:r w:rsidR="0054208C" w:rsidRPr="0054208C">
        <w:rPr>
          <w:rFonts w:ascii="Arial" w:eastAsia="Times New Roman" w:hAnsi="Arial" w:cs="Arial"/>
          <w:sz w:val="24"/>
          <w:szCs w:val="24"/>
        </w:rPr>
        <w:t xml:space="preserve"> в  6 семестре.</w:t>
      </w:r>
      <w:r w:rsidR="0054208C" w:rsidRPr="0054208C">
        <w:rPr>
          <w:rFonts w:ascii="Arial" w:eastAsia="Calibri" w:hAnsi="Arial" w:cs="Arial"/>
          <w:sz w:val="24"/>
          <w:szCs w:val="24"/>
        </w:rPr>
        <w:t xml:space="preserve"> </w:t>
      </w:r>
    </w:p>
    <w:p w:rsidR="0054208C" w:rsidRPr="0054208C" w:rsidRDefault="0054208C" w:rsidP="00555121">
      <w:pPr>
        <w:spacing w:after="0"/>
        <w:ind w:firstLine="709"/>
        <w:jc w:val="both"/>
        <w:rPr>
          <w:rFonts w:ascii="Arial" w:eastAsia="Calibri" w:hAnsi="Arial" w:cs="Arial"/>
          <w:sz w:val="24"/>
          <w:szCs w:val="24"/>
        </w:rPr>
      </w:pPr>
    </w:p>
    <w:p w:rsidR="00435E97" w:rsidRPr="0054208C" w:rsidRDefault="00435E97" w:rsidP="00555121">
      <w:pPr>
        <w:spacing w:after="0"/>
        <w:ind w:firstLine="709"/>
        <w:jc w:val="both"/>
        <w:rPr>
          <w:rFonts w:ascii="Arial" w:eastAsia="Times New Roman" w:hAnsi="Arial" w:cs="Arial"/>
          <w:sz w:val="24"/>
          <w:szCs w:val="24"/>
        </w:rPr>
      </w:pPr>
      <w:r w:rsidRPr="0054208C">
        <w:rPr>
          <w:rFonts w:ascii="Arial" w:eastAsia="Calibri" w:hAnsi="Arial" w:cs="Arial"/>
          <w:sz w:val="24"/>
          <w:szCs w:val="24"/>
        </w:rPr>
        <w:t xml:space="preserve">Форма промежуточной аттестации по дисциплине </w:t>
      </w:r>
      <w:r w:rsidR="0054208C" w:rsidRPr="0054208C">
        <w:rPr>
          <w:rFonts w:ascii="Arial" w:eastAsia="Times New Roman" w:hAnsi="Arial" w:cs="Arial"/>
          <w:bCs/>
          <w:sz w:val="24"/>
          <w:szCs w:val="24"/>
        </w:rPr>
        <w:t>МДК. 03.02</w:t>
      </w:r>
      <w:r w:rsidR="0054208C" w:rsidRPr="0054208C">
        <w:rPr>
          <w:rFonts w:ascii="Arial" w:eastAsia="Times New Roman" w:hAnsi="Arial" w:cs="Arial"/>
          <w:sz w:val="24"/>
          <w:szCs w:val="24"/>
        </w:rPr>
        <w:t xml:space="preserve">. Организационно – трудовая деятельность по консультированию граждан в области цифровой грамотности </w:t>
      </w:r>
      <w:r w:rsidRPr="0054208C">
        <w:rPr>
          <w:rFonts w:ascii="Arial" w:eastAsia="Calibri" w:hAnsi="Arial" w:cs="Arial"/>
          <w:bCs/>
          <w:sz w:val="24"/>
          <w:szCs w:val="24"/>
        </w:rPr>
        <w:t xml:space="preserve">проводится в форме </w:t>
      </w:r>
      <w:r w:rsidR="0054208C" w:rsidRPr="0054208C">
        <w:rPr>
          <w:rFonts w:ascii="Arial" w:eastAsia="Calibri" w:hAnsi="Arial" w:cs="Arial"/>
          <w:bCs/>
          <w:sz w:val="24"/>
          <w:szCs w:val="24"/>
        </w:rPr>
        <w:t>экзамена</w:t>
      </w:r>
      <w:r w:rsidRPr="0054208C">
        <w:rPr>
          <w:rFonts w:ascii="Arial" w:eastAsia="Times New Roman" w:hAnsi="Arial" w:cs="Arial"/>
          <w:sz w:val="24"/>
          <w:szCs w:val="24"/>
        </w:rPr>
        <w:t xml:space="preserve"> в  </w:t>
      </w:r>
      <w:r w:rsidR="0054208C" w:rsidRPr="0054208C">
        <w:rPr>
          <w:rFonts w:ascii="Arial" w:eastAsia="Times New Roman" w:hAnsi="Arial" w:cs="Arial"/>
          <w:sz w:val="24"/>
          <w:szCs w:val="24"/>
        </w:rPr>
        <w:t>6</w:t>
      </w:r>
      <w:r w:rsidRPr="0054208C">
        <w:rPr>
          <w:rFonts w:ascii="Arial" w:eastAsia="Times New Roman" w:hAnsi="Arial" w:cs="Arial"/>
          <w:sz w:val="24"/>
          <w:szCs w:val="24"/>
        </w:rPr>
        <w:t xml:space="preserve"> семестре</w:t>
      </w:r>
      <w:r w:rsidRPr="0054208C">
        <w:rPr>
          <w:rFonts w:ascii="Arial" w:eastAsia="Calibri" w:hAnsi="Arial" w:cs="Arial"/>
          <w:bCs/>
          <w:sz w:val="24"/>
          <w:szCs w:val="24"/>
        </w:rPr>
        <w:t xml:space="preserve">. </w:t>
      </w:r>
    </w:p>
    <w:p w:rsidR="00435E97" w:rsidRPr="007A4876" w:rsidRDefault="00435E97" w:rsidP="00555121">
      <w:pPr>
        <w:spacing w:after="0"/>
        <w:ind w:firstLine="709"/>
        <w:rPr>
          <w:rFonts w:ascii="Arial" w:eastAsia="Calibri" w:hAnsi="Arial" w:cs="Arial"/>
          <w:sz w:val="24"/>
          <w:szCs w:val="24"/>
        </w:rPr>
      </w:pPr>
    </w:p>
    <w:p w:rsidR="00D224CB" w:rsidRPr="00EB2A17" w:rsidRDefault="0054208C" w:rsidP="00555121">
      <w:pPr>
        <w:pStyle w:val="afffffd"/>
        <w:ind w:firstLine="709"/>
        <w:jc w:val="both"/>
        <w:rPr>
          <w:rFonts w:ascii="Arial" w:hAnsi="Arial" w:cs="Arial"/>
          <w:b/>
          <w:bCs/>
        </w:rPr>
      </w:pPr>
      <w:r w:rsidRPr="007A4876">
        <w:rPr>
          <w:rFonts w:ascii="Arial" w:eastAsia="Calibri" w:hAnsi="Arial" w:cs="Arial"/>
        </w:rPr>
        <w:t>Форма промежуточной аттестации</w:t>
      </w:r>
      <w:r>
        <w:rPr>
          <w:rFonts w:ascii="Arial" w:eastAsia="Calibri" w:hAnsi="Arial" w:cs="Arial"/>
        </w:rPr>
        <w:t xml:space="preserve"> по модулю ПМ.03</w:t>
      </w:r>
      <w:r w:rsidRPr="0054208C">
        <w:rPr>
          <w:rFonts w:ascii="Arial" w:eastAsia="Calibri" w:hAnsi="Arial" w:cs="Arial"/>
          <w:bCs/>
        </w:rPr>
        <w:t xml:space="preserve"> </w:t>
      </w:r>
      <w:r w:rsidRPr="00AD55F6">
        <w:rPr>
          <w:rFonts w:ascii="Arial" w:eastAsia="Calibri" w:hAnsi="Arial" w:cs="Arial"/>
          <w:bCs/>
        </w:rPr>
        <w:t>Оказание информационно-консультативных услуг населению в области развития цифровой грамотности</w:t>
      </w:r>
      <w:r>
        <w:rPr>
          <w:rFonts w:ascii="Arial" w:eastAsia="Calibri" w:hAnsi="Arial" w:cs="Arial"/>
          <w:bCs/>
        </w:rPr>
        <w:t xml:space="preserve"> проводится в форме комплексного экзамена в 6 семестре</w:t>
      </w:r>
    </w:p>
    <w:p w:rsidR="00D224CB" w:rsidRPr="00EB2A17" w:rsidRDefault="00D224CB" w:rsidP="006E20D1">
      <w:pPr>
        <w:pStyle w:val="afffffd"/>
        <w:rPr>
          <w:rFonts w:ascii="Arial" w:hAnsi="Arial" w:cs="Arial"/>
          <w:b/>
          <w:bCs/>
        </w:rPr>
      </w:pPr>
    </w:p>
    <w:p w:rsidR="00D224CB" w:rsidRPr="00EB2A17" w:rsidRDefault="00D224CB" w:rsidP="006E20D1">
      <w:pPr>
        <w:pStyle w:val="afffffd"/>
        <w:rPr>
          <w:rFonts w:ascii="Arial" w:hAnsi="Arial" w:cs="Arial"/>
          <w:b/>
          <w:bCs/>
        </w:rPr>
      </w:pPr>
    </w:p>
    <w:p w:rsidR="00D224CB" w:rsidRPr="00EB2A17" w:rsidRDefault="00D224CB" w:rsidP="006E20D1">
      <w:pPr>
        <w:pStyle w:val="afffffd"/>
        <w:rPr>
          <w:rFonts w:ascii="Arial" w:hAnsi="Arial" w:cs="Arial"/>
          <w:b/>
          <w:bCs/>
        </w:rPr>
      </w:pPr>
    </w:p>
    <w:p w:rsidR="00D224CB" w:rsidRPr="00EB2A17" w:rsidRDefault="00D224CB" w:rsidP="006E20D1">
      <w:pPr>
        <w:pStyle w:val="afffffd"/>
        <w:rPr>
          <w:rFonts w:ascii="Arial" w:hAnsi="Arial" w:cs="Arial"/>
          <w:b/>
          <w:bCs/>
        </w:rPr>
      </w:pPr>
    </w:p>
    <w:p w:rsidR="00D224CB" w:rsidRPr="00EB2A17" w:rsidRDefault="00D224CB" w:rsidP="006E20D1">
      <w:pPr>
        <w:pStyle w:val="afffffd"/>
        <w:rPr>
          <w:rFonts w:ascii="Arial" w:hAnsi="Arial" w:cs="Arial"/>
          <w:b/>
          <w:bCs/>
        </w:rPr>
      </w:pPr>
    </w:p>
    <w:p w:rsidR="00D224CB" w:rsidRPr="00EB2A17" w:rsidRDefault="00D224CB" w:rsidP="006E20D1">
      <w:pPr>
        <w:pStyle w:val="afffffd"/>
        <w:rPr>
          <w:rFonts w:ascii="Arial" w:hAnsi="Arial" w:cs="Arial"/>
          <w:b/>
          <w:bCs/>
        </w:rPr>
      </w:pPr>
    </w:p>
    <w:bookmarkEnd w:id="0"/>
    <w:p w:rsidR="0054208C" w:rsidRDefault="0054208C" w:rsidP="0054208C">
      <w:pPr>
        <w:spacing w:after="0"/>
        <w:ind w:firstLine="709"/>
        <w:jc w:val="both"/>
        <w:rPr>
          <w:rFonts w:ascii="Arial" w:eastAsia="Times New Roman" w:hAnsi="Arial" w:cs="Arial"/>
          <w:bCs/>
          <w:sz w:val="24"/>
          <w:szCs w:val="24"/>
        </w:rPr>
      </w:pPr>
      <w:r w:rsidRPr="00AD55F6">
        <w:rPr>
          <w:rFonts w:ascii="Arial" w:eastAsia="Times New Roman" w:hAnsi="Arial" w:cs="Arial"/>
          <w:sz w:val="24"/>
          <w:szCs w:val="24"/>
        </w:rPr>
        <w:lastRenderedPageBreak/>
        <w:t xml:space="preserve">Рабочая программа </w:t>
      </w:r>
      <w:r w:rsidRPr="00AD55F6">
        <w:rPr>
          <w:rFonts w:ascii="Arial" w:eastAsia="Calibri" w:hAnsi="Arial" w:cs="Arial"/>
          <w:bCs/>
          <w:sz w:val="24"/>
          <w:szCs w:val="24"/>
        </w:rPr>
        <w:t>ПМ.03 Оказание информационно-консультативных услуг населению в области развития цифровой грамотности</w:t>
      </w:r>
      <w:r w:rsidRPr="00AD55F6">
        <w:rPr>
          <w:rFonts w:ascii="Arial" w:eastAsia="Times New Roman" w:hAnsi="Arial" w:cs="Arial"/>
          <w:iCs/>
          <w:sz w:val="24"/>
          <w:szCs w:val="24"/>
        </w:rPr>
        <w:t xml:space="preserve"> </w:t>
      </w:r>
      <w:r w:rsidRPr="00AD55F6">
        <w:rPr>
          <w:rFonts w:ascii="Arial" w:eastAsia="Times New Roman" w:hAnsi="Arial" w:cs="Arial"/>
          <w:sz w:val="24"/>
          <w:szCs w:val="24"/>
        </w:rPr>
        <w:t>разработана на основе</w:t>
      </w:r>
      <w:r w:rsidRPr="007A4876">
        <w:rPr>
          <w:rFonts w:ascii="Arial" w:eastAsia="Times New Roman" w:hAnsi="Arial" w:cs="Arial"/>
          <w:sz w:val="24"/>
          <w:szCs w:val="24"/>
        </w:rPr>
        <w:t xml:space="preserve"> Федерального государственного образовательного стандарта среднего профессионального образования по специальности 39</w:t>
      </w:r>
      <w:r w:rsidRPr="007A4876">
        <w:rPr>
          <w:rFonts w:ascii="Arial" w:eastAsia="Calibri" w:hAnsi="Arial" w:cs="Arial"/>
          <w:sz w:val="24"/>
          <w:szCs w:val="24"/>
        </w:rPr>
        <w:t xml:space="preserve">.02.01. </w:t>
      </w:r>
      <w:r w:rsidRPr="007A4876">
        <w:rPr>
          <w:rFonts w:ascii="Arial" w:eastAsia="Times New Roman" w:hAnsi="Arial" w:cs="Arial"/>
          <w:sz w:val="24"/>
          <w:szCs w:val="24"/>
          <w:shd w:val="clear" w:color="auto" w:fill="FFFFFF"/>
        </w:rPr>
        <w:t>Социальная работа</w:t>
      </w:r>
      <w:r w:rsidRPr="007A4876">
        <w:rPr>
          <w:rFonts w:ascii="Arial" w:eastAsia="Times New Roman" w:hAnsi="Arial" w:cs="Arial"/>
          <w:sz w:val="24"/>
          <w:szCs w:val="24"/>
        </w:rPr>
        <w:t xml:space="preserve">, утвержденного Приказом Минпросвещения России </w:t>
      </w:r>
      <w:r w:rsidRPr="007A4876">
        <w:rPr>
          <w:rFonts w:ascii="Arial" w:eastAsia="Times New Roman" w:hAnsi="Arial" w:cs="Arial"/>
          <w:bCs/>
          <w:sz w:val="24"/>
          <w:szCs w:val="24"/>
        </w:rPr>
        <w:t>от 26 августа 2022 г. № 773</w:t>
      </w:r>
      <w:r>
        <w:rPr>
          <w:rFonts w:ascii="Arial" w:eastAsia="Times New Roman" w:hAnsi="Arial" w:cs="Arial"/>
          <w:bCs/>
          <w:sz w:val="24"/>
          <w:szCs w:val="24"/>
        </w:rPr>
        <w:t xml:space="preserve"> (ред. от 03.07.2024)</w:t>
      </w:r>
      <w:r w:rsidRPr="00237244">
        <w:rPr>
          <w:rFonts w:ascii="Arial" w:eastAsia="Times New Roman" w:hAnsi="Arial" w:cs="Arial"/>
          <w:bCs/>
          <w:sz w:val="24"/>
          <w:szCs w:val="24"/>
        </w:rPr>
        <w:t xml:space="preserve">, </w:t>
      </w:r>
      <w:r>
        <w:rPr>
          <w:rFonts w:ascii="Arial" w:eastAsia="Times New Roman" w:hAnsi="Arial" w:cs="Arial"/>
          <w:bCs/>
          <w:sz w:val="24"/>
          <w:szCs w:val="24"/>
        </w:rPr>
        <w:t>зарегистрированного в Минюсте России 29.09.2022 №70279.</w:t>
      </w:r>
    </w:p>
    <w:p w:rsidR="006E20D1" w:rsidRPr="00EB2A17" w:rsidRDefault="006E20D1" w:rsidP="006E20D1">
      <w:pPr>
        <w:jc w:val="center"/>
        <w:rPr>
          <w:rFonts w:ascii="Arial" w:hAnsi="Arial" w:cs="Arial"/>
          <w:b/>
          <w:i/>
          <w:sz w:val="24"/>
          <w:szCs w:val="24"/>
        </w:rPr>
      </w:pPr>
    </w:p>
    <w:p w:rsidR="006E20D1" w:rsidRPr="00EB2A17" w:rsidRDefault="006E20D1" w:rsidP="006E20D1">
      <w:pPr>
        <w:jc w:val="center"/>
        <w:rPr>
          <w:rFonts w:ascii="Arial" w:hAnsi="Arial" w:cs="Arial"/>
          <w:b/>
          <w:i/>
          <w:sz w:val="24"/>
          <w:szCs w:val="24"/>
        </w:rPr>
      </w:pPr>
    </w:p>
    <w:p w:rsidR="006E20D1" w:rsidRPr="00EB2A17" w:rsidRDefault="006E20D1" w:rsidP="006E20D1">
      <w:pPr>
        <w:jc w:val="center"/>
        <w:rPr>
          <w:rFonts w:ascii="Arial" w:hAnsi="Arial" w:cs="Arial"/>
          <w:b/>
          <w:i/>
          <w:sz w:val="24"/>
          <w:szCs w:val="24"/>
        </w:rPr>
      </w:pPr>
    </w:p>
    <w:p w:rsidR="00FE491B" w:rsidRPr="00FE491B" w:rsidRDefault="00FE491B" w:rsidP="00FE491B">
      <w:pPr>
        <w:spacing w:after="0"/>
        <w:jc w:val="both"/>
        <w:rPr>
          <w:rFonts w:ascii="Arial" w:hAnsi="Arial" w:cs="Arial"/>
          <w:sz w:val="24"/>
          <w:szCs w:val="24"/>
        </w:rPr>
      </w:pPr>
      <w:r w:rsidRPr="00FE491B">
        <w:rPr>
          <w:rFonts w:ascii="Arial" w:hAnsi="Arial" w:cs="Arial"/>
          <w:b/>
          <w:sz w:val="24"/>
          <w:szCs w:val="24"/>
        </w:rPr>
        <w:t xml:space="preserve">Организация-разработчик: </w:t>
      </w:r>
      <w:r w:rsidRPr="00FE491B">
        <w:rPr>
          <w:rFonts w:ascii="Arial" w:hAnsi="Arial" w:cs="Arial"/>
          <w:sz w:val="24"/>
          <w:szCs w:val="24"/>
        </w:rPr>
        <w:t>государственное автономное профессиональное образовательное учреждение Тюменской области «Голышмановский агропедагогический колледж»</w:t>
      </w:r>
    </w:p>
    <w:p w:rsidR="00FE491B" w:rsidRPr="00FE491B" w:rsidRDefault="00FE491B" w:rsidP="00FE491B">
      <w:pPr>
        <w:tabs>
          <w:tab w:val="left" w:pos="3709"/>
        </w:tabs>
        <w:spacing w:after="0"/>
        <w:jc w:val="both"/>
        <w:rPr>
          <w:rFonts w:ascii="Arial" w:hAnsi="Arial" w:cs="Arial"/>
          <w:sz w:val="24"/>
          <w:szCs w:val="24"/>
        </w:rPr>
      </w:pPr>
    </w:p>
    <w:p w:rsidR="00FE491B" w:rsidRPr="00FE491B" w:rsidRDefault="00FE491B" w:rsidP="00FE491B">
      <w:pPr>
        <w:tabs>
          <w:tab w:val="left" w:pos="3709"/>
        </w:tabs>
        <w:spacing w:after="0"/>
        <w:jc w:val="both"/>
        <w:rPr>
          <w:rFonts w:ascii="Arial" w:hAnsi="Arial" w:cs="Arial"/>
          <w:sz w:val="24"/>
          <w:szCs w:val="24"/>
        </w:rPr>
      </w:pPr>
    </w:p>
    <w:p w:rsidR="00FE491B" w:rsidRPr="00FE491B" w:rsidRDefault="00FE491B" w:rsidP="00FE491B">
      <w:pPr>
        <w:tabs>
          <w:tab w:val="left" w:pos="3709"/>
        </w:tabs>
        <w:spacing w:after="0"/>
        <w:jc w:val="both"/>
        <w:rPr>
          <w:rFonts w:ascii="Arial" w:hAnsi="Arial" w:cs="Arial"/>
          <w:sz w:val="24"/>
          <w:szCs w:val="24"/>
        </w:rPr>
      </w:pPr>
    </w:p>
    <w:p w:rsidR="00FE491B" w:rsidRPr="00FE491B" w:rsidRDefault="00FE491B" w:rsidP="00FE491B">
      <w:pPr>
        <w:spacing w:after="0"/>
        <w:jc w:val="both"/>
        <w:rPr>
          <w:rFonts w:ascii="Arial" w:eastAsia="Calibri" w:hAnsi="Arial" w:cs="Arial"/>
          <w:b/>
          <w:sz w:val="24"/>
          <w:szCs w:val="24"/>
          <w:lang w:eastAsia="en-US"/>
        </w:rPr>
      </w:pPr>
      <w:r w:rsidRPr="00FE491B">
        <w:rPr>
          <w:rFonts w:ascii="Arial" w:eastAsia="Calibri" w:hAnsi="Arial" w:cs="Arial"/>
          <w:b/>
          <w:sz w:val="24"/>
          <w:szCs w:val="24"/>
          <w:lang w:eastAsia="en-US"/>
        </w:rPr>
        <w:t>Разработчики:</w:t>
      </w:r>
    </w:p>
    <w:p w:rsidR="00FE491B" w:rsidRPr="00FE491B" w:rsidRDefault="00FE491B" w:rsidP="00FE491B">
      <w:pPr>
        <w:tabs>
          <w:tab w:val="left" w:pos="7125"/>
        </w:tabs>
        <w:spacing w:after="0"/>
        <w:jc w:val="both"/>
        <w:rPr>
          <w:rFonts w:ascii="Arial" w:eastAsia="Calibri" w:hAnsi="Arial" w:cs="Arial"/>
          <w:sz w:val="24"/>
          <w:szCs w:val="24"/>
          <w:lang w:eastAsia="en-US"/>
        </w:rPr>
      </w:pPr>
    </w:p>
    <w:p w:rsidR="00FE491B" w:rsidRPr="00C90445" w:rsidRDefault="00FE491B" w:rsidP="00FE491B">
      <w:pPr>
        <w:tabs>
          <w:tab w:val="left" w:pos="7125"/>
        </w:tabs>
        <w:spacing w:after="0"/>
        <w:jc w:val="both"/>
        <w:rPr>
          <w:rFonts w:ascii="Times New Roman" w:eastAsia="Calibri" w:hAnsi="Times New Roman" w:cs="Times New Roman"/>
          <w:sz w:val="24"/>
          <w:szCs w:val="24"/>
          <w:lang w:eastAsia="en-US"/>
        </w:rPr>
      </w:pPr>
      <w:r w:rsidRPr="00FE491B">
        <w:rPr>
          <w:rFonts w:ascii="Arial" w:eastAsia="Calibri" w:hAnsi="Arial" w:cs="Arial"/>
          <w:sz w:val="24"/>
          <w:szCs w:val="24"/>
          <w:lang w:eastAsia="en-US"/>
        </w:rPr>
        <w:t>Мухаева Валентина Анатольевна, преподаватель высшей квалификационной категории</w:t>
      </w:r>
      <w:r w:rsidRPr="00C90445">
        <w:rPr>
          <w:rFonts w:ascii="Times New Roman" w:eastAsia="Calibri" w:hAnsi="Times New Roman" w:cs="Times New Roman"/>
          <w:sz w:val="24"/>
          <w:szCs w:val="24"/>
          <w:lang w:eastAsia="en-US"/>
        </w:rPr>
        <w:tab/>
      </w:r>
    </w:p>
    <w:p w:rsidR="00FE491B" w:rsidRPr="00EB2A17" w:rsidRDefault="00FE491B" w:rsidP="006E20D1">
      <w:pPr>
        <w:spacing w:after="0"/>
        <w:rPr>
          <w:rFonts w:ascii="Arial" w:hAnsi="Arial" w:cs="Arial"/>
          <w:b/>
          <w:i/>
          <w:sz w:val="24"/>
          <w:szCs w:val="24"/>
        </w:rPr>
        <w:sectPr w:rsidR="00FE491B" w:rsidRPr="00EB2A17">
          <w:footerReference w:type="default" r:id="rId9"/>
          <w:pgSz w:w="11907" w:h="16840"/>
          <w:pgMar w:top="1134" w:right="851" w:bottom="992" w:left="1418" w:header="709" w:footer="709" w:gutter="0"/>
          <w:cols w:space="720"/>
        </w:sectPr>
      </w:pPr>
    </w:p>
    <w:p w:rsidR="006E20D1" w:rsidRPr="00EB2A17" w:rsidRDefault="006E20D1" w:rsidP="006E20D1">
      <w:pPr>
        <w:jc w:val="center"/>
        <w:rPr>
          <w:rFonts w:ascii="Arial" w:hAnsi="Arial" w:cs="Arial"/>
          <w:b/>
          <w:iCs/>
          <w:sz w:val="24"/>
          <w:szCs w:val="24"/>
        </w:rPr>
      </w:pPr>
      <w:r w:rsidRPr="00EB2A17">
        <w:rPr>
          <w:rFonts w:ascii="Arial" w:hAnsi="Arial" w:cs="Arial"/>
          <w:b/>
          <w:iCs/>
          <w:sz w:val="24"/>
          <w:szCs w:val="24"/>
        </w:rPr>
        <w:lastRenderedPageBreak/>
        <w:t>СОДЕРЖАНИЕ</w:t>
      </w:r>
    </w:p>
    <w:p w:rsidR="006E20D1" w:rsidRPr="00EB2A17" w:rsidRDefault="006E20D1" w:rsidP="006E20D1">
      <w:pPr>
        <w:rPr>
          <w:rFonts w:ascii="Arial" w:hAnsi="Arial" w:cs="Arial"/>
          <w:b/>
          <w:i/>
          <w:sz w:val="24"/>
          <w:szCs w:val="24"/>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501"/>
        <w:gridCol w:w="1854"/>
      </w:tblGrid>
      <w:tr w:rsidR="006E20D1" w:rsidRPr="00EB2A17" w:rsidTr="001A7226">
        <w:tc>
          <w:tcPr>
            <w:tcW w:w="7501" w:type="dxa"/>
            <w:hideMark/>
          </w:tcPr>
          <w:p w:rsidR="006E20D1" w:rsidRPr="00EB2A17" w:rsidRDefault="006E20D1" w:rsidP="00C26BE2">
            <w:pPr>
              <w:numPr>
                <w:ilvl w:val="0"/>
                <w:numId w:val="1"/>
              </w:numPr>
              <w:tabs>
                <w:tab w:val="num" w:pos="284"/>
              </w:tabs>
              <w:suppressAutoHyphens/>
              <w:rPr>
                <w:rFonts w:ascii="Arial" w:hAnsi="Arial" w:cs="Arial"/>
                <w:b/>
                <w:sz w:val="24"/>
                <w:szCs w:val="24"/>
              </w:rPr>
            </w:pPr>
            <w:r w:rsidRPr="00EB2A17">
              <w:rPr>
                <w:rFonts w:ascii="Arial" w:hAnsi="Arial" w:cs="Arial"/>
                <w:b/>
                <w:sz w:val="24"/>
                <w:szCs w:val="24"/>
              </w:rPr>
              <w:t>ОБЩАЯ ХАРАКТЕРИСТИКА</w:t>
            </w:r>
            <w:r w:rsidRPr="00EB2A17">
              <w:rPr>
                <w:rFonts w:ascii="Arial" w:hAnsi="Arial" w:cs="Arial"/>
                <w:b/>
                <w:color w:val="000000"/>
                <w:sz w:val="24"/>
                <w:szCs w:val="24"/>
              </w:rPr>
              <w:t xml:space="preserve"> РАБОЧЕЙ </w:t>
            </w:r>
            <w:r w:rsidRPr="00EB2A17">
              <w:rPr>
                <w:rFonts w:ascii="Arial" w:hAnsi="Arial" w:cs="Arial"/>
                <w:b/>
                <w:sz w:val="24"/>
                <w:szCs w:val="24"/>
              </w:rPr>
              <w:t>ПРОГРАММЫ ПРОФЕССИОНАЛЬНОГО МОДУЛЯ</w:t>
            </w:r>
          </w:p>
        </w:tc>
        <w:tc>
          <w:tcPr>
            <w:tcW w:w="1854" w:type="dxa"/>
          </w:tcPr>
          <w:p w:rsidR="006E20D1" w:rsidRPr="00EB2A17" w:rsidRDefault="00DA7CFB" w:rsidP="00D224CB">
            <w:pPr>
              <w:jc w:val="center"/>
              <w:rPr>
                <w:rFonts w:ascii="Arial" w:hAnsi="Arial" w:cs="Arial"/>
                <w:b/>
                <w:sz w:val="24"/>
                <w:szCs w:val="24"/>
              </w:rPr>
            </w:pPr>
            <w:r>
              <w:rPr>
                <w:rFonts w:ascii="Arial" w:hAnsi="Arial" w:cs="Arial"/>
                <w:b/>
                <w:sz w:val="24"/>
                <w:szCs w:val="24"/>
              </w:rPr>
              <w:t>7</w:t>
            </w:r>
          </w:p>
        </w:tc>
      </w:tr>
      <w:tr w:rsidR="006E20D1" w:rsidRPr="00EB2A17" w:rsidTr="001A7226">
        <w:trPr>
          <w:trHeight w:val="521"/>
        </w:trPr>
        <w:tc>
          <w:tcPr>
            <w:tcW w:w="7501" w:type="dxa"/>
            <w:hideMark/>
          </w:tcPr>
          <w:p w:rsidR="006E20D1" w:rsidRPr="001A7226" w:rsidRDefault="006E20D1" w:rsidP="001A7226">
            <w:pPr>
              <w:numPr>
                <w:ilvl w:val="0"/>
                <w:numId w:val="1"/>
              </w:numPr>
              <w:tabs>
                <w:tab w:val="num" w:pos="284"/>
              </w:tabs>
              <w:suppressAutoHyphens/>
              <w:rPr>
                <w:rFonts w:ascii="Arial" w:hAnsi="Arial" w:cs="Arial"/>
                <w:b/>
                <w:sz w:val="24"/>
                <w:szCs w:val="24"/>
              </w:rPr>
            </w:pPr>
            <w:r w:rsidRPr="00EB2A17">
              <w:rPr>
                <w:rFonts w:ascii="Arial" w:hAnsi="Arial" w:cs="Arial"/>
                <w:b/>
                <w:sz w:val="24"/>
                <w:szCs w:val="24"/>
              </w:rPr>
              <w:t>СТРУКТУРА И СОДЕРЖАНИЕ ПРОФЕССИОНАЛЬНОГО МОДУЛЯ</w:t>
            </w:r>
          </w:p>
        </w:tc>
        <w:tc>
          <w:tcPr>
            <w:tcW w:w="1854" w:type="dxa"/>
          </w:tcPr>
          <w:p w:rsidR="006E20D1" w:rsidRPr="00EB2A17" w:rsidRDefault="00DA7CFB" w:rsidP="00D224CB">
            <w:pPr>
              <w:jc w:val="center"/>
              <w:rPr>
                <w:rFonts w:ascii="Arial" w:hAnsi="Arial" w:cs="Arial"/>
                <w:b/>
                <w:sz w:val="24"/>
                <w:szCs w:val="24"/>
              </w:rPr>
            </w:pPr>
            <w:r>
              <w:rPr>
                <w:rFonts w:ascii="Arial" w:hAnsi="Arial" w:cs="Arial"/>
                <w:b/>
                <w:sz w:val="24"/>
                <w:szCs w:val="24"/>
              </w:rPr>
              <w:t>12</w:t>
            </w:r>
          </w:p>
        </w:tc>
      </w:tr>
      <w:tr w:rsidR="001A7226" w:rsidRPr="00EB2A17" w:rsidTr="001A7226">
        <w:trPr>
          <w:trHeight w:val="573"/>
        </w:trPr>
        <w:tc>
          <w:tcPr>
            <w:tcW w:w="7501" w:type="dxa"/>
            <w:hideMark/>
          </w:tcPr>
          <w:p w:rsidR="001A7226" w:rsidRPr="00EB2A17" w:rsidRDefault="001A7226" w:rsidP="00C26BE2">
            <w:pPr>
              <w:numPr>
                <w:ilvl w:val="0"/>
                <w:numId w:val="1"/>
              </w:numPr>
              <w:tabs>
                <w:tab w:val="num" w:pos="284"/>
              </w:tabs>
              <w:suppressAutoHyphens/>
              <w:rPr>
                <w:rFonts w:ascii="Arial" w:hAnsi="Arial" w:cs="Arial"/>
                <w:b/>
                <w:sz w:val="24"/>
                <w:szCs w:val="24"/>
              </w:rPr>
            </w:pPr>
            <w:r w:rsidRPr="00EB2A17">
              <w:rPr>
                <w:rFonts w:ascii="Arial" w:hAnsi="Arial" w:cs="Arial"/>
                <w:b/>
                <w:sz w:val="24"/>
                <w:szCs w:val="24"/>
              </w:rPr>
              <w:t>УСЛОВИЯ РЕАЛИЗАЦИИ ПРОФЕССИОНАЛЬНОГО МОДУЛЯ</w:t>
            </w:r>
          </w:p>
        </w:tc>
        <w:tc>
          <w:tcPr>
            <w:tcW w:w="1854" w:type="dxa"/>
          </w:tcPr>
          <w:p w:rsidR="001A7226" w:rsidRPr="00EB2A17" w:rsidRDefault="00DA7CFB" w:rsidP="00D224CB">
            <w:pPr>
              <w:jc w:val="center"/>
              <w:rPr>
                <w:rFonts w:ascii="Arial" w:hAnsi="Arial" w:cs="Arial"/>
                <w:b/>
                <w:sz w:val="24"/>
                <w:szCs w:val="24"/>
              </w:rPr>
            </w:pPr>
            <w:r>
              <w:rPr>
                <w:rFonts w:ascii="Arial" w:hAnsi="Arial" w:cs="Arial"/>
                <w:b/>
                <w:sz w:val="24"/>
                <w:szCs w:val="24"/>
              </w:rPr>
              <w:t>22</w:t>
            </w:r>
          </w:p>
        </w:tc>
      </w:tr>
      <w:tr w:rsidR="006E20D1" w:rsidRPr="00EB2A17" w:rsidTr="001A7226">
        <w:tc>
          <w:tcPr>
            <w:tcW w:w="7501" w:type="dxa"/>
          </w:tcPr>
          <w:p w:rsidR="006E20D1" w:rsidRPr="001A7226" w:rsidRDefault="006E20D1" w:rsidP="00D224CB">
            <w:pPr>
              <w:numPr>
                <w:ilvl w:val="0"/>
                <w:numId w:val="1"/>
              </w:numPr>
              <w:suppressAutoHyphens/>
              <w:rPr>
                <w:rFonts w:ascii="Arial" w:hAnsi="Arial" w:cs="Arial"/>
                <w:b/>
                <w:sz w:val="24"/>
                <w:szCs w:val="24"/>
              </w:rPr>
            </w:pPr>
            <w:r w:rsidRPr="00EB2A17">
              <w:rPr>
                <w:rFonts w:ascii="Arial" w:hAnsi="Arial" w:cs="Arial"/>
                <w:b/>
                <w:sz w:val="24"/>
                <w:szCs w:val="24"/>
              </w:rPr>
              <w:t>КОНТРОЛЬ И ОЦЕНКА РЕЗУЛЬТАТОВ ОСВОЕНИЯ ПРОФЕССИОНАЛЬНОГО МОДУЛЯ</w:t>
            </w:r>
          </w:p>
        </w:tc>
        <w:tc>
          <w:tcPr>
            <w:tcW w:w="1854" w:type="dxa"/>
          </w:tcPr>
          <w:p w:rsidR="006E20D1" w:rsidRPr="00EB2A17" w:rsidRDefault="00DA7CFB" w:rsidP="00D224CB">
            <w:pPr>
              <w:jc w:val="center"/>
              <w:rPr>
                <w:rFonts w:ascii="Arial" w:hAnsi="Arial" w:cs="Arial"/>
                <w:b/>
                <w:sz w:val="24"/>
                <w:szCs w:val="24"/>
              </w:rPr>
            </w:pPr>
            <w:r>
              <w:rPr>
                <w:rFonts w:ascii="Arial" w:hAnsi="Arial" w:cs="Arial"/>
                <w:b/>
                <w:sz w:val="24"/>
                <w:szCs w:val="24"/>
              </w:rPr>
              <w:t>25</w:t>
            </w:r>
          </w:p>
        </w:tc>
      </w:tr>
    </w:tbl>
    <w:p w:rsidR="006E20D1" w:rsidRPr="00EB2A17" w:rsidRDefault="006E20D1" w:rsidP="006E20D1">
      <w:pPr>
        <w:spacing w:after="0"/>
        <w:rPr>
          <w:rFonts w:ascii="Arial" w:hAnsi="Arial" w:cs="Arial"/>
          <w:b/>
          <w:i/>
          <w:sz w:val="24"/>
          <w:szCs w:val="24"/>
        </w:rPr>
        <w:sectPr w:rsidR="006E20D1" w:rsidRPr="00EB2A17" w:rsidSect="00D224CB">
          <w:pgSz w:w="11907" w:h="16840"/>
          <w:pgMar w:top="1134" w:right="851" w:bottom="992" w:left="1418" w:header="709" w:footer="227" w:gutter="0"/>
          <w:cols w:space="720"/>
          <w:docGrid w:linePitch="299"/>
        </w:sectPr>
      </w:pPr>
    </w:p>
    <w:p w:rsidR="006E20D1" w:rsidRPr="000B50F2" w:rsidRDefault="006E20D1" w:rsidP="00555121">
      <w:pPr>
        <w:pStyle w:val="ae"/>
        <w:numPr>
          <w:ilvl w:val="0"/>
          <w:numId w:val="39"/>
        </w:numPr>
        <w:spacing w:after="0" w:line="276" w:lineRule="auto"/>
        <w:ind w:left="426"/>
        <w:jc w:val="center"/>
        <w:rPr>
          <w:rFonts w:ascii="Arial" w:hAnsi="Arial" w:cs="Arial"/>
          <w:bCs/>
        </w:rPr>
      </w:pPr>
      <w:r w:rsidRPr="000B50F2">
        <w:rPr>
          <w:rFonts w:ascii="Arial" w:hAnsi="Arial" w:cs="Arial"/>
          <w:b/>
        </w:rPr>
        <w:lastRenderedPageBreak/>
        <w:t xml:space="preserve">ОБЩАЯ ХАРАКТЕРИСТИКА </w:t>
      </w:r>
      <w:r w:rsidRPr="000B50F2">
        <w:rPr>
          <w:rFonts w:ascii="Arial" w:hAnsi="Arial" w:cs="Arial"/>
          <w:b/>
          <w:color w:val="000000"/>
        </w:rPr>
        <w:t>РАБОЧЕЙ ПРОГРАММЫ</w:t>
      </w:r>
      <w:r w:rsidR="000B50F2" w:rsidRPr="000B50F2">
        <w:rPr>
          <w:rFonts w:ascii="Arial" w:hAnsi="Arial" w:cs="Arial"/>
          <w:b/>
          <w:color w:val="000000"/>
        </w:rPr>
        <w:t xml:space="preserve"> </w:t>
      </w:r>
      <w:r w:rsidR="000B50F2">
        <w:rPr>
          <w:rFonts w:ascii="Arial" w:hAnsi="Arial" w:cs="Arial"/>
          <w:b/>
          <w:color w:val="000000"/>
        </w:rPr>
        <w:t xml:space="preserve"> П</w:t>
      </w:r>
      <w:r w:rsidRPr="000B50F2">
        <w:rPr>
          <w:rFonts w:ascii="Arial" w:hAnsi="Arial" w:cs="Arial"/>
          <w:b/>
        </w:rPr>
        <w:t>РОФЕССИОНАЛЬНОГО МОДУЛЯ</w:t>
      </w:r>
    </w:p>
    <w:p w:rsidR="006E20D1" w:rsidRPr="000B50F2" w:rsidRDefault="006E20D1" w:rsidP="00555121">
      <w:pPr>
        <w:spacing w:after="0"/>
        <w:jc w:val="center"/>
        <w:rPr>
          <w:rFonts w:ascii="Arial" w:hAnsi="Arial" w:cs="Arial"/>
          <w:b/>
          <w:caps/>
          <w:sz w:val="24"/>
          <w:szCs w:val="24"/>
        </w:rPr>
      </w:pPr>
      <w:r w:rsidRPr="000B50F2">
        <w:rPr>
          <w:rFonts w:ascii="Arial" w:hAnsi="Arial" w:cs="Arial"/>
          <w:b/>
          <w:caps/>
          <w:sz w:val="24"/>
          <w:szCs w:val="24"/>
        </w:rPr>
        <w:t>«</w:t>
      </w:r>
      <w:r w:rsidR="000B50F2" w:rsidRPr="000B50F2">
        <w:rPr>
          <w:rFonts w:ascii="Arial" w:eastAsia="Calibri" w:hAnsi="Arial" w:cs="Arial"/>
          <w:b/>
          <w:bCs/>
          <w:caps/>
          <w:sz w:val="24"/>
          <w:szCs w:val="24"/>
        </w:rPr>
        <w:t>ПМ.03 Оказание информационно-консультативных услуг населению в области развития цифровой грамотности</w:t>
      </w:r>
      <w:r w:rsidRPr="000B50F2">
        <w:rPr>
          <w:rFonts w:ascii="Arial" w:hAnsi="Arial" w:cs="Arial"/>
          <w:b/>
          <w:iCs/>
          <w:caps/>
          <w:sz w:val="24"/>
          <w:szCs w:val="24"/>
        </w:rPr>
        <w:t>»</w:t>
      </w:r>
    </w:p>
    <w:p w:rsidR="006E20D1" w:rsidRPr="0046507D" w:rsidRDefault="006E20D1" w:rsidP="0046507D">
      <w:pPr>
        <w:spacing w:after="0" w:line="240" w:lineRule="auto"/>
        <w:jc w:val="center"/>
        <w:rPr>
          <w:rFonts w:ascii="Arial" w:hAnsi="Arial" w:cs="Arial"/>
          <w:b/>
          <w:sz w:val="16"/>
          <w:szCs w:val="16"/>
        </w:rPr>
      </w:pPr>
    </w:p>
    <w:p w:rsidR="006E20D1" w:rsidRPr="00EB2A17" w:rsidRDefault="006E20D1" w:rsidP="006E20D1">
      <w:pPr>
        <w:suppressAutoHyphens/>
        <w:spacing w:after="0" w:line="240" w:lineRule="auto"/>
        <w:ind w:firstLine="709"/>
        <w:rPr>
          <w:rFonts w:ascii="Arial" w:hAnsi="Arial" w:cs="Arial"/>
          <w:b/>
          <w:sz w:val="24"/>
          <w:szCs w:val="24"/>
        </w:rPr>
      </w:pPr>
      <w:r w:rsidRPr="00EB2A17">
        <w:rPr>
          <w:rFonts w:ascii="Arial" w:hAnsi="Arial" w:cs="Arial"/>
          <w:b/>
          <w:sz w:val="24"/>
          <w:szCs w:val="24"/>
        </w:rPr>
        <w:t xml:space="preserve">1.1. Цель и планируемые результаты освоения профессионального модуля </w:t>
      </w:r>
    </w:p>
    <w:p w:rsidR="003A62CD" w:rsidRDefault="003A62CD" w:rsidP="0046507D">
      <w:pPr>
        <w:spacing w:after="0"/>
        <w:ind w:firstLine="709"/>
        <w:jc w:val="both"/>
        <w:rPr>
          <w:rFonts w:ascii="Arial" w:hAnsi="Arial" w:cs="Arial"/>
          <w:sz w:val="24"/>
          <w:szCs w:val="24"/>
        </w:rPr>
      </w:pPr>
      <w:r w:rsidRPr="00FE7BC9">
        <w:rPr>
          <w:rFonts w:ascii="Arial" w:hAnsi="Arial" w:cs="Arial"/>
          <w:sz w:val="24"/>
          <w:szCs w:val="24"/>
        </w:rPr>
        <w:t>В результате изучения цифрового модуля обучающийся должен освоить дополнительный вид деятельности «Оказание информационно-консультационных услуг населению в области развития цифровой грамотности» и соответствующие ему общие компетенции и профессиональные компетенции</w:t>
      </w:r>
      <w:r>
        <w:rPr>
          <w:rFonts w:ascii="Arial" w:hAnsi="Arial" w:cs="Arial"/>
          <w:sz w:val="24"/>
          <w:szCs w:val="24"/>
        </w:rPr>
        <w:t>.</w:t>
      </w:r>
    </w:p>
    <w:p w:rsidR="006E20D1" w:rsidRPr="003A62CD" w:rsidRDefault="006E20D1" w:rsidP="0046507D">
      <w:pPr>
        <w:pStyle w:val="ae"/>
        <w:numPr>
          <w:ilvl w:val="2"/>
          <w:numId w:val="21"/>
        </w:numPr>
        <w:spacing w:after="0"/>
        <w:ind w:left="709"/>
        <w:rPr>
          <w:rFonts w:ascii="Arial" w:hAnsi="Arial" w:cs="Arial"/>
        </w:rPr>
      </w:pPr>
      <w:r w:rsidRPr="003A62CD">
        <w:rPr>
          <w:rFonts w:ascii="Arial" w:hAnsi="Arial" w:cs="Arial"/>
        </w:rPr>
        <w:t>Перечень общих компетенций</w:t>
      </w:r>
    </w:p>
    <w:tbl>
      <w:tblPr>
        <w:tblStyle w:val="TableNormal"/>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2702"/>
        <w:gridCol w:w="5812"/>
      </w:tblGrid>
      <w:tr w:rsidR="003A62CD" w:rsidRPr="001529FD" w:rsidTr="0046507D">
        <w:trPr>
          <w:trHeight w:val="551"/>
        </w:trPr>
        <w:tc>
          <w:tcPr>
            <w:tcW w:w="989" w:type="dxa"/>
          </w:tcPr>
          <w:p w:rsidR="003A62CD" w:rsidRPr="001529FD" w:rsidRDefault="003A62CD" w:rsidP="005253A5">
            <w:pPr>
              <w:pStyle w:val="TableParagraph"/>
              <w:spacing w:line="276" w:lineRule="auto"/>
              <w:ind w:left="110"/>
              <w:rPr>
                <w:rFonts w:ascii="Arial" w:hAnsi="Arial" w:cs="Arial"/>
                <w:sz w:val="24"/>
                <w:szCs w:val="24"/>
              </w:rPr>
            </w:pPr>
            <w:r w:rsidRPr="001529FD">
              <w:rPr>
                <w:rFonts w:ascii="Arial" w:hAnsi="Arial" w:cs="Arial"/>
                <w:spacing w:val="-5"/>
                <w:sz w:val="24"/>
                <w:szCs w:val="24"/>
              </w:rPr>
              <w:t>Код</w:t>
            </w:r>
          </w:p>
        </w:tc>
        <w:tc>
          <w:tcPr>
            <w:tcW w:w="2702" w:type="dxa"/>
          </w:tcPr>
          <w:p w:rsidR="003A62CD" w:rsidRPr="001529FD" w:rsidRDefault="003A62CD" w:rsidP="005253A5">
            <w:pPr>
              <w:pStyle w:val="TableParagraph"/>
              <w:spacing w:line="276" w:lineRule="auto"/>
              <w:ind w:left="12" w:right="4"/>
              <w:jc w:val="center"/>
              <w:rPr>
                <w:rFonts w:ascii="Arial" w:hAnsi="Arial" w:cs="Arial"/>
                <w:sz w:val="24"/>
                <w:szCs w:val="24"/>
              </w:rPr>
            </w:pPr>
            <w:r w:rsidRPr="001529FD">
              <w:rPr>
                <w:rFonts w:ascii="Arial" w:hAnsi="Arial" w:cs="Arial"/>
                <w:sz w:val="24"/>
                <w:szCs w:val="24"/>
              </w:rPr>
              <w:t>Наименование</w:t>
            </w:r>
            <w:r>
              <w:rPr>
                <w:rFonts w:ascii="Arial" w:hAnsi="Arial" w:cs="Arial"/>
                <w:sz w:val="24"/>
                <w:szCs w:val="24"/>
                <w:lang w:val="ru-RU"/>
              </w:rPr>
              <w:t xml:space="preserve"> </w:t>
            </w:r>
            <w:r w:rsidRPr="001529FD">
              <w:rPr>
                <w:rFonts w:ascii="Arial" w:hAnsi="Arial" w:cs="Arial"/>
                <w:spacing w:val="-4"/>
                <w:sz w:val="24"/>
                <w:szCs w:val="24"/>
              </w:rPr>
              <w:t>общих</w:t>
            </w:r>
          </w:p>
          <w:p w:rsidR="003A62CD" w:rsidRPr="001529FD" w:rsidRDefault="003A62CD" w:rsidP="005253A5">
            <w:pPr>
              <w:pStyle w:val="TableParagraph"/>
              <w:spacing w:line="276" w:lineRule="auto"/>
              <w:ind w:left="12"/>
              <w:jc w:val="center"/>
              <w:rPr>
                <w:rFonts w:ascii="Arial" w:hAnsi="Arial" w:cs="Arial"/>
                <w:sz w:val="24"/>
                <w:szCs w:val="24"/>
              </w:rPr>
            </w:pPr>
            <w:r w:rsidRPr="001529FD">
              <w:rPr>
                <w:rFonts w:ascii="Arial" w:hAnsi="Arial" w:cs="Arial"/>
                <w:spacing w:val="-2"/>
                <w:sz w:val="24"/>
                <w:szCs w:val="24"/>
              </w:rPr>
              <w:t>компетенций</w:t>
            </w:r>
          </w:p>
        </w:tc>
        <w:tc>
          <w:tcPr>
            <w:tcW w:w="5812" w:type="dxa"/>
          </w:tcPr>
          <w:p w:rsidR="003A62CD" w:rsidRPr="001529FD" w:rsidRDefault="003A62CD" w:rsidP="005253A5">
            <w:pPr>
              <w:pStyle w:val="TableParagraph"/>
              <w:spacing w:line="276" w:lineRule="auto"/>
              <w:ind w:left="6"/>
              <w:jc w:val="center"/>
              <w:rPr>
                <w:rFonts w:ascii="Arial" w:hAnsi="Arial" w:cs="Arial"/>
                <w:sz w:val="24"/>
                <w:szCs w:val="24"/>
              </w:rPr>
            </w:pPr>
            <w:r w:rsidRPr="001529FD">
              <w:rPr>
                <w:rFonts w:ascii="Arial" w:hAnsi="Arial" w:cs="Arial"/>
                <w:sz w:val="24"/>
                <w:szCs w:val="24"/>
              </w:rPr>
              <w:t xml:space="preserve">Знания, </w:t>
            </w:r>
            <w:r w:rsidRPr="001529FD">
              <w:rPr>
                <w:rFonts w:ascii="Arial" w:hAnsi="Arial" w:cs="Arial"/>
                <w:spacing w:val="-2"/>
                <w:sz w:val="24"/>
                <w:szCs w:val="24"/>
              </w:rPr>
              <w:t>умения</w:t>
            </w:r>
          </w:p>
        </w:tc>
      </w:tr>
      <w:tr w:rsidR="003A62CD" w:rsidRPr="001529FD" w:rsidTr="0046507D">
        <w:trPr>
          <w:trHeight w:val="275"/>
        </w:trPr>
        <w:tc>
          <w:tcPr>
            <w:tcW w:w="989" w:type="dxa"/>
            <w:vMerge w:val="restart"/>
          </w:tcPr>
          <w:p w:rsidR="003A62CD" w:rsidRPr="001529FD" w:rsidRDefault="003A62CD" w:rsidP="005253A5">
            <w:pPr>
              <w:pStyle w:val="TableParagraph"/>
              <w:spacing w:line="276" w:lineRule="auto"/>
              <w:ind w:left="110"/>
              <w:rPr>
                <w:rFonts w:ascii="Arial" w:hAnsi="Arial" w:cs="Arial"/>
                <w:sz w:val="24"/>
                <w:szCs w:val="24"/>
              </w:rPr>
            </w:pPr>
            <w:r w:rsidRPr="001529FD">
              <w:rPr>
                <w:rFonts w:ascii="Arial" w:hAnsi="Arial" w:cs="Arial"/>
                <w:sz w:val="24"/>
                <w:szCs w:val="24"/>
              </w:rPr>
              <w:t xml:space="preserve">ОК </w:t>
            </w:r>
            <w:r w:rsidRPr="001529FD">
              <w:rPr>
                <w:rFonts w:ascii="Arial" w:hAnsi="Arial" w:cs="Arial"/>
                <w:spacing w:val="-5"/>
                <w:sz w:val="24"/>
                <w:szCs w:val="24"/>
              </w:rPr>
              <w:t>02</w:t>
            </w:r>
          </w:p>
        </w:tc>
        <w:tc>
          <w:tcPr>
            <w:tcW w:w="2702" w:type="dxa"/>
            <w:vMerge w:val="restart"/>
          </w:tcPr>
          <w:p w:rsidR="003A62CD" w:rsidRPr="001529FD" w:rsidRDefault="003A62CD" w:rsidP="005253A5">
            <w:pPr>
              <w:pStyle w:val="TableParagraph"/>
              <w:spacing w:line="276" w:lineRule="auto"/>
              <w:ind w:left="110" w:right="92"/>
              <w:jc w:val="both"/>
              <w:rPr>
                <w:rFonts w:ascii="Arial" w:hAnsi="Arial" w:cs="Arial"/>
                <w:sz w:val="24"/>
                <w:szCs w:val="24"/>
                <w:lang w:val="ru-RU"/>
              </w:rPr>
            </w:pPr>
            <w:r w:rsidRPr="001529FD">
              <w:rPr>
                <w:rFonts w:ascii="Arial" w:hAnsi="Arial" w:cs="Arial"/>
                <w:sz w:val="24"/>
                <w:szCs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w:t>
            </w:r>
            <w:r>
              <w:rPr>
                <w:rFonts w:ascii="Arial" w:hAnsi="Arial" w:cs="Arial"/>
                <w:sz w:val="24"/>
                <w:szCs w:val="24"/>
                <w:lang w:val="ru-RU"/>
              </w:rPr>
              <w:t xml:space="preserve"> </w:t>
            </w:r>
            <w:r w:rsidRPr="001529FD">
              <w:rPr>
                <w:rFonts w:ascii="Arial" w:hAnsi="Arial" w:cs="Arial"/>
                <w:spacing w:val="-2"/>
                <w:sz w:val="24"/>
                <w:szCs w:val="24"/>
                <w:lang w:val="ru-RU"/>
              </w:rPr>
              <w:t>деятельности</w:t>
            </w:r>
          </w:p>
        </w:tc>
        <w:tc>
          <w:tcPr>
            <w:tcW w:w="5812" w:type="dxa"/>
          </w:tcPr>
          <w:p w:rsidR="003A62CD" w:rsidRPr="00555121" w:rsidRDefault="003A62CD" w:rsidP="005253A5">
            <w:pPr>
              <w:pStyle w:val="TableParagraph"/>
              <w:spacing w:line="276" w:lineRule="auto"/>
              <w:rPr>
                <w:rFonts w:ascii="Arial" w:hAnsi="Arial" w:cs="Arial"/>
                <w:sz w:val="24"/>
                <w:szCs w:val="24"/>
              </w:rPr>
            </w:pPr>
            <w:r w:rsidRPr="00555121">
              <w:rPr>
                <w:rFonts w:ascii="Arial" w:hAnsi="Arial" w:cs="Arial"/>
                <w:spacing w:val="-2"/>
                <w:sz w:val="24"/>
                <w:szCs w:val="24"/>
              </w:rPr>
              <w:t>Знания:</w:t>
            </w:r>
          </w:p>
        </w:tc>
      </w:tr>
      <w:tr w:rsidR="003A62CD" w:rsidRPr="001529FD" w:rsidTr="0046507D">
        <w:trPr>
          <w:trHeight w:val="551"/>
        </w:trPr>
        <w:tc>
          <w:tcPr>
            <w:tcW w:w="989" w:type="dxa"/>
            <w:vMerge/>
            <w:tcBorders>
              <w:top w:val="nil"/>
            </w:tcBorders>
          </w:tcPr>
          <w:p w:rsidR="003A62CD" w:rsidRPr="001529FD" w:rsidRDefault="003A62CD" w:rsidP="005253A5">
            <w:pPr>
              <w:spacing w:line="276" w:lineRule="auto"/>
              <w:rPr>
                <w:rFonts w:ascii="Arial" w:hAnsi="Arial" w:cs="Arial"/>
                <w:sz w:val="24"/>
                <w:szCs w:val="24"/>
              </w:rPr>
            </w:pPr>
          </w:p>
        </w:tc>
        <w:tc>
          <w:tcPr>
            <w:tcW w:w="2702" w:type="dxa"/>
            <w:vMerge/>
            <w:tcBorders>
              <w:top w:val="nil"/>
            </w:tcBorders>
          </w:tcPr>
          <w:p w:rsidR="003A62CD" w:rsidRPr="001529FD" w:rsidRDefault="003A62CD" w:rsidP="005253A5">
            <w:pPr>
              <w:spacing w:line="276" w:lineRule="auto"/>
              <w:rPr>
                <w:rFonts w:ascii="Arial" w:hAnsi="Arial" w:cs="Arial"/>
                <w:sz w:val="24"/>
                <w:szCs w:val="24"/>
              </w:rPr>
            </w:pPr>
          </w:p>
        </w:tc>
        <w:tc>
          <w:tcPr>
            <w:tcW w:w="5812" w:type="dxa"/>
          </w:tcPr>
          <w:p w:rsidR="003A62CD" w:rsidRPr="00555121" w:rsidRDefault="003A62CD" w:rsidP="005253A5">
            <w:pPr>
              <w:pStyle w:val="TableParagraph"/>
              <w:tabs>
                <w:tab w:val="left" w:pos="2039"/>
                <w:tab w:val="left" w:pos="4271"/>
              </w:tabs>
              <w:spacing w:line="276" w:lineRule="auto"/>
              <w:rPr>
                <w:rFonts w:ascii="Arial" w:hAnsi="Arial" w:cs="Arial"/>
                <w:sz w:val="24"/>
                <w:szCs w:val="24"/>
                <w:lang w:val="ru-RU"/>
              </w:rPr>
            </w:pPr>
            <w:r w:rsidRPr="00555121">
              <w:rPr>
                <w:rFonts w:ascii="Arial" w:hAnsi="Arial" w:cs="Arial"/>
                <w:spacing w:val="-2"/>
                <w:sz w:val="24"/>
                <w:szCs w:val="24"/>
                <w:lang w:val="ru-RU"/>
              </w:rPr>
              <w:t>Номенклатуры</w:t>
            </w:r>
            <w:r w:rsidRPr="00555121">
              <w:rPr>
                <w:rFonts w:ascii="Arial" w:hAnsi="Arial" w:cs="Arial"/>
                <w:sz w:val="24"/>
                <w:szCs w:val="24"/>
                <w:lang w:val="ru-RU"/>
              </w:rPr>
              <w:t xml:space="preserve"> </w:t>
            </w:r>
            <w:r w:rsidRPr="00555121">
              <w:rPr>
                <w:rFonts w:ascii="Arial" w:hAnsi="Arial" w:cs="Arial"/>
                <w:spacing w:val="-2"/>
                <w:sz w:val="24"/>
                <w:szCs w:val="24"/>
                <w:lang w:val="ru-RU"/>
              </w:rPr>
              <w:t>информационных</w:t>
            </w:r>
            <w:r w:rsidRPr="00555121">
              <w:rPr>
                <w:rFonts w:ascii="Arial" w:hAnsi="Arial" w:cs="Arial"/>
                <w:sz w:val="24"/>
                <w:szCs w:val="24"/>
                <w:lang w:val="ru-RU"/>
              </w:rPr>
              <w:t xml:space="preserve"> </w:t>
            </w:r>
            <w:r w:rsidRPr="00555121">
              <w:rPr>
                <w:rFonts w:ascii="Arial" w:hAnsi="Arial" w:cs="Arial"/>
                <w:spacing w:val="-2"/>
                <w:sz w:val="24"/>
                <w:szCs w:val="24"/>
                <w:lang w:val="ru-RU"/>
              </w:rPr>
              <w:t>источников,</w:t>
            </w:r>
          </w:p>
          <w:p w:rsidR="003A62CD" w:rsidRPr="00555121" w:rsidRDefault="003A62CD" w:rsidP="005253A5">
            <w:pPr>
              <w:pStyle w:val="TableParagraph"/>
              <w:spacing w:line="276" w:lineRule="auto"/>
              <w:rPr>
                <w:rFonts w:ascii="Arial" w:hAnsi="Arial" w:cs="Arial"/>
                <w:sz w:val="24"/>
                <w:szCs w:val="24"/>
                <w:lang w:val="ru-RU"/>
              </w:rPr>
            </w:pPr>
            <w:r w:rsidRPr="00555121">
              <w:rPr>
                <w:rFonts w:ascii="Arial" w:hAnsi="Arial" w:cs="Arial"/>
                <w:sz w:val="24"/>
                <w:szCs w:val="24"/>
                <w:lang w:val="ru-RU"/>
              </w:rPr>
              <w:t xml:space="preserve">применяемых в профессиональной </w:t>
            </w:r>
            <w:r w:rsidRPr="00555121">
              <w:rPr>
                <w:rFonts w:ascii="Arial" w:hAnsi="Arial" w:cs="Arial"/>
                <w:spacing w:val="-2"/>
                <w:sz w:val="24"/>
                <w:szCs w:val="24"/>
                <w:lang w:val="ru-RU"/>
              </w:rPr>
              <w:t>деятельности</w:t>
            </w:r>
          </w:p>
        </w:tc>
      </w:tr>
      <w:tr w:rsidR="003A62CD" w:rsidRPr="001529FD" w:rsidTr="0046507D">
        <w:trPr>
          <w:trHeight w:val="830"/>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555121" w:rsidRDefault="003A62CD" w:rsidP="005253A5">
            <w:pPr>
              <w:pStyle w:val="TableParagraph"/>
              <w:tabs>
                <w:tab w:val="left" w:pos="1447"/>
                <w:tab w:val="left" w:pos="3153"/>
                <w:tab w:val="left" w:pos="4813"/>
              </w:tabs>
              <w:spacing w:line="276" w:lineRule="auto"/>
              <w:ind w:right="95"/>
              <w:rPr>
                <w:rFonts w:ascii="Arial" w:hAnsi="Arial" w:cs="Arial"/>
                <w:sz w:val="24"/>
                <w:szCs w:val="24"/>
                <w:lang w:val="ru-RU"/>
              </w:rPr>
            </w:pPr>
            <w:r w:rsidRPr="00555121">
              <w:rPr>
                <w:rFonts w:ascii="Arial" w:hAnsi="Arial" w:cs="Arial"/>
                <w:spacing w:val="-2"/>
                <w:sz w:val="24"/>
                <w:szCs w:val="24"/>
                <w:lang w:val="ru-RU"/>
              </w:rPr>
              <w:t>Формата</w:t>
            </w:r>
            <w:r w:rsidRPr="00555121">
              <w:rPr>
                <w:rFonts w:ascii="Arial" w:hAnsi="Arial" w:cs="Arial"/>
                <w:sz w:val="24"/>
                <w:szCs w:val="24"/>
                <w:lang w:val="ru-RU"/>
              </w:rPr>
              <w:t xml:space="preserve"> </w:t>
            </w:r>
            <w:r w:rsidRPr="00555121">
              <w:rPr>
                <w:rFonts w:ascii="Arial" w:hAnsi="Arial" w:cs="Arial"/>
                <w:spacing w:val="-2"/>
                <w:sz w:val="24"/>
                <w:szCs w:val="24"/>
                <w:lang w:val="ru-RU"/>
              </w:rPr>
              <w:t>оформления</w:t>
            </w:r>
            <w:r w:rsidRPr="00555121">
              <w:rPr>
                <w:rFonts w:ascii="Arial" w:hAnsi="Arial" w:cs="Arial"/>
                <w:sz w:val="24"/>
                <w:szCs w:val="24"/>
                <w:lang w:val="ru-RU"/>
              </w:rPr>
              <w:t xml:space="preserve"> </w:t>
            </w:r>
            <w:r w:rsidRPr="00555121">
              <w:rPr>
                <w:rFonts w:ascii="Arial" w:hAnsi="Arial" w:cs="Arial"/>
                <w:spacing w:val="-2"/>
                <w:sz w:val="24"/>
                <w:szCs w:val="24"/>
                <w:lang w:val="ru-RU"/>
              </w:rPr>
              <w:t xml:space="preserve">результатов поиска </w:t>
            </w:r>
            <w:r w:rsidRPr="00555121">
              <w:rPr>
                <w:rFonts w:ascii="Arial" w:hAnsi="Arial" w:cs="Arial"/>
                <w:sz w:val="24"/>
                <w:szCs w:val="24"/>
                <w:lang w:val="ru-RU"/>
              </w:rPr>
              <w:t xml:space="preserve">информации, современные средства и </w:t>
            </w:r>
            <w:r w:rsidRPr="00555121">
              <w:rPr>
                <w:rFonts w:ascii="Arial" w:hAnsi="Arial" w:cs="Arial"/>
                <w:spacing w:val="-2"/>
                <w:sz w:val="24"/>
                <w:szCs w:val="24"/>
                <w:lang w:val="ru-RU"/>
              </w:rPr>
              <w:t>устройства информатизации</w:t>
            </w:r>
          </w:p>
        </w:tc>
      </w:tr>
      <w:tr w:rsidR="003A62CD" w:rsidRPr="001529FD" w:rsidTr="0046507D">
        <w:trPr>
          <w:trHeight w:val="275"/>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555121" w:rsidRDefault="003A62CD" w:rsidP="005253A5">
            <w:pPr>
              <w:pStyle w:val="TableParagraph"/>
              <w:spacing w:line="276" w:lineRule="auto"/>
              <w:rPr>
                <w:rFonts w:ascii="Arial" w:hAnsi="Arial" w:cs="Arial"/>
                <w:sz w:val="24"/>
                <w:szCs w:val="24"/>
              </w:rPr>
            </w:pPr>
            <w:r w:rsidRPr="00555121">
              <w:rPr>
                <w:rFonts w:ascii="Arial" w:hAnsi="Arial" w:cs="Arial"/>
                <w:spacing w:val="-2"/>
                <w:sz w:val="24"/>
                <w:szCs w:val="24"/>
              </w:rPr>
              <w:t>Умения:</w:t>
            </w:r>
          </w:p>
        </w:tc>
      </w:tr>
      <w:tr w:rsidR="003A62CD" w:rsidRPr="001529FD" w:rsidTr="0046507D">
        <w:trPr>
          <w:trHeight w:val="275"/>
        </w:trPr>
        <w:tc>
          <w:tcPr>
            <w:tcW w:w="989" w:type="dxa"/>
            <w:vMerge/>
            <w:tcBorders>
              <w:top w:val="nil"/>
            </w:tcBorders>
          </w:tcPr>
          <w:p w:rsidR="003A62CD" w:rsidRPr="001529FD" w:rsidRDefault="003A62CD" w:rsidP="005253A5">
            <w:pPr>
              <w:spacing w:line="276" w:lineRule="auto"/>
              <w:rPr>
                <w:rFonts w:ascii="Arial" w:hAnsi="Arial" w:cs="Arial"/>
                <w:sz w:val="24"/>
                <w:szCs w:val="24"/>
              </w:rPr>
            </w:pPr>
          </w:p>
        </w:tc>
        <w:tc>
          <w:tcPr>
            <w:tcW w:w="2702" w:type="dxa"/>
            <w:vMerge/>
            <w:tcBorders>
              <w:top w:val="nil"/>
            </w:tcBorders>
          </w:tcPr>
          <w:p w:rsidR="003A62CD" w:rsidRPr="001529FD" w:rsidRDefault="003A62CD" w:rsidP="005253A5">
            <w:pPr>
              <w:spacing w:line="276" w:lineRule="auto"/>
              <w:rPr>
                <w:rFonts w:ascii="Arial" w:hAnsi="Arial" w:cs="Arial"/>
                <w:sz w:val="24"/>
                <w:szCs w:val="24"/>
              </w:rPr>
            </w:pPr>
          </w:p>
        </w:tc>
        <w:tc>
          <w:tcPr>
            <w:tcW w:w="5812" w:type="dxa"/>
          </w:tcPr>
          <w:p w:rsidR="003A62CD" w:rsidRPr="001529FD" w:rsidRDefault="003A62CD" w:rsidP="005253A5">
            <w:pPr>
              <w:pStyle w:val="TableParagraph"/>
              <w:spacing w:line="276" w:lineRule="auto"/>
              <w:rPr>
                <w:rFonts w:ascii="Arial" w:hAnsi="Arial" w:cs="Arial"/>
                <w:sz w:val="24"/>
                <w:szCs w:val="24"/>
                <w:lang w:val="ru-RU"/>
              </w:rPr>
            </w:pPr>
            <w:r w:rsidRPr="001529FD">
              <w:rPr>
                <w:rFonts w:ascii="Arial" w:hAnsi="Arial" w:cs="Arial"/>
                <w:sz w:val="24"/>
                <w:szCs w:val="24"/>
                <w:lang w:val="ru-RU"/>
              </w:rPr>
              <w:t>Определять</w:t>
            </w:r>
            <w:r>
              <w:rPr>
                <w:rFonts w:ascii="Arial" w:hAnsi="Arial" w:cs="Arial"/>
                <w:sz w:val="24"/>
                <w:szCs w:val="24"/>
                <w:lang w:val="ru-RU"/>
              </w:rPr>
              <w:t xml:space="preserve"> </w:t>
            </w:r>
            <w:r w:rsidRPr="001529FD">
              <w:rPr>
                <w:rFonts w:ascii="Arial" w:hAnsi="Arial" w:cs="Arial"/>
                <w:sz w:val="24"/>
                <w:szCs w:val="24"/>
                <w:lang w:val="ru-RU"/>
              </w:rPr>
              <w:t>задачи</w:t>
            </w:r>
            <w:r>
              <w:rPr>
                <w:rFonts w:ascii="Arial" w:hAnsi="Arial" w:cs="Arial"/>
                <w:sz w:val="24"/>
                <w:szCs w:val="24"/>
                <w:lang w:val="ru-RU"/>
              </w:rPr>
              <w:t xml:space="preserve"> </w:t>
            </w:r>
            <w:r w:rsidRPr="001529FD">
              <w:rPr>
                <w:rFonts w:ascii="Arial" w:hAnsi="Arial" w:cs="Arial"/>
                <w:sz w:val="24"/>
                <w:szCs w:val="24"/>
                <w:lang w:val="ru-RU"/>
              </w:rPr>
              <w:t>для</w:t>
            </w:r>
            <w:r>
              <w:rPr>
                <w:rFonts w:ascii="Arial" w:hAnsi="Arial" w:cs="Arial"/>
                <w:sz w:val="24"/>
                <w:szCs w:val="24"/>
                <w:lang w:val="ru-RU"/>
              </w:rPr>
              <w:t xml:space="preserve"> </w:t>
            </w:r>
            <w:r w:rsidRPr="001529FD">
              <w:rPr>
                <w:rFonts w:ascii="Arial" w:hAnsi="Arial" w:cs="Arial"/>
                <w:sz w:val="24"/>
                <w:szCs w:val="24"/>
                <w:lang w:val="ru-RU"/>
              </w:rPr>
              <w:t>поиска</w:t>
            </w:r>
            <w:r>
              <w:rPr>
                <w:rFonts w:ascii="Arial" w:hAnsi="Arial" w:cs="Arial"/>
                <w:sz w:val="24"/>
                <w:szCs w:val="24"/>
                <w:lang w:val="ru-RU"/>
              </w:rPr>
              <w:t xml:space="preserve"> </w:t>
            </w:r>
            <w:r w:rsidRPr="001529FD">
              <w:rPr>
                <w:rFonts w:ascii="Arial" w:hAnsi="Arial" w:cs="Arial"/>
                <w:spacing w:val="-2"/>
                <w:sz w:val="24"/>
                <w:szCs w:val="24"/>
                <w:lang w:val="ru-RU"/>
              </w:rPr>
              <w:t>информации</w:t>
            </w:r>
          </w:p>
        </w:tc>
      </w:tr>
      <w:tr w:rsidR="003A62CD" w:rsidRPr="001529FD" w:rsidTr="0046507D">
        <w:trPr>
          <w:trHeight w:val="275"/>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1529FD" w:rsidRDefault="003A62CD" w:rsidP="005253A5">
            <w:pPr>
              <w:pStyle w:val="TableParagraph"/>
              <w:spacing w:line="276" w:lineRule="auto"/>
              <w:rPr>
                <w:rFonts w:ascii="Arial" w:hAnsi="Arial" w:cs="Arial"/>
                <w:sz w:val="24"/>
                <w:szCs w:val="24"/>
              </w:rPr>
            </w:pPr>
            <w:r w:rsidRPr="001529FD">
              <w:rPr>
                <w:rFonts w:ascii="Arial" w:hAnsi="Arial" w:cs="Arial"/>
                <w:sz w:val="24"/>
                <w:szCs w:val="24"/>
              </w:rPr>
              <w:t>Определять</w:t>
            </w:r>
            <w:r>
              <w:rPr>
                <w:rFonts w:ascii="Arial" w:hAnsi="Arial" w:cs="Arial"/>
                <w:sz w:val="24"/>
                <w:szCs w:val="24"/>
                <w:lang w:val="ru-RU"/>
              </w:rPr>
              <w:t xml:space="preserve"> </w:t>
            </w:r>
            <w:r w:rsidRPr="001529FD">
              <w:rPr>
                <w:rFonts w:ascii="Arial" w:hAnsi="Arial" w:cs="Arial"/>
                <w:sz w:val="24"/>
                <w:szCs w:val="24"/>
              </w:rPr>
              <w:t>необходимые</w:t>
            </w:r>
            <w:r>
              <w:rPr>
                <w:rFonts w:ascii="Arial" w:hAnsi="Arial" w:cs="Arial"/>
                <w:sz w:val="24"/>
                <w:szCs w:val="24"/>
                <w:lang w:val="ru-RU"/>
              </w:rPr>
              <w:t xml:space="preserve"> </w:t>
            </w:r>
            <w:r w:rsidRPr="001529FD">
              <w:rPr>
                <w:rFonts w:ascii="Arial" w:hAnsi="Arial" w:cs="Arial"/>
                <w:sz w:val="24"/>
                <w:szCs w:val="24"/>
              </w:rPr>
              <w:t>источники</w:t>
            </w:r>
            <w:r>
              <w:rPr>
                <w:rFonts w:ascii="Arial" w:hAnsi="Arial" w:cs="Arial"/>
                <w:sz w:val="24"/>
                <w:szCs w:val="24"/>
                <w:lang w:val="ru-RU"/>
              </w:rPr>
              <w:t xml:space="preserve"> </w:t>
            </w:r>
            <w:r w:rsidRPr="001529FD">
              <w:rPr>
                <w:rFonts w:ascii="Arial" w:hAnsi="Arial" w:cs="Arial"/>
                <w:spacing w:val="-2"/>
                <w:sz w:val="24"/>
                <w:szCs w:val="24"/>
              </w:rPr>
              <w:t>информации</w:t>
            </w:r>
          </w:p>
        </w:tc>
      </w:tr>
      <w:tr w:rsidR="003A62CD" w:rsidRPr="001529FD" w:rsidTr="0046507D">
        <w:trPr>
          <w:trHeight w:val="551"/>
        </w:trPr>
        <w:tc>
          <w:tcPr>
            <w:tcW w:w="989" w:type="dxa"/>
            <w:vMerge/>
            <w:tcBorders>
              <w:top w:val="nil"/>
            </w:tcBorders>
          </w:tcPr>
          <w:p w:rsidR="003A62CD" w:rsidRPr="001529FD" w:rsidRDefault="003A62CD" w:rsidP="005253A5">
            <w:pPr>
              <w:spacing w:line="276" w:lineRule="auto"/>
              <w:rPr>
                <w:rFonts w:ascii="Arial" w:hAnsi="Arial" w:cs="Arial"/>
                <w:sz w:val="24"/>
                <w:szCs w:val="24"/>
              </w:rPr>
            </w:pPr>
          </w:p>
        </w:tc>
        <w:tc>
          <w:tcPr>
            <w:tcW w:w="2702" w:type="dxa"/>
            <w:vMerge/>
            <w:tcBorders>
              <w:top w:val="nil"/>
            </w:tcBorders>
          </w:tcPr>
          <w:p w:rsidR="003A62CD" w:rsidRPr="001529FD" w:rsidRDefault="003A62CD" w:rsidP="005253A5">
            <w:pPr>
              <w:spacing w:line="276" w:lineRule="auto"/>
              <w:rPr>
                <w:rFonts w:ascii="Arial" w:hAnsi="Arial" w:cs="Arial"/>
                <w:sz w:val="24"/>
                <w:szCs w:val="24"/>
              </w:rPr>
            </w:pPr>
          </w:p>
        </w:tc>
        <w:tc>
          <w:tcPr>
            <w:tcW w:w="5812" w:type="dxa"/>
          </w:tcPr>
          <w:p w:rsidR="003A62CD" w:rsidRPr="001529FD" w:rsidRDefault="003A62CD" w:rsidP="005253A5">
            <w:pPr>
              <w:pStyle w:val="TableParagraph"/>
              <w:tabs>
                <w:tab w:val="left" w:pos="1698"/>
                <w:tab w:val="left" w:pos="2772"/>
                <w:tab w:val="left" w:pos="3806"/>
              </w:tabs>
              <w:spacing w:line="276" w:lineRule="auto"/>
              <w:rPr>
                <w:rFonts w:ascii="Arial" w:hAnsi="Arial" w:cs="Arial"/>
                <w:sz w:val="24"/>
                <w:szCs w:val="24"/>
                <w:lang w:val="ru-RU"/>
              </w:rPr>
            </w:pPr>
            <w:r w:rsidRPr="001529FD">
              <w:rPr>
                <w:rFonts w:ascii="Arial" w:hAnsi="Arial" w:cs="Arial"/>
                <w:spacing w:val="-2"/>
                <w:sz w:val="24"/>
                <w:szCs w:val="24"/>
                <w:lang w:val="ru-RU"/>
              </w:rPr>
              <w:t>Планировать</w:t>
            </w:r>
            <w:r w:rsidRPr="001529FD">
              <w:rPr>
                <w:rFonts w:ascii="Arial" w:hAnsi="Arial" w:cs="Arial"/>
                <w:sz w:val="24"/>
                <w:szCs w:val="24"/>
                <w:lang w:val="ru-RU"/>
              </w:rPr>
              <w:tab/>
            </w:r>
            <w:r w:rsidRPr="001529FD">
              <w:rPr>
                <w:rFonts w:ascii="Arial" w:hAnsi="Arial" w:cs="Arial"/>
                <w:spacing w:val="-2"/>
                <w:sz w:val="24"/>
                <w:szCs w:val="24"/>
                <w:lang w:val="ru-RU"/>
              </w:rPr>
              <w:t>процесс</w:t>
            </w:r>
            <w:r w:rsidRPr="001529FD">
              <w:rPr>
                <w:rFonts w:ascii="Arial" w:hAnsi="Arial" w:cs="Arial"/>
                <w:sz w:val="24"/>
                <w:szCs w:val="24"/>
                <w:lang w:val="ru-RU"/>
              </w:rPr>
              <w:tab/>
            </w:r>
            <w:r w:rsidR="0046507D">
              <w:rPr>
                <w:rFonts w:ascii="Arial" w:hAnsi="Arial" w:cs="Arial"/>
                <w:spacing w:val="-2"/>
                <w:sz w:val="24"/>
                <w:szCs w:val="24"/>
                <w:lang w:val="ru-RU"/>
              </w:rPr>
              <w:t>поиска,</w:t>
            </w:r>
            <w:r>
              <w:rPr>
                <w:rFonts w:ascii="Arial" w:hAnsi="Arial" w:cs="Arial"/>
                <w:spacing w:val="-2"/>
                <w:sz w:val="24"/>
                <w:szCs w:val="24"/>
                <w:lang w:val="ru-RU"/>
              </w:rPr>
              <w:t xml:space="preserve"> </w:t>
            </w:r>
            <w:r w:rsidRPr="001529FD">
              <w:rPr>
                <w:rFonts w:ascii="Arial" w:hAnsi="Arial" w:cs="Arial"/>
                <w:spacing w:val="-2"/>
                <w:sz w:val="24"/>
                <w:szCs w:val="24"/>
                <w:lang w:val="ru-RU"/>
              </w:rPr>
              <w:t>структурировать</w:t>
            </w:r>
          </w:p>
          <w:p w:rsidR="003A62CD" w:rsidRPr="001529FD" w:rsidRDefault="0046507D" w:rsidP="005253A5">
            <w:pPr>
              <w:pStyle w:val="TableParagraph"/>
              <w:spacing w:line="276" w:lineRule="auto"/>
              <w:rPr>
                <w:rFonts w:ascii="Arial" w:hAnsi="Arial" w:cs="Arial"/>
                <w:sz w:val="24"/>
                <w:szCs w:val="24"/>
                <w:lang w:val="ru-RU"/>
              </w:rPr>
            </w:pPr>
            <w:r>
              <w:rPr>
                <w:rFonts w:ascii="Arial" w:hAnsi="Arial" w:cs="Arial"/>
                <w:sz w:val="24"/>
                <w:szCs w:val="24"/>
                <w:lang w:val="ru-RU"/>
              </w:rPr>
              <w:t>п</w:t>
            </w:r>
            <w:r w:rsidR="003A62CD" w:rsidRPr="001529FD">
              <w:rPr>
                <w:rFonts w:ascii="Arial" w:hAnsi="Arial" w:cs="Arial"/>
                <w:sz w:val="24"/>
                <w:szCs w:val="24"/>
                <w:lang w:val="ru-RU"/>
              </w:rPr>
              <w:t>олучаемую</w:t>
            </w:r>
            <w:r w:rsidR="003A62CD">
              <w:rPr>
                <w:rFonts w:ascii="Arial" w:hAnsi="Arial" w:cs="Arial"/>
                <w:sz w:val="24"/>
                <w:szCs w:val="24"/>
                <w:lang w:val="ru-RU"/>
              </w:rPr>
              <w:t xml:space="preserve"> </w:t>
            </w:r>
            <w:r w:rsidR="003A62CD" w:rsidRPr="001529FD">
              <w:rPr>
                <w:rFonts w:ascii="Arial" w:hAnsi="Arial" w:cs="Arial"/>
                <w:spacing w:val="-2"/>
                <w:sz w:val="24"/>
                <w:szCs w:val="24"/>
                <w:lang w:val="ru-RU"/>
              </w:rPr>
              <w:t>информацию</w:t>
            </w:r>
          </w:p>
        </w:tc>
      </w:tr>
      <w:tr w:rsidR="003A62CD" w:rsidRPr="001529FD" w:rsidTr="0046507D">
        <w:trPr>
          <w:trHeight w:val="275"/>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1529FD" w:rsidRDefault="003A62CD" w:rsidP="005253A5">
            <w:pPr>
              <w:pStyle w:val="TableParagraph"/>
              <w:spacing w:line="276" w:lineRule="auto"/>
              <w:rPr>
                <w:rFonts w:ascii="Arial" w:hAnsi="Arial" w:cs="Arial"/>
                <w:sz w:val="24"/>
                <w:szCs w:val="24"/>
                <w:lang w:val="ru-RU"/>
              </w:rPr>
            </w:pPr>
            <w:r w:rsidRPr="001529FD">
              <w:rPr>
                <w:rFonts w:ascii="Arial" w:hAnsi="Arial" w:cs="Arial"/>
                <w:sz w:val="24"/>
                <w:szCs w:val="24"/>
                <w:lang w:val="ru-RU"/>
              </w:rPr>
              <w:t>Выделять</w:t>
            </w:r>
            <w:r>
              <w:rPr>
                <w:rFonts w:ascii="Arial" w:hAnsi="Arial" w:cs="Arial"/>
                <w:sz w:val="24"/>
                <w:szCs w:val="24"/>
                <w:lang w:val="ru-RU"/>
              </w:rPr>
              <w:t xml:space="preserve"> </w:t>
            </w:r>
            <w:r w:rsidRPr="001529FD">
              <w:rPr>
                <w:rFonts w:ascii="Arial" w:hAnsi="Arial" w:cs="Arial"/>
                <w:sz w:val="24"/>
                <w:szCs w:val="24"/>
                <w:lang w:val="ru-RU"/>
              </w:rPr>
              <w:t>наиболее</w:t>
            </w:r>
            <w:r>
              <w:rPr>
                <w:rFonts w:ascii="Arial" w:hAnsi="Arial" w:cs="Arial"/>
                <w:sz w:val="24"/>
                <w:szCs w:val="24"/>
                <w:lang w:val="ru-RU"/>
              </w:rPr>
              <w:t xml:space="preserve"> </w:t>
            </w:r>
            <w:r w:rsidRPr="001529FD">
              <w:rPr>
                <w:rFonts w:ascii="Arial" w:hAnsi="Arial" w:cs="Arial"/>
                <w:sz w:val="24"/>
                <w:szCs w:val="24"/>
                <w:lang w:val="ru-RU"/>
              </w:rPr>
              <w:t>значимое</w:t>
            </w:r>
            <w:r>
              <w:rPr>
                <w:rFonts w:ascii="Arial" w:hAnsi="Arial" w:cs="Arial"/>
                <w:sz w:val="24"/>
                <w:szCs w:val="24"/>
                <w:lang w:val="ru-RU"/>
              </w:rPr>
              <w:t xml:space="preserve"> </w:t>
            </w:r>
            <w:r w:rsidRPr="001529FD">
              <w:rPr>
                <w:rFonts w:ascii="Arial" w:hAnsi="Arial" w:cs="Arial"/>
                <w:sz w:val="24"/>
                <w:szCs w:val="24"/>
                <w:lang w:val="ru-RU"/>
              </w:rPr>
              <w:t>в</w:t>
            </w:r>
            <w:r>
              <w:rPr>
                <w:rFonts w:ascii="Arial" w:hAnsi="Arial" w:cs="Arial"/>
                <w:sz w:val="24"/>
                <w:szCs w:val="24"/>
                <w:lang w:val="ru-RU"/>
              </w:rPr>
              <w:t xml:space="preserve"> </w:t>
            </w:r>
            <w:r w:rsidRPr="001529FD">
              <w:rPr>
                <w:rFonts w:ascii="Arial" w:hAnsi="Arial" w:cs="Arial"/>
                <w:sz w:val="24"/>
                <w:szCs w:val="24"/>
                <w:lang w:val="ru-RU"/>
              </w:rPr>
              <w:t>перечне</w:t>
            </w:r>
            <w:r>
              <w:rPr>
                <w:rFonts w:ascii="Arial" w:hAnsi="Arial" w:cs="Arial"/>
                <w:sz w:val="24"/>
                <w:szCs w:val="24"/>
                <w:lang w:val="ru-RU"/>
              </w:rPr>
              <w:t xml:space="preserve"> </w:t>
            </w:r>
            <w:r w:rsidRPr="001529FD">
              <w:rPr>
                <w:rFonts w:ascii="Arial" w:hAnsi="Arial" w:cs="Arial"/>
                <w:spacing w:val="-2"/>
                <w:sz w:val="24"/>
                <w:szCs w:val="24"/>
                <w:lang w:val="ru-RU"/>
              </w:rPr>
              <w:t>информации</w:t>
            </w:r>
          </w:p>
        </w:tc>
      </w:tr>
      <w:tr w:rsidR="003A62CD" w:rsidRPr="001529FD" w:rsidTr="0046507D">
        <w:trPr>
          <w:trHeight w:val="553"/>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1529FD" w:rsidRDefault="003A62CD" w:rsidP="005253A5">
            <w:pPr>
              <w:pStyle w:val="TableParagraph"/>
              <w:spacing w:line="276" w:lineRule="auto"/>
              <w:rPr>
                <w:rFonts w:ascii="Arial" w:hAnsi="Arial" w:cs="Arial"/>
                <w:sz w:val="24"/>
                <w:szCs w:val="24"/>
                <w:lang w:val="ru-RU"/>
              </w:rPr>
            </w:pPr>
            <w:r w:rsidRPr="001529FD">
              <w:rPr>
                <w:rFonts w:ascii="Arial" w:hAnsi="Arial" w:cs="Arial"/>
                <w:sz w:val="24"/>
                <w:szCs w:val="24"/>
                <w:lang w:val="ru-RU"/>
              </w:rPr>
              <w:t>Оценивать</w:t>
            </w:r>
            <w:r>
              <w:rPr>
                <w:rFonts w:ascii="Arial" w:hAnsi="Arial" w:cs="Arial"/>
                <w:sz w:val="24"/>
                <w:szCs w:val="24"/>
                <w:lang w:val="ru-RU"/>
              </w:rPr>
              <w:t xml:space="preserve"> </w:t>
            </w:r>
            <w:r w:rsidRPr="001529FD">
              <w:rPr>
                <w:rFonts w:ascii="Arial" w:hAnsi="Arial" w:cs="Arial"/>
                <w:sz w:val="24"/>
                <w:szCs w:val="24"/>
                <w:lang w:val="ru-RU"/>
              </w:rPr>
              <w:t>практическую</w:t>
            </w:r>
            <w:r>
              <w:rPr>
                <w:rFonts w:ascii="Arial" w:hAnsi="Arial" w:cs="Arial"/>
                <w:sz w:val="24"/>
                <w:szCs w:val="24"/>
                <w:lang w:val="ru-RU"/>
              </w:rPr>
              <w:t xml:space="preserve"> </w:t>
            </w:r>
            <w:r w:rsidRPr="001529FD">
              <w:rPr>
                <w:rFonts w:ascii="Arial" w:hAnsi="Arial" w:cs="Arial"/>
                <w:sz w:val="24"/>
                <w:szCs w:val="24"/>
                <w:lang w:val="ru-RU"/>
              </w:rPr>
              <w:t>значимость</w:t>
            </w:r>
            <w:r>
              <w:rPr>
                <w:rFonts w:ascii="Arial" w:hAnsi="Arial" w:cs="Arial"/>
                <w:sz w:val="24"/>
                <w:szCs w:val="24"/>
                <w:lang w:val="ru-RU"/>
              </w:rPr>
              <w:t xml:space="preserve"> </w:t>
            </w:r>
            <w:r w:rsidRPr="001529FD">
              <w:rPr>
                <w:rFonts w:ascii="Arial" w:hAnsi="Arial" w:cs="Arial"/>
                <w:spacing w:val="-2"/>
                <w:sz w:val="24"/>
                <w:szCs w:val="24"/>
                <w:lang w:val="ru-RU"/>
              </w:rPr>
              <w:t>результатов</w:t>
            </w:r>
          </w:p>
          <w:p w:rsidR="003A62CD" w:rsidRPr="001529FD" w:rsidRDefault="003A62CD" w:rsidP="005253A5">
            <w:pPr>
              <w:pStyle w:val="TableParagraph"/>
              <w:spacing w:line="276" w:lineRule="auto"/>
              <w:rPr>
                <w:rFonts w:ascii="Arial" w:hAnsi="Arial" w:cs="Arial"/>
                <w:sz w:val="24"/>
                <w:szCs w:val="24"/>
                <w:lang w:val="ru-RU"/>
              </w:rPr>
            </w:pPr>
            <w:r w:rsidRPr="001529FD">
              <w:rPr>
                <w:rFonts w:ascii="Arial" w:hAnsi="Arial" w:cs="Arial"/>
                <w:spacing w:val="-2"/>
                <w:sz w:val="24"/>
                <w:szCs w:val="24"/>
                <w:lang w:val="ru-RU"/>
              </w:rPr>
              <w:t>поиска</w:t>
            </w:r>
          </w:p>
        </w:tc>
      </w:tr>
      <w:tr w:rsidR="003A62CD" w:rsidRPr="001529FD" w:rsidTr="0046507D">
        <w:trPr>
          <w:trHeight w:val="828"/>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1529FD" w:rsidRDefault="003A62CD" w:rsidP="005253A5">
            <w:pPr>
              <w:pStyle w:val="TableParagraph"/>
              <w:tabs>
                <w:tab w:val="left" w:pos="2326"/>
                <w:tab w:val="left" w:pos="3890"/>
                <w:tab w:val="left" w:pos="4633"/>
              </w:tabs>
              <w:spacing w:line="276" w:lineRule="auto"/>
              <w:ind w:right="97"/>
              <w:rPr>
                <w:rFonts w:ascii="Arial" w:hAnsi="Arial" w:cs="Arial"/>
                <w:sz w:val="24"/>
                <w:szCs w:val="24"/>
                <w:lang w:val="ru-RU"/>
              </w:rPr>
            </w:pPr>
            <w:r w:rsidRPr="001529FD">
              <w:rPr>
                <w:rFonts w:ascii="Arial" w:hAnsi="Arial" w:cs="Arial"/>
                <w:sz w:val="24"/>
                <w:szCs w:val="24"/>
                <w:lang w:val="ru-RU"/>
              </w:rPr>
              <w:t xml:space="preserve">Оформлять результаты поиска, применять средства </w:t>
            </w:r>
            <w:r w:rsidRPr="001529FD">
              <w:rPr>
                <w:rFonts w:ascii="Arial" w:hAnsi="Arial" w:cs="Arial"/>
                <w:spacing w:val="-2"/>
                <w:sz w:val="24"/>
                <w:szCs w:val="24"/>
                <w:lang w:val="ru-RU"/>
              </w:rPr>
              <w:t>информационных</w:t>
            </w:r>
            <w:r>
              <w:rPr>
                <w:rFonts w:ascii="Arial" w:hAnsi="Arial" w:cs="Arial"/>
                <w:spacing w:val="-2"/>
                <w:sz w:val="24"/>
                <w:szCs w:val="24"/>
                <w:lang w:val="ru-RU"/>
              </w:rPr>
              <w:t xml:space="preserve"> </w:t>
            </w:r>
            <w:r w:rsidRPr="001529FD">
              <w:rPr>
                <w:rFonts w:ascii="Arial" w:hAnsi="Arial" w:cs="Arial"/>
                <w:spacing w:val="-2"/>
                <w:sz w:val="24"/>
                <w:szCs w:val="24"/>
                <w:lang w:val="ru-RU"/>
              </w:rPr>
              <w:t>технологий</w:t>
            </w:r>
            <w:r>
              <w:rPr>
                <w:rFonts w:ascii="Arial" w:hAnsi="Arial" w:cs="Arial"/>
                <w:spacing w:val="-2"/>
                <w:sz w:val="24"/>
                <w:szCs w:val="24"/>
                <w:lang w:val="ru-RU"/>
              </w:rPr>
              <w:t xml:space="preserve"> </w:t>
            </w:r>
            <w:r w:rsidRPr="001529FD">
              <w:rPr>
                <w:rFonts w:ascii="Arial" w:hAnsi="Arial" w:cs="Arial"/>
                <w:spacing w:val="-5"/>
                <w:sz w:val="24"/>
                <w:szCs w:val="24"/>
                <w:lang w:val="ru-RU"/>
              </w:rPr>
              <w:t>для</w:t>
            </w:r>
            <w:r>
              <w:rPr>
                <w:rFonts w:ascii="Arial" w:hAnsi="Arial" w:cs="Arial"/>
                <w:sz w:val="24"/>
                <w:szCs w:val="24"/>
                <w:lang w:val="ru-RU"/>
              </w:rPr>
              <w:t xml:space="preserve"> р</w:t>
            </w:r>
            <w:r w:rsidRPr="001529FD">
              <w:rPr>
                <w:rFonts w:ascii="Arial" w:hAnsi="Arial" w:cs="Arial"/>
                <w:spacing w:val="-2"/>
                <w:sz w:val="24"/>
                <w:szCs w:val="24"/>
                <w:lang w:val="ru-RU"/>
              </w:rPr>
              <w:t>ешения</w:t>
            </w:r>
            <w:r>
              <w:rPr>
                <w:rFonts w:ascii="Arial" w:hAnsi="Arial" w:cs="Arial"/>
                <w:spacing w:val="-2"/>
                <w:sz w:val="24"/>
                <w:szCs w:val="24"/>
                <w:lang w:val="ru-RU"/>
              </w:rPr>
              <w:t xml:space="preserve"> </w:t>
            </w:r>
            <w:r>
              <w:rPr>
                <w:rFonts w:ascii="Arial" w:hAnsi="Arial" w:cs="Arial"/>
                <w:sz w:val="24"/>
                <w:szCs w:val="24"/>
                <w:lang w:val="ru-RU"/>
              </w:rPr>
              <w:t>п</w:t>
            </w:r>
            <w:r w:rsidRPr="001529FD">
              <w:rPr>
                <w:rFonts w:ascii="Arial" w:hAnsi="Arial" w:cs="Arial"/>
                <w:sz w:val="24"/>
                <w:szCs w:val="24"/>
                <w:lang w:val="ru-RU"/>
              </w:rPr>
              <w:t>рофессиональных</w:t>
            </w:r>
            <w:r>
              <w:rPr>
                <w:rFonts w:ascii="Arial" w:hAnsi="Arial" w:cs="Arial"/>
                <w:sz w:val="24"/>
                <w:szCs w:val="24"/>
                <w:lang w:val="ru-RU"/>
              </w:rPr>
              <w:t xml:space="preserve"> </w:t>
            </w:r>
            <w:r w:rsidRPr="001529FD">
              <w:rPr>
                <w:rFonts w:ascii="Arial" w:hAnsi="Arial" w:cs="Arial"/>
                <w:spacing w:val="-4"/>
                <w:sz w:val="24"/>
                <w:szCs w:val="24"/>
                <w:lang w:val="ru-RU"/>
              </w:rPr>
              <w:t>задач</w:t>
            </w:r>
          </w:p>
        </w:tc>
      </w:tr>
      <w:tr w:rsidR="003A62CD" w:rsidRPr="001529FD" w:rsidTr="0046507D">
        <w:trPr>
          <w:trHeight w:val="551"/>
        </w:trPr>
        <w:tc>
          <w:tcPr>
            <w:tcW w:w="989"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2702" w:type="dxa"/>
            <w:vMerge/>
            <w:tcBorders>
              <w:top w:val="nil"/>
            </w:tcBorders>
          </w:tcPr>
          <w:p w:rsidR="003A62CD" w:rsidRPr="001529FD" w:rsidRDefault="003A62CD" w:rsidP="005253A5">
            <w:pPr>
              <w:spacing w:line="276" w:lineRule="auto"/>
              <w:rPr>
                <w:rFonts w:ascii="Arial" w:hAnsi="Arial" w:cs="Arial"/>
                <w:sz w:val="24"/>
                <w:szCs w:val="24"/>
                <w:lang w:val="ru-RU"/>
              </w:rPr>
            </w:pPr>
          </w:p>
        </w:tc>
        <w:tc>
          <w:tcPr>
            <w:tcW w:w="5812" w:type="dxa"/>
          </w:tcPr>
          <w:p w:rsidR="003A62CD" w:rsidRPr="001529FD" w:rsidRDefault="003A62CD" w:rsidP="005253A5">
            <w:pPr>
              <w:pStyle w:val="TableParagraph"/>
              <w:tabs>
                <w:tab w:val="left" w:pos="2187"/>
                <w:tab w:val="left" w:pos="4164"/>
              </w:tabs>
              <w:spacing w:line="276" w:lineRule="auto"/>
              <w:rPr>
                <w:rFonts w:ascii="Arial" w:hAnsi="Arial" w:cs="Arial"/>
                <w:sz w:val="24"/>
                <w:szCs w:val="24"/>
              </w:rPr>
            </w:pPr>
            <w:r w:rsidRPr="001529FD">
              <w:rPr>
                <w:rFonts w:ascii="Arial" w:hAnsi="Arial" w:cs="Arial"/>
                <w:spacing w:val="-2"/>
                <w:sz w:val="24"/>
                <w:szCs w:val="24"/>
              </w:rPr>
              <w:t>Использовать</w:t>
            </w:r>
            <w:r>
              <w:rPr>
                <w:rFonts w:ascii="Arial" w:hAnsi="Arial" w:cs="Arial"/>
                <w:sz w:val="24"/>
                <w:szCs w:val="24"/>
                <w:lang w:val="ru-RU"/>
              </w:rPr>
              <w:t xml:space="preserve"> </w:t>
            </w:r>
            <w:r w:rsidRPr="001529FD">
              <w:rPr>
                <w:rFonts w:ascii="Arial" w:hAnsi="Arial" w:cs="Arial"/>
                <w:spacing w:val="-2"/>
                <w:sz w:val="24"/>
                <w:szCs w:val="24"/>
              </w:rPr>
              <w:t>современное</w:t>
            </w:r>
            <w:r>
              <w:rPr>
                <w:rFonts w:ascii="Arial" w:hAnsi="Arial" w:cs="Arial"/>
                <w:spacing w:val="-2"/>
                <w:sz w:val="24"/>
                <w:szCs w:val="24"/>
                <w:lang w:val="ru-RU"/>
              </w:rPr>
              <w:t xml:space="preserve"> </w:t>
            </w:r>
            <w:r w:rsidRPr="001529FD">
              <w:rPr>
                <w:rFonts w:ascii="Arial" w:hAnsi="Arial" w:cs="Arial"/>
                <w:spacing w:val="-2"/>
                <w:sz w:val="24"/>
                <w:szCs w:val="24"/>
              </w:rPr>
              <w:t>программное</w:t>
            </w:r>
          </w:p>
          <w:p w:rsidR="003A62CD" w:rsidRPr="001529FD" w:rsidRDefault="003A62CD" w:rsidP="005253A5">
            <w:pPr>
              <w:pStyle w:val="TableParagraph"/>
              <w:spacing w:line="276" w:lineRule="auto"/>
              <w:rPr>
                <w:rFonts w:ascii="Arial" w:hAnsi="Arial" w:cs="Arial"/>
                <w:sz w:val="24"/>
                <w:szCs w:val="24"/>
              </w:rPr>
            </w:pPr>
            <w:r w:rsidRPr="001529FD">
              <w:rPr>
                <w:rFonts w:ascii="Arial" w:hAnsi="Arial" w:cs="Arial"/>
                <w:spacing w:val="-2"/>
                <w:sz w:val="24"/>
                <w:szCs w:val="24"/>
              </w:rPr>
              <w:t>обеспечение</w:t>
            </w:r>
          </w:p>
        </w:tc>
      </w:tr>
      <w:tr w:rsidR="003A62CD" w:rsidRPr="001529FD" w:rsidTr="0046507D">
        <w:trPr>
          <w:trHeight w:val="551"/>
        </w:trPr>
        <w:tc>
          <w:tcPr>
            <w:tcW w:w="989" w:type="dxa"/>
            <w:vMerge/>
            <w:tcBorders>
              <w:top w:val="nil"/>
            </w:tcBorders>
          </w:tcPr>
          <w:p w:rsidR="003A62CD" w:rsidRPr="001529FD" w:rsidRDefault="003A62CD" w:rsidP="005253A5">
            <w:pPr>
              <w:spacing w:line="276" w:lineRule="auto"/>
              <w:rPr>
                <w:rFonts w:ascii="Arial" w:hAnsi="Arial" w:cs="Arial"/>
                <w:sz w:val="24"/>
                <w:szCs w:val="24"/>
              </w:rPr>
            </w:pPr>
          </w:p>
        </w:tc>
        <w:tc>
          <w:tcPr>
            <w:tcW w:w="2702" w:type="dxa"/>
            <w:vMerge/>
            <w:tcBorders>
              <w:top w:val="nil"/>
            </w:tcBorders>
          </w:tcPr>
          <w:p w:rsidR="003A62CD" w:rsidRPr="001529FD" w:rsidRDefault="003A62CD" w:rsidP="005253A5">
            <w:pPr>
              <w:spacing w:line="276" w:lineRule="auto"/>
              <w:rPr>
                <w:rFonts w:ascii="Arial" w:hAnsi="Arial" w:cs="Arial"/>
                <w:sz w:val="24"/>
                <w:szCs w:val="24"/>
              </w:rPr>
            </w:pPr>
          </w:p>
        </w:tc>
        <w:tc>
          <w:tcPr>
            <w:tcW w:w="5812" w:type="dxa"/>
          </w:tcPr>
          <w:p w:rsidR="003A62CD" w:rsidRPr="001529FD" w:rsidRDefault="003A62CD" w:rsidP="005253A5">
            <w:pPr>
              <w:pStyle w:val="TableParagraph"/>
              <w:spacing w:line="276" w:lineRule="auto"/>
              <w:rPr>
                <w:rFonts w:ascii="Arial" w:hAnsi="Arial" w:cs="Arial"/>
                <w:sz w:val="24"/>
                <w:szCs w:val="24"/>
                <w:lang w:val="ru-RU"/>
              </w:rPr>
            </w:pPr>
            <w:r w:rsidRPr="001529FD">
              <w:rPr>
                <w:rFonts w:ascii="Arial" w:hAnsi="Arial" w:cs="Arial"/>
                <w:sz w:val="24"/>
                <w:szCs w:val="24"/>
                <w:lang w:val="ru-RU"/>
              </w:rPr>
              <w:t>Использовать</w:t>
            </w:r>
            <w:r>
              <w:rPr>
                <w:rFonts w:ascii="Arial" w:hAnsi="Arial" w:cs="Arial"/>
                <w:sz w:val="24"/>
                <w:szCs w:val="24"/>
                <w:lang w:val="ru-RU"/>
              </w:rPr>
              <w:t xml:space="preserve"> </w:t>
            </w:r>
            <w:r w:rsidRPr="001529FD">
              <w:rPr>
                <w:rFonts w:ascii="Arial" w:hAnsi="Arial" w:cs="Arial"/>
                <w:sz w:val="24"/>
                <w:szCs w:val="24"/>
                <w:lang w:val="ru-RU"/>
              </w:rPr>
              <w:t>различные</w:t>
            </w:r>
            <w:r>
              <w:rPr>
                <w:rFonts w:ascii="Arial" w:hAnsi="Arial" w:cs="Arial"/>
                <w:sz w:val="24"/>
                <w:szCs w:val="24"/>
                <w:lang w:val="ru-RU"/>
              </w:rPr>
              <w:t xml:space="preserve"> </w:t>
            </w:r>
            <w:r w:rsidRPr="001529FD">
              <w:rPr>
                <w:rFonts w:ascii="Arial" w:hAnsi="Arial" w:cs="Arial"/>
                <w:sz w:val="24"/>
                <w:szCs w:val="24"/>
                <w:lang w:val="ru-RU"/>
              </w:rPr>
              <w:t>цифровые</w:t>
            </w:r>
            <w:r>
              <w:rPr>
                <w:rFonts w:ascii="Arial" w:hAnsi="Arial" w:cs="Arial"/>
                <w:sz w:val="24"/>
                <w:szCs w:val="24"/>
                <w:lang w:val="ru-RU"/>
              </w:rPr>
              <w:t xml:space="preserve"> </w:t>
            </w:r>
            <w:r w:rsidRPr="001529FD">
              <w:rPr>
                <w:rFonts w:ascii="Arial" w:hAnsi="Arial" w:cs="Arial"/>
                <w:sz w:val="24"/>
                <w:szCs w:val="24"/>
                <w:lang w:val="ru-RU"/>
              </w:rPr>
              <w:t>средства</w:t>
            </w:r>
            <w:r>
              <w:rPr>
                <w:rFonts w:ascii="Arial" w:hAnsi="Arial" w:cs="Arial"/>
                <w:sz w:val="24"/>
                <w:szCs w:val="24"/>
                <w:lang w:val="ru-RU"/>
              </w:rPr>
              <w:t xml:space="preserve"> </w:t>
            </w:r>
            <w:r w:rsidRPr="001529FD">
              <w:rPr>
                <w:rFonts w:ascii="Arial" w:hAnsi="Arial" w:cs="Arial"/>
                <w:spacing w:val="-5"/>
                <w:sz w:val="24"/>
                <w:szCs w:val="24"/>
                <w:lang w:val="ru-RU"/>
              </w:rPr>
              <w:t>для</w:t>
            </w:r>
            <w:r>
              <w:rPr>
                <w:rFonts w:ascii="Arial" w:hAnsi="Arial" w:cs="Arial"/>
                <w:spacing w:val="-5"/>
                <w:sz w:val="24"/>
                <w:szCs w:val="24"/>
                <w:lang w:val="ru-RU"/>
              </w:rPr>
              <w:t xml:space="preserve"> </w:t>
            </w:r>
            <w:r w:rsidRPr="001529FD">
              <w:rPr>
                <w:rFonts w:ascii="Arial" w:hAnsi="Arial" w:cs="Arial"/>
                <w:sz w:val="24"/>
                <w:szCs w:val="24"/>
                <w:lang w:val="ru-RU"/>
              </w:rPr>
              <w:t>решения</w:t>
            </w:r>
            <w:r>
              <w:rPr>
                <w:rFonts w:ascii="Arial" w:hAnsi="Arial" w:cs="Arial"/>
                <w:sz w:val="24"/>
                <w:szCs w:val="24"/>
                <w:lang w:val="ru-RU"/>
              </w:rPr>
              <w:t xml:space="preserve"> </w:t>
            </w:r>
            <w:r w:rsidRPr="001529FD">
              <w:rPr>
                <w:rFonts w:ascii="Arial" w:hAnsi="Arial" w:cs="Arial"/>
                <w:sz w:val="24"/>
                <w:szCs w:val="24"/>
                <w:lang w:val="ru-RU"/>
              </w:rPr>
              <w:t>профессиональных</w:t>
            </w:r>
            <w:r>
              <w:rPr>
                <w:rFonts w:ascii="Arial" w:hAnsi="Arial" w:cs="Arial"/>
                <w:sz w:val="24"/>
                <w:szCs w:val="24"/>
                <w:lang w:val="ru-RU"/>
              </w:rPr>
              <w:t xml:space="preserve"> </w:t>
            </w:r>
            <w:r w:rsidRPr="001529FD">
              <w:rPr>
                <w:rFonts w:ascii="Arial" w:hAnsi="Arial" w:cs="Arial"/>
                <w:spacing w:val="-4"/>
                <w:sz w:val="24"/>
                <w:szCs w:val="24"/>
                <w:lang w:val="ru-RU"/>
              </w:rPr>
              <w:t>задач</w:t>
            </w:r>
          </w:p>
        </w:tc>
      </w:tr>
    </w:tbl>
    <w:p w:rsidR="003A62CD" w:rsidRDefault="003A62CD" w:rsidP="003A62CD">
      <w:pPr>
        <w:pStyle w:val="ae"/>
        <w:widowControl w:val="0"/>
        <w:numPr>
          <w:ilvl w:val="2"/>
          <w:numId w:val="20"/>
        </w:numPr>
        <w:autoSpaceDE w:val="0"/>
        <w:autoSpaceDN w:val="0"/>
        <w:spacing w:before="1" w:after="0"/>
        <w:ind w:left="567" w:hanging="604"/>
        <w:jc w:val="both"/>
        <w:rPr>
          <w:rFonts w:ascii="Arial" w:hAnsi="Arial" w:cs="Arial"/>
        </w:rPr>
      </w:pPr>
    </w:p>
    <w:p w:rsidR="003A62CD" w:rsidRPr="003A62CD" w:rsidRDefault="003A62CD" w:rsidP="003A62CD">
      <w:pPr>
        <w:spacing w:after="0"/>
        <w:rPr>
          <w:rFonts w:ascii="Arial" w:hAnsi="Arial" w:cs="Arial"/>
          <w:b/>
          <w:sz w:val="24"/>
          <w:szCs w:val="24"/>
        </w:rPr>
      </w:pPr>
      <w:r w:rsidRPr="003A62CD">
        <w:rPr>
          <w:rFonts w:ascii="Arial" w:hAnsi="Arial" w:cs="Arial"/>
          <w:sz w:val="24"/>
          <w:szCs w:val="24"/>
        </w:rPr>
        <w:t xml:space="preserve">1.1.2. Перечень профессиональных компетенций </w:t>
      </w:r>
    </w:p>
    <w:p w:rsidR="003A62CD" w:rsidRDefault="003A62CD" w:rsidP="003A62CD">
      <w:pPr>
        <w:pStyle w:val="a3"/>
        <w:rPr>
          <w:sz w:val="16"/>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8646"/>
      </w:tblGrid>
      <w:tr w:rsidR="003A62CD" w:rsidRPr="00263C24" w:rsidTr="003A62CD">
        <w:trPr>
          <w:trHeight w:val="273"/>
        </w:trPr>
        <w:tc>
          <w:tcPr>
            <w:tcW w:w="993" w:type="dxa"/>
          </w:tcPr>
          <w:p w:rsidR="003A62CD" w:rsidRPr="00263C24" w:rsidRDefault="003A62CD" w:rsidP="005253A5">
            <w:pPr>
              <w:pStyle w:val="TableParagraph"/>
              <w:spacing w:line="276" w:lineRule="auto"/>
              <w:ind w:left="110"/>
              <w:rPr>
                <w:rFonts w:ascii="Arial" w:hAnsi="Arial" w:cs="Arial"/>
                <w:sz w:val="24"/>
              </w:rPr>
            </w:pPr>
            <w:r w:rsidRPr="00263C24">
              <w:rPr>
                <w:rFonts w:ascii="Arial" w:hAnsi="Arial" w:cs="Arial"/>
                <w:spacing w:val="-5"/>
                <w:sz w:val="24"/>
              </w:rPr>
              <w:t>Код</w:t>
            </w:r>
          </w:p>
        </w:tc>
        <w:tc>
          <w:tcPr>
            <w:tcW w:w="8646" w:type="dxa"/>
          </w:tcPr>
          <w:p w:rsidR="003A62CD" w:rsidRPr="00263C24" w:rsidRDefault="003A62CD" w:rsidP="005253A5">
            <w:pPr>
              <w:pStyle w:val="TableParagraph"/>
              <w:spacing w:line="276" w:lineRule="auto"/>
              <w:ind w:left="109"/>
              <w:rPr>
                <w:rFonts w:ascii="Arial" w:hAnsi="Arial" w:cs="Arial"/>
                <w:sz w:val="24"/>
                <w:lang w:val="ru-RU"/>
              </w:rPr>
            </w:pPr>
            <w:r w:rsidRPr="00263C24">
              <w:rPr>
                <w:rFonts w:ascii="Arial" w:hAnsi="Arial" w:cs="Arial"/>
                <w:sz w:val="24"/>
                <w:lang w:val="ru-RU"/>
              </w:rPr>
              <w:t>Наименование</w:t>
            </w:r>
            <w:r>
              <w:rPr>
                <w:rFonts w:ascii="Arial" w:hAnsi="Arial" w:cs="Arial"/>
                <w:sz w:val="24"/>
                <w:lang w:val="ru-RU"/>
              </w:rPr>
              <w:t xml:space="preserve"> </w:t>
            </w:r>
            <w:r w:rsidRPr="00263C24">
              <w:rPr>
                <w:rFonts w:ascii="Arial" w:hAnsi="Arial" w:cs="Arial"/>
                <w:sz w:val="24"/>
                <w:lang w:val="ru-RU"/>
              </w:rPr>
              <w:t>видов</w:t>
            </w:r>
            <w:r>
              <w:rPr>
                <w:rFonts w:ascii="Arial" w:hAnsi="Arial" w:cs="Arial"/>
                <w:sz w:val="24"/>
                <w:lang w:val="ru-RU"/>
              </w:rPr>
              <w:t xml:space="preserve"> </w:t>
            </w:r>
            <w:r w:rsidRPr="00263C24">
              <w:rPr>
                <w:rFonts w:ascii="Arial" w:hAnsi="Arial" w:cs="Arial"/>
                <w:sz w:val="24"/>
                <w:lang w:val="ru-RU"/>
              </w:rPr>
              <w:t>деятельности</w:t>
            </w:r>
            <w:r>
              <w:rPr>
                <w:rFonts w:ascii="Arial" w:hAnsi="Arial" w:cs="Arial"/>
                <w:sz w:val="24"/>
                <w:lang w:val="ru-RU"/>
              </w:rPr>
              <w:t xml:space="preserve"> </w:t>
            </w:r>
            <w:r w:rsidRPr="00263C24">
              <w:rPr>
                <w:rFonts w:ascii="Arial" w:hAnsi="Arial" w:cs="Arial"/>
                <w:sz w:val="24"/>
                <w:lang w:val="ru-RU"/>
              </w:rPr>
              <w:t>и</w:t>
            </w:r>
            <w:r>
              <w:rPr>
                <w:rFonts w:ascii="Arial" w:hAnsi="Arial" w:cs="Arial"/>
                <w:sz w:val="24"/>
                <w:lang w:val="ru-RU"/>
              </w:rPr>
              <w:t xml:space="preserve"> </w:t>
            </w:r>
            <w:r w:rsidRPr="00263C24">
              <w:rPr>
                <w:rFonts w:ascii="Arial" w:hAnsi="Arial" w:cs="Arial"/>
                <w:sz w:val="24"/>
                <w:lang w:val="ru-RU"/>
              </w:rPr>
              <w:t>профессиональных</w:t>
            </w:r>
            <w:r>
              <w:rPr>
                <w:rFonts w:ascii="Arial" w:hAnsi="Arial" w:cs="Arial"/>
                <w:sz w:val="24"/>
                <w:lang w:val="ru-RU"/>
              </w:rPr>
              <w:t xml:space="preserve"> </w:t>
            </w:r>
            <w:r w:rsidRPr="00263C24">
              <w:rPr>
                <w:rFonts w:ascii="Arial" w:hAnsi="Arial" w:cs="Arial"/>
                <w:spacing w:val="-2"/>
                <w:sz w:val="24"/>
                <w:lang w:val="ru-RU"/>
              </w:rPr>
              <w:t>компетенций</w:t>
            </w:r>
          </w:p>
        </w:tc>
      </w:tr>
      <w:tr w:rsidR="003A62CD" w:rsidRPr="00263C24" w:rsidTr="003A62CD">
        <w:trPr>
          <w:trHeight w:val="551"/>
        </w:trPr>
        <w:tc>
          <w:tcPr>
            <w:tcW w:w="993" w:type="dxa"/>
          </w:tcPr>
          <w:p w:rsidR="003A62CD" w:rsidRPr="00263C24" w:rsidRDefault="003A62CD" w:rsidP="005253A5">
            <w:pPr>
              <w:pStyle w:val="TableParagraph"/>
              <w:spacing w:line="276" w:lineRule="auto"/>
              <w:ind w:left="0"/>
              <w:jc w:val="center"/>
              <w:rPr>
                <w:rFonts w:ascii="Arial" w:hAnsi="Arial" w:cs="Arial"/>
                <w:sz w:val="24"/>
                <w:lang w:val="ru-RU"/>
              </w:rPr>
            </w:pPr>
            <w:r>
              <w:rPr>
                <w:rFonts w:ascii="Arial" w:hAnsi="Arial" w:cs="Arial"/>
                <w:sz w:val="24"/>
                <w:lang w:val="ru-RU"/>
              </w:rPr>
              <w:t>ДВД.3</w:t>
            </w:r>
          </w:p>
        </w:tc>
        <w:tc>
          <w:tcPr>
            <w:tcW w:w="8646" w:type="dxa"/>
          </w:tcPr>
          <w:p w:rsidR="003A62CD" w:rsidRPr="00263C24" w:rsidRDefault="003A62CD" w:rsidP="005253A5">
            <w:pPr>
              <w:pStyle w:val="TableParagraph"/>
              <w:spacing w:line="276" w:lineRule="auto"/>
              <w:ind w:left="109"/>
              <w:rPr>
                <w:rFonts w:ascii="Arial" w:hAnsi="Arial" w:cs="Arial"/>
                <w:sz w:val="24"/>
                <w:lang w:val="ru-RU"/>
              </w:rPr>
            </w:pPr>
            <w:r w:rsidRPr="00263C24">
              <w:rPr>
                <w:rFonts w:ascii="Arial" w:hAnsi="Arial" w:cs="Arial"/>
                <w:sz w:val="24"/>
                <w:lang w:val="ru-RU"/>
              </w:rPr>
              <w:t>Оказание</w:t>
            </w:r>
            <w:r>
              <w:rPr>
                <w:rFonts w:ascii="Arial" w:hAnsi="Arial" w:cs="Arial"/>
                <w:sz w:val="24"/>
                <w:lang w:val="ru-RU"/>
              </w:rPr>
              <w:t xml:space="preserve"> </w:t>
            </w:r>
            <w:r w:rsidRPr="00263C24">
              <w:rPr>
                <w:rFonts w:ascii="Arial" w:hAnsi="Arial" w:cs="Arial"/>
                <w:sz w:val="24"/>
                <w:lang w:val="ru-RU"/>
              </w:rPr>
              <w:t>информационно</w:t>
            </w:r>
            <w:r>
              <w:rPr>
                <w:rFonts w:ascii="Arial" w:hAnsi="Arial" w:cs="Arial"/>
                <w:sz w:val="24"/>
                <w:lang w:val="ru-RU"/>
              </w:rPr>
              <w:t xml:space="preserve"> </w:t>
            </w:r>
            <w:r w:rsidRPr="00263C24">
              <w:rPr>
                <w:rFonts w:ascii="Arial" w:hAnsi="Arial" w:cs="Arial"/>
                <w:sz w:val="24"/>
                <w:lang w:val="ru-RU"/>
              </w:rPr>
              <w:t>-</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z w:val="24"/>
                <w:lang w:val="ru-RU"/>
              </w:rPr>
              <w:t>услуг</w:t>
            </w:r>
            <w:r>
              <w:rPr>
                <w:rFonts w:ascii="Arial" w:hAnsi="Arial" w:cs="Arial"/>
                <w:sz w:val="24"/>
                <w:lang w:val="ru-RU"/>
              </w:rPr>
              <w:t xml:space="preserve"> </w:t>
            </w:r>
            <w:r w:rsidRPr="00263C24">
              <w:rPr>
                <w:rFonts w:ascii="Arial" w:hAnsi="Arial" w:cs="Arial"/>
                <w:sz w:val="24"/>
                <w:lang w:val="ru-RU"/>
              </w:rPr>
              <w:t>населению</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pacing w:val="-2"/>
                <w:sz w:val="24"/>
                <w:lang w:val="ru-RU"/>
              </w:rPr>
              <w:t>развития</w:t>
            </w:r>
            <w:r>
              <w:rPr>
                <w:rFonts w:ascii="Arial" w:hAnsi="Arial" w:cs="Arial"/>
                <w:spacing w:val="-2"/>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pacing w:val="-2"/>
                <w:sz w:val="24"/>
                <w:lang w:val="ru-RU"/>
              </w:rPr>
              <w:t>грамотности</w:t>
            </w:r>
          </w:p>
        </w:tc>
      </w:tr>
      <w:tr w:rsidR="0046507D" w:rsidRPr="00263C24" w:rsidTr="003A62CD">
        <w:trPr>
          <w:trHeight w:val="551"/>
        </w:trPr>
        <w:tc>
          <w:tcPr>
            <w:tcW w:w="993" w:type="dxa"/>
          </w:tcPr>
          <w:p w:rsidR="0046507D" w:rsidRDefault="0046507D" w:rsidP="005253A5">
            <w:pPr>
              <w:pStyle w:val="TableParagraph"/>
              <w:spacing w:line="276" w:lineRule="auto"/>
              <w:ind w:left="0"/>
              <w:jc w:val="center"/>
              <w:rPr>
                <w:rFonts w:ascii="Arial" w:hAnsi="Arial" w:cs="Arial"/>
                <w:sz w:val="24"/>
              </w:rPr>
            </w:pPr>
            <w:r w:rsidRPr="00263C24">
              <w:rPr>
                <w:rFonts w:ascii="Arial" w:hAnsi="Arial" w:cs="Arial"/>
                <w:sz w:val="24"/>
              </w:rPr>
              <w:t xml:space="preserve">ПК </w:t>
            </w:r>
            <w:r w:rsidRPr="00263C24">
              <w:rPr>
                <w:rFonts w:ascii="Arial" w:hAnsi="Arial" w:cs="Arial"/>
                <w:spacing w:val="-5"/>
                <w:sz w:val="24"/>
              </w:rPr>
              <w:t>.6.</w:t>
            </w:r>
          </w:p>
        </w:tc>
        <w:tc>
          <w:tcPr>
            <w:tcW w:w="8646" w:type="dxa"/>
          </w:tcPr>
          <w:p w:rsidR="0046507D" w:rsidRPr="00D033FE" w:rsidRDefault="0046507D" w:rsidP="005253A5">
            <w:pPr>
              <w:pStyle w:val="TableParagraph"/>
              <w:spacing w:line="276" w:lineRule="auto"/>
              <w:ind w:left="109"/>
              <w:rPr>
                <w:rFonts w:ascii="Arial" w:hAnsi="Arial" w:cs="Arial"/>
                <w:sz w:val="24"/>
                <w:lang w:val="ru-RU"/>
              </w:rPr>
            </w:pPr>
            <w:r w:rsidRPr="00263C24">
              <w:rPr>
                <w:rFonts w:ascii="Arial" w:hAnsi="Arial" w:cs="Arial"/>
                <w:sz w:val="24"/>
                <w:lang w:val="ru-RU"/>
              </w:rPr>
              <w:t>Обеспечивать</w:t>
            </w:r>
            <w:r>
              <w:rPr>
                <w:rFonts w:ascii="Arial" w:hAnsi="Arial" w:cs="Arial"/>
                <w:sz w:val="24"/>
                <w:lang w:val="ru-RU"/>
              </w:rPr>
              <w:t xml:space="preserve"> </w:t>
            </w:r>
            <w:r w:rsidRPr="00263C24">
              <w:rPr>
                <w:rFonts w:ascii="Arial" w:hAnsi="Arial" w:cs="Arial"/>
                <w:sz w:val="24"/>
                <w:lang w:val="ru-RU"/>
              </w:rPr>
              <w:t>ведение</w:t>
            </w:r>
            <w:r>
              <w:rPr>
                <w:rFonts w:ascii="Arial" w:hAnsi="Arial" w:cs="Arial"/>
                <w:sz w:val="24"/>
                <w:lang w:val="ru-RU"/>
              </w:rPr>
              <w:t xml:space="preserve"> </w:t>
            </w:r>
            <w:r w:rsidRPr="00263C24">
              <w:rPr>
                <w:rFonts w:ascii="Arial" w:hAnsi="Arial" w:cs="Arial"/>
                <w:sz w:val="24"/>
                <w:lang w:val="ru-RU"/>
              </w:rPr>
              <w:t>документации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процессе</w:t>
            </w:r>
            <w:r>
              <w:rPr>
                <w:rFonts w:ascii="Arial" w:hAnsi="Arial" w:cs="Arial"/>
                <w:sz w:val="24"/>
                <w:lang w:val="ru-RU"/>
              </w:rPr>
              <w:t xml:space="preserve"> </w:t>
            </w:r>
            <w:r w:rsidRPr="00263C24">
              <w:rPr>
                <w:rFonts w:ascii="Arial" w:hAnsi="Arial" w:cs="Arial"/>
                <w:sz w:val="24"/>
                <w:lang w:val="ru-RU"/>
              </w:rPr>
              <w:t>предоставления</w:t>
            </w:r>
            <w:r>
              <w:rPr>
                <w:rFonts w:ascii="Arial" w:hAnsi="Arial" w:cs="Arial"/>
                <w:sz w:val="24"/>
                <w:lang w:val="ru-RU"/>
              </w:rPr>
              <w:t xml:space="preserve"> </w:t>
            </w:r>
            <w:r w:rsidRPr="00263C24">
              <w:rPr>
                <w:rFonts w:ascii="Arial" w:hAnsi="Arial" w:cs="Arial"/>
                <w:sz w:val="24"/>
                <w:lang w:val="ru-RU"/>
              </w:rPr>
              <w:t>социальных</w:t>
            </w:r>
            <w:r>
              <w:rPr>
                <w:rFonts w:ascii="Arial" w:hAnsi="Arial" w:cs="Arial"/>
                <w:sz w:val="24"/>
                <w:lang w:val="ru-RU"/>
              </w:rPr>
              <w:t xml:space="preserve"> </w:t>
            </w:r>
            <w:r w:rsidRPr="00263C24">
              <w:rPr>
                <w:rFonts w:ascii="Arial" w:hAnsi="Arial" w:cs="Arial"/>
                <w:sz w:val="24"/>
                <w:lang w:val="ru-RU"/>
              </w:rPr>
              <w:t xml:space="preserve">услуг лицам пожилого возраста, инвалидам, различным категориям семей и детей (в том числе детям-инвалидам), гражданам, </w:t>
            </w:r>
            <w:r w:rsidRPr="00263C24">
              <w:rPr>
                <w:rFonts w:ascii="Arial" w:hAnsi="Arial" w:cs="Arial"/>
                <w:sz w:val="24"/>
                <w:lang w:val="ru-RU"/>
              </w:rPr>
              <w:lastRenderedPageBreak/>
              <w:t>находящимся в трудной жизненной ситуации и/или в социально опасном положении. Проведение информационно- просветительских мероприятий, направленных на развитие цифровой грамотности</w:t>
            </w:r>
            <w:r>
              <w:rPr>
                <w:rFonts w:ascii="Arial" w:hAnsi="Arial" w:cs="Arial"/>
                <w:sz w:val="24"/>
                <w:lang w:val="ru-RU"/>
              </w:rPr>
              <w:t xml:space="preserve"> </w:t>
            </w:r>
            <w:r w:rsidRPr="00263C24">
              <w:rPr>
                <w:rFonts w:ascii="Arial" w:hAnsi="Arial" w:cs="Arial"/>
                <w:spacing w:val="-2"/>
                <w:sz w:val="24"/>
                <w:lang w:val="ru-RU"/>
              </w:rPr>
              <w:t>граждан</w:t>
            </w:r>
          </w:p>
        </w:tc>
      </w:tr>
      <w:tr w:rsidR="0046507D" w:rsidRPr="00263C24" w:rsidTr="003A62CD">
        <w:trPr>
          <w:trHeight w:val="1655"/>
        </w:trPr>
        <w:tc>
          <w:tcPr>
            <w:tcW w:w="993" w:type="dxa"/>
          </w:tcPr>
          <w:p w:rsidR="0046507D" w:rsidRPr="00263C24" w:rsidRDefault="0046507D" w:rsidP="0046507D">
            <w:pPr>
              <w:pStyle w:val="TableParagraph"/>
              <w:spacing w:line="276" w:lineRule="auto"/>
              <w:ind w:left="110"/>
              <w:rPr>
                <w:rFonts w:ascii="Arial" w:hAnsi="Arial" w:cs="Arial"/>
                <w:sz w:val="24"/>
              </w:rPr>
            </w:pPr>
            <w:r w:rsidRPr="00263C24">
              <w:rPr>
                <w:rFonts w:ascii="Arial" w:hAnsi="Arial" w:cs="Arial"/>
                <w:sz w:val="24"/>
              </w:rPr>
              <w:lastRenderedPageBreak/>
              <w:t xml:space="preserve">ПК </w:t>
            </w:r>
            <w:r w:rsidRPr="00263C24">
              <w:rPr>
                <w:rFonts w:ascii="Arial" w:hAnsi="Arial" w:cs="Arial"/>
                <w:spacing w:val="-5"/>
                <w:sz w:val="24"/>
              </w:rPr>
              <w:t>.7.</w:t>
            </w:r>
          </w:p>
        </w:tc>
        <w:tc>
          <w:tcPr>
            <w:tcW w:w="8646" w:type="dxa"/>
          </w:tcPr>
          <w:p w:rsidR="0046507D" w:rsidRPr="00263C24" w:rsidRDefault="0046507D" w:rsidP="0046507D">
            <w:pPr>
              <w:pStyle w:val="TableParagraph"/>
              <w:spacing w:line="276" w:lineRule="auto"/>
              <w:ind w:left="109" w:right="141" w:firstLine="32"/>
              <w:jc w:val="both"/>
              <w:rPr>
                <w:rFonts w:ascii="Arial" w:hAnsi="Arial" w:cs="Arial"/>
                <w:sz w:val="24"/>
                <w:lang w:val="ru-RU"/>
              </w:rPr>
            </w:pPr>
            <w:r w:rsidRPr="00263C24">
              <w:rPr>
                <w:rFonts w:ascii="Arial" w:hAnsi="Arial" w:cs="Arial"/>
                <w:sz w:val="24"/>
                <w:lang w:val="ru-RU"/>
              </w:rPr>
              <w:t>Проводить мероприятия по консультированию</w:t>
            </w:r>
            <w:r>
              <w:rPr>
                <w:rFonts w:ascii="Arial" w:hAnsi="Arial" w:cs="Arial"/>
                <w:sz w:val="24"/>
                <w:lang w:val="ru-RU"/>
              </w:rPr>
              <w:t xml:space="preserve"> </w:t>
            </w:r>
            <w:r w:rsidRPr="00263C24">
              <w:rPr>
                <w:rFonts w:ascii="Arial" w:hAnsi="Arial" w:cs="Arial"/>
                <w:sz w:val="24"/>
                <w:lang w:val="ru-RU"/>
              </w:rPr>
              <w:t>лиц пожилого возраста и</w:t>
            </w:r>
            <w:r>
              <w:rPr>
                <w:rFonts w:ascii="Arial" w:hAnsi="Arial" w:cs="Arial"/>
                <w:sz w:val="24"/>
                <w:lang w:val="ru-RU"/>
              </w:rPr>
              <w:t xml:space="preserve"> </w:t>
            </w:r>
            <w:r w:rsidRPr="00263C24">
              <w:rPr>
                <w:rFonts w:ascii="Arial" w:hAnsi="Arial" w:cs="Arial"/>
                <w:sz w:val="24"/>
                <w:lang w:val="ru-RU"/>
              </w:rPr>
              <w:t>инвалидов, различных категорий семей и детей (в том числе детей-инвалидов), граждан, находящихся</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трудной</w:t>
            </w:r>
            <w:r>
              <w:rPr>
                <w:rFonts w:ascii="Arial" w:hAnsi="Arial" w:cs="Arial"/>
                <w:sz w:val="24"/>
                <w:lang w:val="ru-RU"/>
              </w:rPr>
              <w:t xml:space="preserve"> </w:t>
            </w:r>
            <w:r w:rsidRPr="00263C24">
              <w:rPr>
                <w:rFonts w:ascii="Arial" w:hAnsi="Arial" w:cs="Arial"/>
                <w:sz w:val="24"/>
                <w:lang w:val="ru-RU"/>
              </w:rPr>
              <w:t>жизненной</w:t>
            </w:r>
            <w:r>
              <w:rPr>
                <w:rFonts w:ascii="Arial" w:hAnsi="Arial" w:cs="Arial"/>
                <w:sz w:val="24"/>
                <w:lang w:val="ru-RU"/>
              </w:rPr>
              <w:t xml:space="preserve"> </w:t>
            </w:r>
            <w:r w:rsidRPr="00263C24">
              <w:rPr>
                <w:rFonts w:ascii="Arial" w:hAnsi="Arial" w:cs="Arial"/>
                <w:sz w:val="24"/>
                <w:lang w:val="ru-RU"/>
              </w:rPr>
              <w:t>ситуации</w:t>
            </w:r>
            <w:r>
              <w:rPr>
                <w:rFonts w:ascii="Arial" w:hAnsi="Arial" w:cs="Arial"/>
                <w:sz w:val="24"/>
                <w:lang w:val="ru-RU"/>
              </w:rPr>
              <w:t xml:space="preserve"> </w:t>
            </w:r>
            <w:r w:rsidRPr="00263C24">
              <w:rPr>
                <w:rFonts w:ascii="Arial" w:hAnsi="Arial" w:cs="Arial"/>
                <w:sz w:val="24"/>
                <w:lang w:val="ru-RU"/>
              </w:rPr>
              <w:t>и/или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социально</w:t>
            </w:r>
            <w:r>
              <w:rPr>
                <w:rFonts w:ascii="Arial" w:hAnsi="Arial" w:cs="Arial"/>
                <w:sz w:val="24"/>
                <w:lang w:val="ru-RU"/>
              </w:rPr>
              <w:t xml:space="preserve"> </w:t>
            </w:r>
            <w:r w:rsidRPr="00263C24">
              <w:rPr>
                <w:rFonts w:ascii="Arial" w:hAnsi="Arial" w:cs="Arial"/>
                <w:sz w:val="24"/>
                <w:lang w:val="ru-RU"/>
              </w:rPr>
              <w:t>опасном</w:t>
            </w:r>
            <w:r>
              <w:rPr>
                <w:rFonts w:ascii="Arial" w:hAnsi="Arial" w:cs="Arial"/>
                <w:sz w:val="24"/>
                <w:lang w:val="ru-RU"/>
              </w:rPr>
              <w:t xml:space="preserve"> </w:t>
            </w:r>
            <w:r w:rsidRPr="00263C24">
              <w:rPr>
                <w:rFonts w:ascii="Arial" w:hAnsi="Arial" w:cs="Arial"/>
                <w:sz w:val="24"/>
                <w:lang w:val="ru-RU"/>
              </w:rPr>
              <w:t>положении</w:t>
            </w:r>
            <w:r>
              <w:rPr>
                <w:rFonts w:ascii="Arial" w:hAnsi="Arial" w:cs="Arial"/>
                <w:sz w:val="24"/>
                <w:lang w:val="ru-RU"/>
              </w:rPr>
              <w:t xml:space="preserve"> </w:t>
            </w:r>
            <w:r w:rsidRPr="00263C24">
              <w:rPr>
                <w:rFonts w:ascii="Arial" w:hAnsi="Arial" w:cs="Arial"/>
                <w:sz w:val="24"/>
                <w:lang w:val="ru-RU"/>
              </w:rPr>
              <w:t>в</w:t>
            </w:r>
            <w:r>
              <w:rPr>
                <w:rFonts w:ascii="Arial" w:hAnsi="Arial" w:cs="Arial"/>
                <w:sz w:val="24"/>
                <w:lang w:val="ru-RU"/>
              </w:rPr>
              <w:t xml:space="preserve"> </w:t>
            </w:r>
            <w:r w:rsidRPr="00263C24">
              <w:rPr>
                <w:rFonts w:ascii="Arial" w:hAnsi="Arial" w:cs="Arial"/>
                <w:sz w:val="24"/>
                <w:lang w:val="ru-RU"/>
              </w:rPr>
              <w:t>области</w:t>
            </w:r>
            <w:r>
              <w:rPr>
                <w:rFonts w:ascii="Arial" w:hAnsi="Arial" w:cs="Arial"/>
                <w:sz w:val="24"/>
                <w:lang w:val="ru-RU"/>
              </w:rPr>
              <w:t xml:space="preserve"> </w:t>
            </w:r>
            <w:r w:rsidRPr="00263C24">
              <w:rPr>
                <w:rFonts w:ascii="Arial" w:hAnsi="Arial" w:cs="Arial"/>
                <w:sz w:val="24"/>
                <w:lang w:val="ru-RU"/>
              </w:rPr>
              <w:t>развития</w:t>
            </w:r>
            <w:r>
              <w:rPr>
                <w:rFonts w:ascii="Arial" w:hAnsi="Arial" w:cs="Arial"/>
                <w:sz w:val="24"/>
                <w:lang w:val="ru-RU"/>
              </w:rPr>
              <w:t xml:space="preserve"> </w:t>
            </w:r>
            <w:r w:rsidRPr="00263C24">
              <w:rPr>
                <w:rFonts w:ascii="Arial" w:hAnsi="Arial" w:cs="Arial"/>
                <w:sz w:val="24"/>
                <w:lang w:val="ru-RU"/>
              </w:rPr>
              <w:t>цифровой</w:t>
            </w:r>
            <w:r>
              <w:rPr>
                <w:rFonts w:ascii="Arial" w:hAnsi="Arial" w:cs="Arial"/>
                <w:sz w:val="24"/>
                <w:lang w:val="ru-RU"/>
              </w:rPr>
              <w:t xml:space="preserve"> </w:t>
            </w:r>
            <w:r w:rsidRPr="00263C24">
              <w:rPr>
                <w:rFonts w:ascii="Arial" w:hAnsi="Arial" w:cs="Arial"/>
                <w:sz w:val="24"/>
                <w:lang w:val="ru-RU"/>
              </w:rPr>
              <w:t>грамотности предоставление</w:t>
            </w:r>
            <w:r>
              <w:rPr>
                <w:rFonts w:ascii="Arial" w:hAnsi="Arial" w:cs="Arial"/>
                <w:sz w:val="24"/>
                <w:lang w:val="ru-RU"/>
              </w:rPr>
              <w:t xml:space="preserve"> </w:t>
            </w:r>
            <w:r w:rsidRPr="00263C24">
              <w:rPr>
                <w:rFonts w:ascii="Arial" w:hAnsi="Arial" w:cs="Arial"/>
                <w:sz w:val="24"/>
                <w:lang w:val="ru-RU"/>
              </w:rPr>
              <w:t>консультационных</w:t>
            </w:r>
            <w:r>
              <w:rPr>
                <w:rFonts w:ascii="Arial" w:hAnsi="Arial" w:cs="Arial"/>
                <w:sz w:val="24"/>
                <w:lang w:val="ru-RU"/>
              </w:rPr>
              <w:t xml:space="preserve"> </w:t>
            </w:r>
            <w:r w:rsidRPr="00263C24">
              <w:rPr>
                <w:rFonts w:ascii="Arial" w:hAnsi="Arial" w:cs="Arial"/>
                <w:spacing w:val="-2"/>
                <w:sz w:val="24"/>
                <w:lang w:val="ru-RU"/>
              </w:rPr>
              <w:t>услуг</w:t>
            </w:r>
            <w:r>
              <w:rPr>
                <w:rFonts w:ascii="Arial" w:hAnsi="Arial" w:cs="Arial"/>
                <w:spacing w:val="-2"/>
                <w:sz w:val="24"/>
                <w:lang w:val="ru-RU"/>
              </w:rPr>
              <w:t xml:space="preserve"> </w:t>
            </w:r>
            <w:r>
              <w:rPr>
                <w:rFonts w:ascii="Arial" w:hAnsi="Arial" w:cs="Arial"/>
                <w:sz w:val="24"/>
                <w:lang w:val="ru-RU"/>
              </w:rPr>
              <w:t>п</w:t>
            </w:r>
            <w:r w:rsidRPr="00263C24">
              <w:rPr>
                <w:rFonts w:ascii="Arial" w:hAnsi="Arial" w:cs="Arial"/>
                <w:sz w:val="24"/>
                <w:lang w:val="ru-RU"/>
              </w:rPr>
              <w:t>о</w:t>
            </w:r>
            <w:r>
              <w:rPr>
                <w:rFonts w:ascii="Arial" w:hAnsi="Arial" w:cs="Arial"/>
                <w:sz w:val="24"/>
                <w:lang w:val="ru-RU"/>
              </w:rPr>
              <w:t xml:space="preserve"> </w:t>
            </w:r>
            <w:r w:rsidRPr="00263C24">
              <w:rPr>
                <w:rFonts w:ascii="Arial" w:hAnsi="Arial" w:cs="Arial"/>
                <w:sz w:val="24"/>
                <w:lang w:val="ru-RU"/>
              </w:rPr>
              <w:t>вопросам</w:t>
            </w:r>
            <w:r>
              <w:rPr>
                <w:rFonts w:ascii="Arial" w:hAnsi="Arial" w:cs="Arial"/>
                <w:sz w:val="24"/>
                <w:lang w:val="ru-RU"/>
              </w:rPr>
              <w:t xml:space="preserve"> </w:t>
            </w:r>
            <w:r w:rsidRPr="00263C24">
              <w:rPr>
                <w:rFonts w:ascii="Arial" w:hAnsi="Arial" w:cs="Arial"/>
                <w:sz w:val="24"/>
                <w:lang w:val="ru-RU"/>
              </w:rPr>
              <w:t>применения</w:t>
            </w:r>
            <w:r>
              <w:rPr>
                <w:rFonts w:ascii="Arial" w:hAnsi="Arial" w:cs="Arial"/>
                <w:sz w:val="24"/>
                <w:lang w:val="ru-RU"/>
              </w:rPr>
              <w:t xml:space="preserve"> </w:t>
            </w:r>
            <w:r w:rsidRPr="00263C24">
              <w:rPr>
                <w:rFonts w:ascii="Arial" w:hAnsi="Arial" w:cs="Arial"/>
                <w:sz w:val="24"/>
                <w:lang w:val="ru-RU"/>
              </w:rPr>
              <w:t>информационно-коммуникационных</w:t>
            </w:r>
            <w:r>
              <w:rPr>
                <w:rFonts w:ascii="Arial" w:hAnsi="Arial" w:cs="Arial"/>
                <w:sz w:val="24"/>
                <w:lang w:val="ru-RU"/>
              </w:rPr>
              <w:t xml:space="preserve"> </w:t>
            </w:r>
            <w:r w:rsidRPr="00263C24">
              <w:rPr>
                <w:rFonts w:ascii="Arial" w:hAnsi="Arial" w:cs="Arial"/>
                <w:spacing w:val="-2"/>
                <w:sz w:val="24"/>
                <w:lang w:val="ru-RU"/>
              </w:rPr>
              <w:t>технологий</w:t>
            </w:r>
          </w:p>
        </w:tc>
      </w:tr>
    </w:tbl>
    <w:p w:rsidR="0046507D" w:rsidRPr="0046507D" w:rsidRDefault="0046507D" w:rsidP="0046507D">
      <w:pPr>
        <w:spacing w:after="0" w:line="240" w:lineRule="auto"/>
        <w:rPr>
          <w:rFonts w:ascii="Arial" w:hAnsi="Arial" w:cs="Arial"/>
          <w:bCs/>
          <w:sz w:val="16"/>
          <w:szCs w:val="16"/>
        </w:rPr>
      </w:pPr>
    </w:p>
    <w:p w:rsidR="006E20D1" w:rsidRPr="00EB2A17" w:rsidRDefault="006E20D1" w:rsidP="0046507D">
      <w:pPr>
        <w:spacing w:after="0"/>
        <w:rPr>
          <w:rFonts w:ascii="Arial" w:hAnsi="Arial" w:cs="Arial"/>
          <w:b/>
          <w:bCs/>
          <w:sz w:val="24"/>
          <w:szCs w:val="24"/>
        </w:rPr>
      </w:pPr>
      <w:r w:rsidRPr="00EB2A17">
        <w:rPr>
          <w:rFonts w:ascii="Arial" w:hAnsi="Arial" w:cs="Arial"/>
          <w:bCs/>
          <w:sz w:val="24"/>
          <w:szCs w:val="24"/>
        </w:rPr>
        <w:t>1.1.3. В результате освоения профессионального модуля студент должен: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0"/>
        <w:gridCol w:w="8427"/>
      </w:tblGrid>
      <w:tr w:rsidR="009E5FEB" w:rsidRPr="003A62CD" w:rsidTr="003A62CD">
        <w:tc>
          <w:tcPr>
            <w:tcW w:w="1320" w:type="dxa"/>
            <w:vMerge w:val="restart"/>
          </w:tcPr>
          <w:p w:rsidR="009E5FEB" w:rsidRPr="003A62CD" w:rsidRDefault="009E5FEB" w:rsidP="0046507D">
            <w:pPr>
              <w:spacing w:after="0" w:line="240" w:lineRule="auto"/>
              <w:rPr>
                <w:rFonts w:ascii="Arial" w:hAnsi="Arial" w:cs="Arial"/>
                <w:b/>
                <w:bCs/>
                <w:sz w:val="24"/>
                <w:szCs w:val="24"/>
              </w:rPr>
            </w:pPr>
            <w:r w:rsidRPr="003A62CD">
              <w:rPr>
                <w:rFonts w:ascii="Arial" w:hAnsi="Arial" w:cs="Arial"/>
                <w:bCs/>
                <w:sz w:val="24"/>
                <w:szCs w:val="24"/>
              </w:rPr>
              <w:t>Владеть навыками</w:t>
            </w: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Pr>
                <w:rFonts w:ascii="Arial" w:hAnsi="Arial" w:cs="Arial"/>
                <w:sz w:val="24"/>
                <w:szCs w:val="24"/>
              </w:rPr>
              <w:t xml:space="preserve">Планирования </w:t>
            </w:r>
            <w:r w:rsidRPr="003A62CD">
              <w:rPr>
                <w:rFonts w:ascii="Arial" w:hAnsi="Arial" w:cs="Arial"/>
                <w:sz w:val="24"/>
                <w:szCs w:val="24"/>
              </w:rPr>
              <w:t>комплекса</w:t>
            </w:r>
            <w:r>
              <w:rPr>
                <w:rFonts w:ascii="Arial" w:hAnsi="Arial" w:cs="Arial"/>
                <w:sz w:val="24"/>
                <w:szCs w:val="24"/>
              </w:rPr>
              <w:t xml:space="preserve"> </w:t>
            </w:r>
            <w:r w:rsidRPr="003A62CD">
              <w:rPr>
                <w:rFonts w:ascii="Arial" w:hAnsi="Arial" w:cs="Arial"/>
                <w:sz w:val="24"/>
                <w:szCs w:val="24"/>
              </w:rPr>
              <w:t>информационно-просветительских</w:t>
            </w:r>
            <w:r>
              <w:rPr>
                <w:rFonts w:ascii="Arial" w:hAnsi="Arial" w:cs="Arial"/>
                <w:sz w:val="24"/>
                <w:szCs w:val="24"/>
              </w:rPr>
              <w:t xml:space="preserve"> </w:t>
            </w:r>
            <w:r w:rsidRPr="003A62CD">
              <w:rPr>
                <w:rFonts w:ascii="Arial" w:hAnsi="Arial" w:cs="Arial"/>
                <w:spacing w:val="-2"/>
                <w:sz w:val="24"/>
                <w:szCs w:val="24"/>
              </w:rPr>
              <w:t>мероприятий,</w:t>
            </w:r>
            <w:r>
              <w:rPr>
                <w:rFonts w:ascii="Arial" w:hAnsi="Arial" w:cs="Arial"/>
                <w:sz w:val="24"/>
                <w:szCs w:val="24"/>
              </w:rPr>
              <w:t xml:space="preserve"> н</w:t>
            </w:r>
            <w:r w:rsidRPr="003A62CD">
              <w:rPr>
                <w:rFonts w:ascii="Arial" w:hAnsi="Arial" w:cs="Arial"/>
                <w:sz w:val="24"/>
                <w:szCs w:val="24"/>
              </w:rPr>
              <w:t>аправленных</w:t>
            </w:r>
            <w:r>
              <w:rPr>
                <w:rFonts w:ascii="Arial" w:hAnsi="Arial" w:cs="Arial"/>
                <w:sz w:val="24"/>
                <w:szCs w:val="24"/>
              </w:rPr>
              <w:t xml:space="preserve"> </w:t>
            </w:r>
            <w:r w:rsidRPr="003A62CD">
              <w:rPr>
                <w:rFonts w:ascii="Arial" w:hAnsi="Arial" w:cs="Arial"/>
                <w:sz w:val="24"/>
                <w:szCs w:val="24"/>
              </w:rPr>
              <w:t>на</w:t>
            </w:r>
            <w:r>
              <w:rPr>
                <w:rFonts w:ascii="Arial" w:hAnsi="Arial" w:cs="Arial"/>
                <w:sz w:val="24"/>
                <w:szCs w:val="24"/>
              </w:rPr>
              <w:t xml:space="preserve"> </w:t>
            </w:r>
            <w:r w:rsidRPr="003A62CD">
              <w:rPr>
                <w:rFonts w:ascii="Arial" w:hAnsi="Arial" w:cs="Arial"/>
                <w:sz w:val="24"/>
                <w:szCs w:val="24"/>
              </w:rPr>
              <w:t>развитие</w:t>
            </w:r>
            <w:r>
              <w:rPr>
                <w:rFonts w:ascii="Arial" w:hAnsi="Arial" w:cs="Arial"/>
                <w:sz w:val="24"/>
                <w:szCs w:val="24"/>
              </w:rPr>
              <w:t xml:space="preserve"> </w:t>
            </w:r>
            <w:r w:rsidRPr="003A62CD">
              <w:rPr>
                <w:rFonts w:ascii="Arial" w:hAnsi="Arial" w:cs="Arial"/>
                <w:sz w:val="24"/>
                <w:szCs w:val="24"/>
              </w:rPr>
              <w:t>цифровой</w:t>
            </w:r>
            <w:r>
              <w:rPr>
                <w:rFonts w:ascii="Arial" w:hAnsi="Arial" w:cs="Arial"/>
                <w:sz w:val="24"/>
                <w:szCs w:val="24"/>
              </w:rPr>
              <w:t xml:space="preserve"> </w:t>
            </w:r>
            <w:r w:rsidRPr="003A62CD">
              <w:rPr>
                <w:rFonts w:ascii="Arial" w:hAnsi="Arial" w:cs="Arial"/>
                <w:sz w:val="24"/>
                <w:szCs w:val="24"/>
              </w:rPr>
              <w:t>грамотности</w:t>
            </w:r>
            <w:r>
              <w:rPr>
                <w:rFonts w:ascii="Arial" w:hAnsi="Arial" w:cs="Arial"/>
                <w:sz w:val="24"/>
                <w:szCs w:val="24"/>
              </w:rPr>
              <w:t xml:space="preserve"> </w:t>
            </w:r>
            <w:r w:rsidRPr="003A62CD">
              <w:rPr>
                <w:rFonts w:ascii="Arial" w:hAnsi="Arial" w:cs="Arial"/>
                <w:sz w:val="24"/>
                <w:szCs w:val="24"/>
              </w:rPr>
              <w:t>различных</w:t>
            </w:r>
            <w:r>
              <w:rPr>
                <w:rFonts w:ascii="Arial" w:hAnsi="Arial" w:cs="Arial"/>
                <w:sz w:val="24"/>
                <w:szCs w:val="24"/>
              </w:rPr>
              <w:t xml:space="preserve"> </w:t>
            </w:r>
            <w:r w:rsidRPr="003A62CD">
              <w:rPr>
                <w:rFonts w:ascii="Arial" w:hAnsi="Arial" w:cs="Arial"/>
                <w:sz w:val="24"/>
                <w:szCs w:val="24"/>
              </w:rPr>
              <w:t>групп</w:t>
            </w:r>
            <w:r>
              <w:rPr>
                <w:rFonts w:ascii="Arial" w:hAnsi="Arial" w:cs="Arial"/>
                <w:sz w:val="24"/>
                <w:szCs w:val="24"/>
              </w:rPr>
              <w:t xml:space="preserve"> </w:t>
            </w:r>
            <w:r w:rsidRPr="003A62CD">
              <w:rPr>
                <w:rFonts w:ascii="Arial" w:hAnsi="Arial" w:cs="Arial"/>
                <w:sz w:val="24"/>
                <w:szCs w:val="24"/>
              </w:rPr>
              <w:t>граждан</w:t>
            </w:r>
            <w:r>
              <w:rPr>
                <w:rFonts w:ascii="Arial" w:hAnsi="Arial" w:cs="Arial"/>
                <w:sz w:val="24"/>
                <w:szCs w:val="24"/>
              </w:rPr>
              <w:t xml:space="preserve"> </w:t>
            </w:r>
            <w:r w:rsidRPr="003A62CD">
              <w:rPr>
                <w:rFonts w:ascii="Arial" w:hAnsi="Arial" w:cs="Arial"/>
                <w:sz w:val="24"/>
                <w:szCs w:val="24"/>
              </w:rPr>
              <w:t>и</w:t>
            </w:r>
            <w:r>
              <w:rPr>
                <w:rFonts w:ascii="Arial" w:hAnsi="Arial" w:cs="Arial"/>
                <w:sz w:val="24"/>
                <w:szCs w:val="24"/>
              </w:rPr>
              <w:t xml:space="preserve"> </w:t>
            </w:r>
            <w:r w:rsidRPr="003A62CD">
              <w:rPr>
                <w:rFonts w:ascii="Arial" w:hAnsi="Arial" w:cs="Arial"/>
                <w:sz w:val="24"/>
                <w:szCs w:val="24"/>
              </w:rPr>
              <w:t>на продвижение услуг консультирования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Подготовка</w:t>
            </w:r>
            <w:r>
              <w:rPr>
                <w:rFonts w:ascii="Arial" w:hAnsi="Arial" w:cs="Arial"/>
                <w:sz w:val="24"/>
                <w:szCs w:val="24"/>
              </w:rPr>
              <w:t xml:space="preserve"> </w:t>
            </w:r>
            <w:r w:rsidRPr="003A62CD">
              <w:rPr>
                <w:rFonts w:ascii="Arial" w:hAnsi="Arial" w:cs="Arial"/>
                <w:sz w:val="24"/>
                <w:szCs w:val="24"/>
              </w:rPr>
              <w:t>информационных</w:t>
            </w:r>
            <w:r>
              <w:rPr>
                <w:rFonts w:ascii="Arial" w:hAnsi="Arial" w:cs="Arial"/>
                <w:sz w:val="24"/>
                <w:szCs w:val="24"/>
              </w:rPr>
              <w:t xml:space="preserve"> </w:t>
            </w:r>
            <w:r w:rsidRPr="003A62CD">
              <w:rPr>
                <w:rFonts w:ascii="Arial" w:hAnsi="Arial" w:cs="Arial"/>
                <w:sz w:val="24"/>
                <w:szCs w:val="24"/>
              </w:rPr>
              <w:t>и</w:t>
            </w:r>
            <w:r>
              <w:rPr>
                <w:rFonts w:ascii="Arial" w:hAnsi="Arial" w:cs="Arial"/>
                <w:sz w:val="24"/>
                <w:szCs w:val="24"/>
              </w:rPr>
              <w:t xml:space="preserve"> </w:t>
            </w:r>
            <w:r w:rsidRPr="003A62CD">
              <w:rPr>
                <w:rFonts w:ascii="Arial" w:hAnsi="Arial" w:cs="Arial"/>
                <w:sz w:val="24"/>
                <w:szCs w:val="24"/>
              </w:rPr>
              <w:t>презентационных</w:t>
            </w:r>
            <w:r>
              <w:rPr>
                <w:rFonts w:ascii="Arial" w:hAnsi="Arial" w:cs="Arial"/>
                <w:sz w:val="24"/>
                <w:szCs w:val="24"/>
              </w:rPr>
              <w:t xml:space="preserve"> </w:t>
            </w:r>
            <w:r w:rsidRPr="003A62CD">
              <w:rPr>
                <w:rFonts w:ascii="Arial" w:hAnsi="Arial" w:cs="Arial"/>
                <w:sz w:val="24"/>
                <w:szCs w:val="24"/>
              </w:rPr>
              <w:t>материалов</w:t>
            </w:r>
            <w:r>
              <w:rPr>
                <w:rFonts w:ascii="Arial" w:hAnsi="Arial" w:cs="Arial"/>
                <w:sz w:val="24"/>
                <w:szCs w:val="24"/>
              </w:rPr>
              <w:t xml:space="preserve"> </w:t>
            </w:r>
            <w:r w:rsidRPr="003A62CD">
              <w:rPr>
                <w:rFonts w:ascii="Arial" w:hAnsi="Arial" w:cs="Arial"/>
                <w:sz w:val="24"/>
                <w:szCs w:val="24"/>
              </w:rPr>
              <w:t>для</w:t>
            </w:r>
            <w:r>
              <w:rPr>
                <w:rFonts w:ascii="Arial" w:hAnsi="Arial" w:cs="Arial"/>
                <w:sz w:val="24"/>
                <w:szCs w:val="24"/>
              </w:rPr>
              <w:t xml:space="preserve"> </w:t>
            </w:r>
            <w:r w:rsidRPr="003A62CD">
              <w:rPr>
                <w:rFonts w:ascii="Arial" w:hAnsi="Arial" w:cs="Arial"/>
                <w:sz w:val="24"/>
                <w:szCs w:val="24"/>
              </w:rPr>
              <w:t>различных групп граждан о цифровой грамотности, перечне консультационных услуг и</w:t>
            </w:r>
            <w:r>
              <w:rPr>
                <w:rFonts w:ascii="Arial" w:hAnsi="Arial" w:cs="Arial"/>
                <w:sz w:val="24"/>
                <w:szCs w:val="24"/>
              </w:rPr>
              <w:t xml:space="preserve"> в</w:t>
            </w:r>
            <w:r w:rsidRPr="003A62CD">
              <w:rPr>
                <w:rFonts w:ascii="Arial" w:hAnsi="Arial" w:cs="Arial"/>
                <w:sz w:val="24"/>
                <w:szCs w:val="24"/>
              </w:rPr>
              <w:t>озможности</w:t>
            </w:r>
            <w:r>
              <w:rPr>
                <w:rFonts w:ascii="Arial" w:hAnsi="Arial" w:cs="Arial"/>
                <w:sz w:val="24"/>
                <w:szCs w:val="24"/>
              </w:rPr>
              <w:t xml:space="preserve"> </w:t>
            </w:r>
            <w:r w:rsidRPr="003A62CD">
              <w:rPr>
                <w:rFonts w:ascii="Arial" w:hAnsi="Arial" w:cs="Arial"/>
                <w:sz w:val="24"/>
                <w:szCs w:val="24"/>
              </w:rPr>
              <w:t>их</w:t>
            </w:r>
            <w:r>
              <w:rPr>
                <w:rFonts w:ascii="Arial" w:hAnsi="Arial" w:cs="Arial"/>
                <w:sz w:val="24"/>
                <w:szCs w:val="24"/>
              </w:rPr>
              <w:t xml:space="preserve"> </w:t>
            </w:r>
            <w:r w:rsidRPr="003A62CD">
              <w:rPr>
                <w:rFonts w:ascii="Arial" w:hAnsi="Arial" w:cs="Arial"/>
                <w:sz w:val="24"/>
                <w:szCs w:val="24"/>
              </w:rPr>
              <w:t xml:space="preserve">получения, </w:t>
            </w:r>
            <w:r>
              <w:rPr>
                <w:rFonts w:ascii="Arial" w:hAnsi="Arial" w:cs="Arial"/>
                <w:sz w:val="24"/>
                <w:szCs w:val="24"/>
              </w:rPr>
              <w:t xml:space="preserve"> </w:t>
            </w:r>
            <w:r w:rsidRPr="003A62CD">
              <w:rPr>
                <w:rFonts w:ascii="Arial" w:hAnsi="Arial" w:cs="Arial"/>
                <w:sz w:val="24"/>
                <w:szCs w:val="24"/>
              </w:rPr>
              <w:t>в</w:t>
            </w:r>
            <w:r>
              <w:rPr>
                <w:rFonts w:ascii="Arial" w:hAnsi="Arial" w:cs="Arial"/>
                <w:sz w:val="24"/>
                <w:szCs w:val="24"/>
              </w:rPr>
              <w:t xml:space="preserve"> </w:t>
            </w:r>
            <w:r w:rsidRPr="003A62CD">
              <w:rPr>
                <w:rFonts w:ascii="Arial" w:hAnsi="Arial" w:cs="Arial"/>
                <w:sz w:val="24"/>
                <w:szCs w:val="24"/>
              </w:rPr>
              <w:t>том</w:t>
            </w:r>
            <w:r>
              <w:rPr>
                <w:rFonts w:ascii="Arial" w:hAnsi="Arial" w:cs="Arial"/>
                <w:sz w:val="24"/>
                <w:szCs w:val="24"/>
              </w:rPr>
              <w:t xml:space="preserve"> </w:t>
            </w:r>
            <w:r w:rsidRPr="003A62CD">
              <w:rPr>
                <w:rFonts w:ascii="Arial" w:hAnsi="Arial" w:cs="Arial"/>
                <w:sz w:val="24"/>
                <w:szCs w:val="24"/>
              </w:rPr>
              <w:t>числе</w:t>
            </w:r>
            <w:r>
              <w:rPr>
                <w:rFonts w:ascii="Arial" w:hAnsi="Arial" w:cs="Arial"/>
                <w:sz w:val="24"/>
                <w:szCs w:val="24"/>
              </w:rPr>
              <w:t xml:space="preserve"> </w:t>
            </w:r>
            <w:r w:rsidRPr="003A62CD">
              <w:rPr>
                <w:rFonts w:ascii="Arial" w:hAnsi="Arial" w:cs="Arial"/>
                <w:sz w:val="24"/>
                <w:szCs w:val="24"/>
              </w:rPr>
              <w:t>для</w:t>
            </w:r>
            <w:r>
              <w:rPr>
                <w:rFonts w:ascii="Arial" w:hAnsi="Arial" w:cs="Arial"/>
                <w:sz w:val="24"/>
                <w:szCs w:val="24"/>
              </w:rPr>
              <w:t xml:space="preserve"> </w:t>
            </w:r>
            <w:r w:rsidRPr="003A62CD">
              <w:rPr>
                <w:rFonts w:ascii="Arial" w:hAnsi="Arial" w:cs="Arial"/>
                <w:sz w:val="24"/>
                <w:szCs w:val="24"/>
              </w:rPr>
              <w:t xml:space="preserve">средств массовой </w:t>
            </w:r>
            <w:r w:rsidRPr="003A62CD">
              <w:rPr>
                <w:rFonts w:ascii="Arial" w:hAnsi="Arial" w:cs="Arial"/>
                <w:spacing w:val="-2"/>
                <w:sz w:val="24"/>
                <w:szCs w:val="24"/>
              </w:rPr>
              <w:t>информации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Разработка</w:t>
            </w:r>
            <w:r>
              <w:rPr>
                <w:rFonts w:ascii="Arial" w:hAnsi="Arial" w:cs="Arial"/>
                <w:sz w:val="24"/>
                <w:szCs w:val="24"/>
              </w:rPr>
              <w:t xml:space="preserve"> </w:t>
            </w:r>
            <w:r w:rsidRPr="003A62CD">
              <w:rPr>
                <w:rFonts w:ascii="Arial" w:hAnsi="Arial" w:cs="Arial"/>
                <w:sz w:val="24"/>
                <w:szCs w:val="24"/>
              </w:rPr>
              <w:t>программ</w:t>
            </w:r>
            <w:r>
              <w:rPr>
                <w:rFonts w:ascii="Arial" w:hAnsi="Arial" w:cs="Arial"/>
                <w:sz w:val="24"/>
                <w:szCs w:val="24"/>
              </w:rPr>
              <w:t xml:space="preserve"> </w:t>
            </w:r>
            <w:r w:rsidRPr="003A62CD">
              <w:rPr>
                <w:rFonts w:ascii="Arial" w:hAnsi="Arial" w:cs="Arial"/>
                <w:sz w:val="24"/>
                <w:szCs w:val="24"/>
              </w:rPr>
              <w:t>информационно-просветительских</w:t>
            </w:r>
            <w:r>
              <w:rPr>
                <w:rFonts w:ascii="Arial" w:hAnsi="Arial" w:cs="Arial"/>
                <w:sz w:val="24"/>
                <w:szCs w:val="24"/>
              </w:rPr>
              <w:t xml:space="preserve"> </w:t>
            </w:r>
            <w:r w:rsidRPr="003A62CD">
              <w:rPr>
                <w:rFonts w:ascii="Arial" w:hAnsi="Arial" w:cs="Arial"/>
                <w:sz w:val="24"/>
                <w:szCs w:val="24"/>
              </w:rPr>
              <w:t>мероприятий</w:t>
            </w:r>
            <w:r>
              <w:rPr>
                <w:rFonts w:ascii="Arial" w:hAnsi="Arial" w:cs="Arial"/>
                <w:sz w:val="24"/>
                <w:szCs w:val="24"/>
              </w:rPr>
              <w:t xml:space="preserve"> </w:t>
            </w:r>
            <w:r w:rsidRPr="003A62CD">
              <w:rPr>
                <w:rFonts w:ascii="Arial" w:hAnsi="Arial" w:cs="Arial"/>
                <w:spacing w:val="-5"/>
                <w:sz w:val="24"/>
                <w:szCs w:val="24"/>
              </w:rPr>
              <w:t>по</w:t>
            </w:r>
            <w:r>
              <w:rPr>
                <w:rFonts w:ascii="Arial" w:hAnsi="Arial" w:cs="Arial"/>
                <w:spacing w:val="-5"/>
                <w:sz w:val="24"/>
                <w:szCs w:val="24"/>
              </w:rPr>
              <w:t xml:space="preserve"> </w:t>
            </w:r>
            <w:r>
              <w:rPr>
                <w:rFonts w:ascii="Arial" w:hAnsi="Arial" w:cs="Arial"/>
                <w:sz w:val="24"/>
                <w:szCs w:val="24"/>
              </w:rPr>
              <w:t>р</w:t>
            </w:r>
            <w:r w:rsidRPr="003A62CD">
              <w:rPr>
                <w:rFonts w:ascii="Arial" w:hAnsi="Arial" w:cs="Arial"/>
                <w:sz w:val="24"/>
                <w:szCs w:val="24"/>
              </w:rPr>
              <w:t>азвитию</w:t>
            </w:r>
            <w:r>
              <w:rPr>
                <w:rFonts w:ascii="Arial" w:hAnsi="Arial" w:cs="Arial"/>
                <w:sz w:val="24"/>
                <w:szCs w:val="24"/>
              </w:rPr>
              <w:t xml:space="preserve"> </w:t>
            </w:r>
            <w:r w:rsidRPr="003A62CD">
              <w:rPr>
                <w:rFonts w:ascii="Arial" w:hAnsi="Arial" w:cs="Arial"/>
                <w:sz w:val="24"/>
                <w:szCs w:val="24"/>
              </w:rPr>
              <w:t>цифровой</w:t>
            </w:r>
            <w:r>
              <w:rPr>
                <w:rFonts w:ascii="Arial" w:hAnsi="Arial" w:cs="Arial"/>
                <w:sz w:val="24"/>
                <w:szCs w:val="24"/>
              </w:rPr>
              <w:t xml:space="preserve"> </w:t>
            </w:r>
            <w:r w:rsidRPr="003A62CD">
              <w:rPr>
                <w:rFonts w:ascii="Arial" w:hAnsi="Arial" w:cs="Arial"/>
                <w:sz w:val="24"/>
                <w:szCs w:val="24"/>
              </w:rPr>
              <w:t>грамотности</w:t>
            </w:r>
            <w:r>
              <w:rPr>
                <w:rFonts w:ascii="Arial" w:hAnsi="Arial" w:cs="Arial"/>
                <w:sz w:val="24"/>
                <w:szCs w:val="24"/>
              </w:rPr>
              <w:t xml:space="preserve"> </w:t>
            </w:r>
            <w:r w:rsidRPr="003A62CD">
              <w:rPr>
                <w:rFonts w:ascii="Arial" w:hAnsi="Arial" w:cs="Arial"/>
                <w:sz w:val="24"/>
                <w:szCs w:val="24"/>
              </w:rPr>
              <w:t>различных</w:t>
            </w:r>
            <w:r>
              <w:rPr>
                <w:rFonts w:ascii="Arial" w:hAnsi="Arial" w:cs="Arial"/>
                <w:sz w:val="24"/>
                <w:szCs w:val="24"/>
              </w:rPr>
              <w:t xml:space="preserve"> </w:t>
            </w:r>
            <w:r w:rsidRPr="003A62CD">
              <w:rPr>
                <w:rFonts w:ascii="Arial" w:hAnsi="Arial" w:cs="Arial"/>
                <w:sz w:val="24"/>
                <w:szCs w:val="24"/>
              </w:rPr>
              <w:t>групп</w:t>
            </w:r>
            <w:r>
              <w:rPr>
                <w:rFonts w:ascii="Arial" w:hAnsi="Arial" w:cs="Arial"/>
                <w:sz w:val="24"/>
                <w:szCs w:val="24"/>
              </w:rPr>
              <w:t xml:space="preserve"> </w:t>
            </w:r>
            <w:r w:rsidRPr="003A62CD">
              <w:rPr>
                <w:rFonts w:ascii="Arial" w:hAnsi="Arial" w:cs="Arial"/>
                <w:sz w:val="24"/>
                <w:szCs w:val="24"/>
              </w:rPr>
              <w:t>граждан</w:t>
            </w:r>
            <w:r>
              <w:rPr>
                <w:rFonts w:ascii="Arial" w:hAnsi="Arial" w:cs="Arial"/>
                <w:sz w:val="24"/>
                <w:szCs w:val="24"/>
              </w:rPr>
              <w:t xml:space="preserve"> </w:t>
            </w:r>
            <w:r w:rsidRPr="003A62CD">
              <w:rPr>
                <w:rFonts w:ascii="Arial" w:hAnsi="Arial" w:cs="Arial"/>
                <w:sz w:val="24"/>
                <w:szCs w:val="24"/>
              </w:rPr>
              <w:t>и</w:t>
            </w:r>
            <w:r>
              <w:rPr>
                <w:rFonts w:ascii="Arial" w:hAnsi="Arial" w:cs="Arial"/>
                <w:sz w:val="24"/>
                <w:szCs w:val="24"/>
              </w:rPr>
              <w:t xml:space="preserve"> </w:t>
            </w:r>
            <w:r w:rsidRPr="003A62CD">
              <w:rPr>
                <w:rFonts w:ascii="Arial" w:hAnsi="Arial" w:cs="Arial"/>
                <w:sz w:val="24"/>
                <w:szCs w:val="24"/>
              </w:rPr>
              <w:t>продвижению</w:t>
            </w:r>
            <w:r>
              <w:rPr>
                <w:rFonts w:ascii="Arial" w:hAnsi="Arial" w:cs="Arial"/>
                <w:sz w:val="24"/>
                <w:szCs w:val="24"/>
              </w:rPr>
              <w:t xml:space="preserve"> </w:t>
            </w:r>
            <w:r w:rsidRPr="003A62CD">
              <w:rPr>
                <w:rFonts w:ascii="Arial" w:hAnsi="Arial" w:cs="Arial"/>
                <w:sz w:val="24"/>
                <w:szCs w:val="24"/>
              </w:rPr>
              <w:t xml:space="preserve">услуг </w:t>
            </w:r>
            <w:r w:rsidRPr="003A62CD">
              <w:rPr>
                <w:rFonts w:ascii="Arial" w:hAnsi="Arial" w:cs="Arial"/>
                <w:spacing w:val="-2"/>
                <w:sz w:val="24"/>
                <w:szCs w:val="24"/>
              </w:rPr>
              <w:t>консультирования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Проведение групповых и массовых мероприятий информационно- просветительского</w:t>
            </w:r>
            <w:r w:rsidR="009C1D9B">
              <w:rPr>
                <w:rFonts w:ascii="Arial" w:hAnsi="Arial" w:cs="Arial"/>
                <w:sz w:val="24"/>
                <w:szCs w:val="24"/>
              </w:rPr>
              <w:t xml:space="preserve"> </w:t>
            </w:r>
            <w:r w:rsidRPr="003A62CD">
              <w:rPr>
                <w:rFonts w:ascii="Arial" w:hAnsi="Arial" w:cs="Arial"/>
                <w:sz w:val="24"/>
                <w:szCs w:val="24"/>
              </w:rPr>
              <w:t>характера,</w:t>
            </w:r>
            <w:r w:rsidR="009C1D9B">
              <w:rPr>
                <w:rFonts w:ascii="Arial" w:hAnsi="Arial" w:cs="Arial"/>
                <w:sz w:val="24"/>
                <w:szCs w:val="24"/>
              </w:rPr>
              <w:t xml:space="preserve"> </w:t>
            </w:r>
            <w:r w:rsidRPr="003A62CD">
              <w:rPr>
                <w:rFonts w:ascii="Arial" w:hAnsi="Arial" w:cs="Arial"/>
                <w:sz w:val="24"/>
                <w:szCs w:val="24"/>
              </w:rPr>
              <w:t>направленных</w:t>
            </w:r>
            <w:r w:rsidR="009C1D9B">
              <w:rPr>
                <w:rFonts w:ascii="Arial" w:hAnsi="Arial" w:cs="Arial"/>
                <w:sz w:val="24"/>
                <w:szCs w:val="24"/>
              </w:rPr>
              <w:t xml:space="preserve"> </w:t>
            </w:r>
            <w:r w:rsidRPr="003A62CD">
              <w:rPr>
                <w:rFonts w:ascii="Arial" w:hAnsi="Arial" w:cs="Arial"/>
                <w:sz w:val="24"/>
                <w:szCs w:val="24"/>
              </w:rPr>
              <w:t>на</w:t>
            </w:r>
            <w:r w:rsidR="009C1D9B">
              <w:rPr>
                <w:rFonts w:ascii="Arial" w:hAnsi="Arial" w:cs="Arial"/>
                <w:sz w:val="24"/>
                <w:szCs w:val="24"/>
              </w:rPr>
              <w:t xml:space="preserve"> </w:t>
            </w:r>
            <w:r w:rsidRPr="003A62CD">
              <w:rPr>
                <w:rFonts w:ascii="Arial" w:hAnsi="Arial" w:cs="Arial"/>
                <w:sz w:val="24"/>
                <w:szCs w:val="24"/>
              </w:rPr>
              <w:t>формирование</w:t>
            </w:r>
            <w:r w:rsidR="009C1D9B">
              <w:rPr>
                <w:rFonts w:ascii="Arial" w:hAnsi="Arial" w:cs="Arial"/>
                <w:sz w:val="24"/>
                <w:szCs w:val="24"/>
              </w:rPr>
              <w:t xml:space="preserve"> </w:t>
            </w:r>
            <w:r w:rsidRPr="003A62CD">
              <w:rPr>
                <w:rFonts w:ascii="Arial" w:hAnsi="Arial" w:cs="Arial"/>
                <w:sz w:val="24"/>
                <w:szCs w:val="24"/>
              </w:rPr>
              <w:t>потребности</w:t>
            </w:r>
            <w:r w:rsidR="009C1D9B">
              <w:rPr>
                <w:rFonts w:ascii="Arial" w:hAnsi="Arial" w:cs="Arial"/>
                <w:sz w:val="24"/>
                <w:szCs w:val="24"/>
              </w:rPr>
              <w:t xml:space="preserve"> </w:t>
            </w:r>
            <w:r w:rsidRPr="003A62CD">
              <w:rPr>
                <w:rFonts w:ascii="Arial" w:hAnsi="Arial" w:cs="Arial"/>
                <w:sz w:val="24"/>
                <w:szCs w:val="24"/>
              </w:rPr>
              <w:t>в развитии и развитие цифровой грамотности, продвижение услуг</w:t>
            </w:r>
            <w:r w:rsidR="009C1D9B">
              <w:rPr>
                <w:rFonts w:ascii="Arial" w:hAnsi="Arial" w:cs="Arial"/>
                <w:sz w:val="24"/>
                <w:szCs w:val="24"/>
              </w:rPr>
              <w:t xml:space="preserve"> к</w:t>
            </w:r>
            <w:r w:rsidRPr="003A62CD">
              <w:rPr>
                <w:rFonts w:ascii="Arial" w:hAnsi="Arial" w:cs="Arial"/>
                <w:sz w:val="24"/>
                <w:szCs w:val="24"/>
              </w:rPr>
              <w:t>онсультирования</w:t>
            </w:r>
            <w:r>
              <w:rPr>
                <w:rFonts w:ascii="Arial" w:hAnsi="Arial" w:cs="Arial"/>
                <w:sz w:val="24"/>
                <w:szCs w:val="24"/>
              </w:rPr>
              <w:t xml:space="preserve"> </w:t>
            </w:r>
            <w:r w:rsidRPr="003A62CD">
              <w:rPr>
                <w:rFonts w:ascii="Arial" w:hAnsi="Arial" w:cs="Arial"/>
                <w:sz w:val="24"/>
                <w:szCs w:val="24"/>
              </w:rPr>
              <w:t>по</w:t>
            </w:r>
            <w:r>
              <w:rPr>
                <w:rFonts w:ascii="Arial" w:hAnsi="Arial" w:cs="Arial"/>
                <w:sz w:val="24"/>
                <w:szCs w:val="24"/>
              </w:rPr>
              <w:t xml:space="preserve"> </w:t>
            </w:r>
            <w:r w:rsidRPr="003A62CD">
              <w:rPr>
                <w:rFonts w:ascii="Arial" w:hAnsi="Arial" w:cs="Arial"/>
                <w:sz w:val="24"/>
                <w:szCs w:val="24"/>
              </w:rPr>
              <w:t>соответствующим</w:t>
            </w:r>
            <w:r>
              <w:rPr>
                <w:rFonts w:ascii="Arial" w:hAnsi="Arial" w:cs="Arial"/>
                <w:sz w:val="24"/>
                <w:szCs w:val="24"/>
              </w:rPr>
              <w:t xml:space="preserve"> </w:t>
            </w:r>
            <w:r w:rsidRPr="003A62CD">
              <w:rPr>
                <w:rFonts w:ascii="Arial" w:hAnsi="Arial" w:cs="Arial"/>
                <w:spacing w:val="-2"/>
                <w:sz w:val="24"/>
                <w:szCs w:val="24"/>
              </w:rPr>
              <w:t>вопросам</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Анализ</w:t>
            </w:r>
            <w:r w:rsidRPr="00476FD7">
              <w:rPr>
                <w:rFonts w:ascii="Arial" w:hAnsi="Arial" w:cs="Arial"/>
                <w:sz w:val="24"/>
                <w:szCs w:val="24"/>
              </w:rPr>
              <w:t xml:space="preserve"> </w:t>
            </w:r>
            <w:r w:rsidRPr="003A62CD">
              <w:rPr>
                <w:rFonts w:ascii="Arial" w:hAnsi="Arial" w:cs="Arial"/>
                <w:sz w:val="24"/>
                <w:szCs w:val="24"/>
              </w:rPr>
              <w:t>и</w:t>
            </w:r>
            <w:r w:rsidRPr="00476FD7">
              <w:rPr>
                <w:rFonts w:ascii="Arial" w:hAnsi="Arial" w:cs="Arial"/>
                <w:sz w:val="24"/>
                <w:szCs w:val="24"/>
              </w:rPr>
              <w:t xml:space="preserve"> </w:t>
            </w:r>
            <w:r w:rsidRPr="003A62CD">
              <w:rPr>
                <w:rFonts w:ascii="Arial" w:hAnsi="Arial" w:cs="Arial"/>
                <w:sz w:val="24"/>
                <w:szCs w:val="24"/>
              </w:rPr>
              <w:t>оценка</w:t>
            </w:r>
            <w:r w:rsidRPr="00476FD7">
              <w:rPr>
                <w:rFonts w:ascii="Arial" w:hAnsi="Arial" w:cs="Arial"/>
                <w:sz w:val="24"/>
                <w:szCs w:val="24"/>
              </w:rPr>
              <w:t xml:space="preserve"> </w:t>
            </w:r>
            <w:r w:rsidRPr="003A62CD">
              <w:rPr>
                <w:rFonts w:ascii="Arial" w:hAnsi="Arial" w:cs="Arial"/>
                <w:sz w:val="24"/>
                <w:szCs w:val="24"/>
              </w:rPr>
              <w:t>результативности</w:t>
            </w:r>
            <w:r w:rsidRPr="00476FD7">
              <w:rPr>
                <w:rFonts w:ascii="Arial" w:hAnsi="Arial" w:cs="Arial"/>
                <w:sz w:val="24"/>
                <w:szCs w:val="24"/>
              </w:rPr>
              <w:t xml:space="preserve"> </w:t>
            </w:r>
            <w:r w:rsidRPr="003A62CD">
              <w:rPr>
                <w:rFonts w:ascii="Arial" w:hAnsi="Arial" w:cs="Arial"/>
                <w:sz w:val="24"/>
                <w:szCs w:val="24"/>
              </w:rPr>
              <w:t>отдельного</w:t>
            </w:r>
            <w:r w:rsidRPr="00476FD7">
              <w:rPr>
                <w:rFonts w:ascii="Arial" w:hAnsi="Arial" w:cs="Arial"/>
                <w:sz w:val="24"/>
                <w:szCs w:val="24"/>
              </w:rPr>
              <w:t xml:space="preserve"> </w:t>
            </w:r>
            <w:r w:rsidRPr="003A62CD">
              <w:rPr>
                <w:rFonts w:ascii="Arial" w:hAnsi="Arial" w:cs="Arial"/>
                <w:sz w:val="24"/>
                <w:szCs w:val="24"/>
              </w:rPr>
              <w:t>мероприятия</w:t>
            </w:r>
            <w:r w:rsidRPr="00476FD7">
              <w:rPr>
                <w:rFonts w:ascii="Arial" w:hAnsi="Arial" w:cs="Arial"/>
                <w:sz w:val="24"/>
                <w:szCs w:val="24"/>
              </w:rPr>
              <w:t xml:space="preserve"> </w:t>
            </w:r>
            <w:r w:rsidRPr="003A62CD">
              <w:rPr>
                <w:rFonts w:ascii="Arial" w:hAnsi="Arial" w:cs="Arial"/>
                <w:sz w:val="24"/>
                <w:szCs w:val="24"/>
              </w:rPr>
              <w:t>и</w:t>
            </w:r>
            <w:r w:rsidRPr="00476FD7">
              <w:rPr>
                <w:rFonts w:ascii="Arial" w:hAnsi="Arial" w:cs="Arial"/>
                <w:sz w:val="24"/>
                <w:szCs w:val="24"/>
              </w:rPr>
              <w:t xml:space="preserve"> </w:t>
            </w:r>
            <w:r w:rsidRPr="003A62CD">
              <w:rPr>
                <w:rFonts w:ascii="Arial" w:hAnsi="Arial" w:cs="Arial"/>
                <w:spacing w:val="-2"/>
                <w:sz w:val="24"/>
                <w:szCs w:val="24"/>
              </w:rPr>
              <w:t>комплекса</w:t>
            </w:r>
            <w:r w:rsidRPr="00476FD7">
              <w:rPr>
                <w:rFonts w:ascii="Arial" w:hAnsi="Arial" w:cs="Arial"/>
                <w:spacing w:val="-2"/>
                <w:sz w:val="24"/>
                <w:szCs w:val="24"/>
              </w:rPr>
              <w:t xml:space="preserve"> </w:t>
            </w:r>
            <w:r w:rsidRPr="003A62CD">
              <w:rPr>
                <w:rFonts w:ascii="Arial" w:hAnsi="Arial" w:cs="Arial"/>
                <w:spacing w:val="-2"/>
                <w:sz w:val="24"/>
                <w:szCs w:val="24"/>
              </w:rPr>
              <w:t>мероприятий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Планирование</w:t>
            </w:r>
            <w:r w:rsidRPr="00476FD7">
              <w:rPr>
                <w:rFonts w:ascii="Arial" w:hAnsi="Arial" w:cs="Arial"/>
                <w:sz w:val="24"/>
                <w:szCs w:val="24"/>
              </w:rPr>
              <w:t xml:space="preserve"> </w:t>
            </w:r>
            <w:r w:rsidRPr="003A62CD">
              <w:rPr>
                <w:rFonts w:ascii="Arial" w:hAnsi="Arial" w:cs="Arial"/>
                <w:sz w:val="24"/>
                <w:szCs w:val="24"/>
              </w:rPr>
              <w:t>консультации</w:t>
            </w:r>
            <w:r w:rsidRPr="00476FD7">
              <w:rPr>
                <w:rFonts w:ascii="Arial" w:hAnsi="Arial" w:cs="Arial"/>
                <w:sz w:val="24"/>
                <w:szCs w:val="24"/>
              </w:rPr>
              <w:t xml:space="preserve"> </w:t>
            </w:r>
            <w:r w:rsidRPr="003A62CD">
              <w:rPr>
                <w:rFonts w:ascii="Arial" w:hAnsi="Arial" w:cs="Arial"/>
                <w:sz w:val="24"/>
                <w:szCs w:val="24"/>
              </w:rPr>
              <w:t>и</w:t>
            </w:r>
            <w:r w:rsidRPr="00476FD7">
              <w:rPr>
                <w:rFonts w:ascii="Arial" w:hAnsi="Arial" w:cs="Arial"/>
                <w:sz w:val="24"/>
                <w:szCs w:val="24"/>
              </w:rPr>
              <w:t xml:space="preserve"> </w:t>
            </w:r>
            <w:r w:rsidRPr="003A62CD">
              <w:rPr>
                <w:rFonts w:ascii="Arial" w:hAnsi="Arial" w:cs="Arial"/>
                <w:sz w:val="24"/>
                <w:szCs w:val="24"/>
              </w:rPr>
              <w:t>системы</w:t>
            </w:r>
            <w:r w:rsidRPr="00476FD7">
              <w:rPr>
                <w:rFonts w:ascii="Arial" w:hAnsi="Arial" w:cs="Arial"/>
                <w:sz w:val="24"/>
                <w:szCs w:val="24"/>
              </w:rPr>
              <w:t xml:space="preserve"> </w:t>
            </w:r>
            <w:r w:rsidRPr="003A62CD">
              <w:rPr>
                <w:rFonts w:ascii="Arial" w:hAnsi="Arial" w:cs="Arial"/>
                <w:spacing w:val="-2"/>
                <w:sz w:val="24"/>
                <w:szCs w:val="24"/>
              </w:rPr>
              <w:t>консультаций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Проведение</w:t>
            </w:r>
            <w:r w:rsidRPr="00476FD7">
              <w:rPr>
                <w:rFonts w:ascii="Arial" w:hAnsi="Arial" w:cs="Arial"/>
                <w:sz w:val="24"/>
                <w:szCs w:val="24"/>
              </w:rPr>
              <w:t xml:space="preserve"> </w:t>
            </w:r>
            <w:r w:rsidRPr="003A62CD">
              <w:rPr>
                <w:rFonts w:ascii="Arial" w:hAnsi="Arial" w:cs="Arial"/>
                <w:sz w:val="24"/>
                <w:szCs w:val="24"/>
              </w:rPr>
              <w:t>групповых</w:t>
            </w:r>
            <w:r w:rsidRPr="00476FD7">
              <w:rPr>
                <w:rFonts w:ascii="Arial" w:hAnsi="Arial" w:cs="Arial"/>
                <w:sz w:val="24"/>
                <w:szCs w:val="24"/>
              </w:rPr>
              <w:t xml:space="preserve"> </w:t>
            </w:r>
            <w:r w:rsidRPr="003A62CD">
              <w:rPr>
                <w:rFonts w:ascii="Arial" w:hAnsi="Arial" w:cs="Arial"/>
                <w:sz w:val="24"/>
                <w:szCs w:val="24"/>
              </w:rPr>
              <w:t>и</w:t>
            </w:r>
            <w:r w:rsidRPr="00476FD7">
              <w:rPr>
                <w:rFonts w:ascii="Arial" w:hAnsi="Arial" w:cs="Arial"/>
                <w:sz w:val="24"/>
                <w:szCs w:val="24"/>
              </w:rPr>
              <w:t xml:space="preserve"> </w:t>
            </w:r>
            <w:r w:rsidRPr="003A62CD">
              <w:rPr>
                <w:rFonts w:ascii="Arial" w:hAnsi="Arial" w:cs="Arial"/>
                <w:sz w:val="24"/>
                <w:szCs w:val="24"/>
              </w:rPr>
              <w:t>индивидуальных</w:t>
            </w:r>
            <w:r w:rsidRPr="00476FD7">
              <w:rPr>
                <w:rFonts w:ascii="Arial" w:hAnsi="Arial" w:cs="Arial"/>
                <w:sz w:val="24"/>
                <w:szCs w:val="24"/>
              </w:rPr>
              <w:t xml:space="preserve"> </w:t>
            </w:r>
            <w:r w:rsidRPr="003A62CD">
              <w:rPr>
                <w:rFonts w:ascii="Arial" w:hAnsi="Arial" w:cs="Arial"/>
                <w:sz w:val="24"/>
                <w:szCs w:val="24"/>
              </w:rPr>
              <w:t>консультаций</w:t>
            </w:r>
            <w:r w:rsidRPr="00476FD7">
              <w:rPr>
                <w:rFonts w:ascii="Arial" w:hAnsi="Arial" w:cs="Arial"/>
                <w:sz w:val="24"/>
                <w:szCs w:val="24"/>
              </w:rPr>
              <w:t xml:space="preserve"> </w:t>
            </w:r>
            <w:r w:rsidRPr="003A62CD">
              <w:rPr>
                <w:rFonts w:ascii="Arial" w:hAnsi="Arial" w:cs="Arial"/>
                <w:sz w:val="24"/>
                <w:szCs w:val="24"/>
              </w:rPr>
              <w:t>по</w:t>
            </w:r>
            <w:r w:rsidRPr="00476FD7">
              <w:rPr>
                <w:rFonts w:ascii="Arial" w:hAnsi="Arial" w:cs="Arial"/>
                <w:sz w:val="24"/>
                <w:szCs w:val="24"/>
              </w:rPr>
              <w:t xml:space="preserve"> </w:t>
            </w:r>
            <w:r w:rsidRPr="003A62CD">
              <w:rPr>
                <w:rFonts w:ascii="Arial" w:hAnsi="Arial" w:cs="Arial"/>
                <w:sz w:val="24"/>
                <w:szCs w:val="24"/>
              </w:rPr>
              <w:t>вопросам</w:t>
            </w:r>
            <w:r w:rsidRPr="00476FD7">
              <w:rPr>
                <w:rFonts w:ascii="Arial" w:hAnsi="Arial" w:cs="Arial"/>
                <w:sz w:val="24"/>
                <w:szCs w:val="24"/>
              </w:rPr>
              <w:t xml:space="preserve"> </w:t>
            </w:r>
            <w:r w:rsidRPr="003A62CD">
              <w:rPr>
                <w:rFonts w:ascii="Arial" w:hAnsi="Arial" w:cs="Arial"/>
                <w:spacing w:val="-2"/>
                <w:sz w:val="24"/>
                <w:szCs w:val="24"/>
              </w:rPr>
              <w:t>применения</w:t>
            </w:r>
            <w:r>
              <w:rPr>
                <w:rFonts w:ascii="Arial" w:hAnsi="Arial" w:cs="Arial"/>
                <w:spacing w:val="-2"/>
                <w:sz w:val="24"/>
                <w:szCs w:val="24"/>
              </w:rPr>
              <w:t xml:space="preserve"> </w:t>
            </w:r>
            <w:r>
              <w:rPr>
                <w:rFonts w:ascii="Arial" w:hAnsi="Arial" w:cs="Arial"/>
                <w:sz w:val="24"/>
                <w:szCs w:val="24"/>
              </w:rPr>
              <w:t>и</w:t>
            </w:r>
            <w:r w:rsidRPr="003A62CD">
              <w:rPr>
                <w:rFonts w:ascii="Arial" w:hAnsi="Arial" w:cs="Arial"/>
                <w:sz w:val="24"/>
                <w:szCs w:val="24"/>
              </w:rPr>
              <w:t>нформационно</w:t>
            </w:r>
            <w:r w:rsidRPr="00476FD7">
              <w:rPr>
                <w:rFonts w:ascii="Arial" w:hAnsi="Arial" w:cs="Arial"/>
                <w:sz w:val="24"/>
                <w:szCs w:val="24"/>
              </w:rPr>
              <w:t xml:space="preserve"> </w:t>
            </w:r>
            <w:r>
              <w:rPr>
                <w:rFonts w:ascii="Arial" w:hAnsi="Arial" w:cs="Arial"/>
                <w:sz w:val="24"/>
                <w:szCs w:val="24"/>
              </w:rPr>
              <w:t>–</w:t>
            </w:r>
            <w:r w:rsidRPr="00476FD7">
              <w:rPr>
                <w:rFonts w:ascii="Arial" w:hAnsi="Arial" w:cs="Arial"/>
                <w:sz w:val="24"/>
                <w:szCs w:val="24"/>
              </w:rPr>
              <w:t xml:space="preserve"> </w:t>
            </w:r>
            <w:r w:rsidRPr="003A62CD">
              <w:rPr>
                <w:rFonts w:ascii="Arial" w:hAnsi="Arial" w:cs="Arial"/>
                <w:sz w:val="24"/>
                <w:szCs w:val="24"/>
              </w:rPr>
              <w:t>коммуникационных</w:t>
            </w:r>
            <w:r w:rsidRPr="00476FD7">
              <w:rPr>
                <w:rFonts w:ascii="Arial" w:hAnsi="Arial" w:cs="Arial"/>
                <w:sz w:val="24"/>
                <w:szCs w:val="24"/>
              </w:rPr>
              <w:t xml:space="preserve"> </w:t>
            </w:r>
            <w:r w:rsidRPr="003A62CD">
              <w:rPr>
                <w:rFonts w:ascii="Arial" w:hAnsi="Arial" w:cs="Arial"/>
                <w:spacing w:val="-2"/>
                <w:sz w:val="24"/>
                <w:szCs w:val="24"/>
              </w:rPr>
              <w:t>технологий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Информирование</w:t>
            </w:r>
            <w:r>
              <w:rPr>
                <w:rFonts w:ascii="Arial" w:hAnsi="Arial" w:cs="Arial"/>
                <w:sz w:val="24"/>
                <w:szCs w:val="24"/>
              </w:rPr>
              <w:t xml:space="preserve"> </w:t>
            </w:r>
            <w:r w:rsidRPr="003A62CD">
              <w:rPr>
                <w:rFonts w:ascii="Arial" w:hAnsi="Arial" w:cs="Arial"/>
                <w:sz w:val="24"/>
                <w:szCs w:val="24"/>
              </w:rPr>
              <w:t>об</w:t>
            </w:r>
            <w:r>
              <w:rPr>
                <w:rFonts w:ascii="Arial" w:hAnsi="Arial" w:cs="Arial"/>
                <w:sz w:val="24"/>
                <w:szCs w:val="24"/>
              </w:rPr>
              <w:t xml:space="preserve"> </w:t>
            </w:r>
            <w:r w:rsidRPr="003A62CD">
              <w:rPr>
                <w:rFonts w:ascii="Arial" w:hAnsi="Arial" w:cs="Arial"/>
                <w:sz w:val="24"/>
                <w:szCs w:val="24"/>
              </w:rPr>
              <w:t>основных</w:t>
            </w:r>
            <w:r>
              <w:rPr>
                <w:rFonts w:ascii="Arial" w:hAnsi="Arial" w:cs="Arial"/>
                <w:sz w:val="24"/>
                <w:szCs w:val="24"/>
              </w:rPr>
              <w:t xml:space="preserve"> </w:t>
            </w:r>
            <w:r w:rsidRPr="003A62CD">
              <w:rPr>
                <w:rFonts w:ascii="Arial" w:hAnsi="Arial" w:cs="Arial"/>
                <w:sz w:val="24"/>
                <w:szCs w:val="24"/>
              </w:rPr>
              <w:t>методах</w:t>
            </w:r>
            <w:r>
              <w:rPr>
                <w:rFonts w:ascii="Arial" w:hAnsi="Arial" w:cs="Arial"/>
                <w:sz w:val="24"/>
                <w:szCs w:val="24"/>
              </w:rPr>
              <w:t xml:space="preserve"> </w:t>
            </w:r>
            <w:r w:rsidRPr="003A62CD">
              <w:rPr>
                <w:rFonts w:ascii="Arial" w:hAnsi="Arial" w:cs="Arial"/>
                <w:sz w:val="24"/>
                <w:szCs w:val="24"/>
              </w:rPr>
              <w:t>противодействия</w:t>
            </w:r>
            <w:r w:rsidRPr="003A62CD">
              <w:rPr>
                <w:rFonts w:ascii="Arial" w:hAnsi="Arial" w:cs="Arial"/>
                <w:spacing w:val="-2"/>
                <w:sz w:val="24"/>
                <w:szCs w:val="24"/>
              </w:rPr>
              <w:t xml:space="preserve"> информационным</w:t>
            </w:r>
            <w:r>
              <w:rPr>
                <w:rFonts w:ascii="Arial" w:hAnsi="Arial" w:cs="Arial"/>
                <w:spacing w:val="-2"/>
                <w:sz w:val="24"/>
                <w:szCs w:val="24"/>
              </w:rPr>
              <w:t xml:space="preserve"> </w:t>
            </w:r>
            <w:r w:rsidRPr="003A62CD">
              <w:rPr>
                <w:rFonts w:ascii="Arial" w:hAnsi="Arial" w:cs="Arial"/>
                <w:spacing w:val="-2"/>
                <w:sz w:val="24"/>
                <w:szCs w:val="24"/>
              </w:rPr>
              <w:t>угрозам</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Информирование</w:t>
            </w:r>
            <w:r>
              <w:rPr>
                <w:rFonts w:ascii="Arial" w:hAnsi="Arial" w:cs="Arial"/>
                <w:sz w:val="24"/>
                <w:szCs w:val="24"/>
              </w:rPr>
              <w:t xml:space="preserve"> </w:t>
            </w:r>
            <w:r w:rsidRPr="003A62CD">
              <w:rPr>
                <w:rFonts w:ascii="Arial" w:hAnsi="Arial" w:cs="Arial"/>
                <w:sz w:val="24"/>
                <w:szCs w:val="24"/>
              </w:rPr>
              <w:t>об</w:t>
            </w:r>
            <w:r>
              <w:rPr>
                <w:rFonts w:ascii="Arial" w:hAnsi="Arial" w:cs="Arial"/>
                <w:sz w:val="24"/>
                <w:szCs w:val="24"/>
              </w:rPr>
              <w:t xml:space="preserve"> </w:t>
            </w:r>
            <w:r w:rsidRPr="003A62CD">
              <w:rPr>
                <w:rFonts w:ascii="Arial" w:hAnsi="Arial" w:cs="Arial"/>
                <w:sz w:val="24"/>
                <w:szCs w:val="24"/>
              </w:rPr>
              <w:t>основных</w:t>
            </w:r>
            <w:r>
              <w:rPr>
                <w:rFonts w:ascii="Arial" w:hAnsi="Arial" w:cs="Arial"/>
                <w:sz w:val="24"/>
                <w:szCs w:val="24"/>
              </w:rPr>
              <w:t xml:space="preserve"> </w:t>
            </w:r>
            <w:r w:rsidRPr="003A62CD">
              <w:rPr>
                <w:rFonts w:ascii="Arial" w:hAnsi="Arial" w:cs="Arial"/>
                <w:sz w:val="24"/>
                <w:szCs w:val="24"/>
              </w:rPr>
              <w:t>методах</w:t>
            </w:r>
            <w:r>
              <w:rPr>
                <w:rFonts w:ascii="Arial" w:hAnsi="Arial" w:cs="Arial"/>
                <w:sz w:val="24"/>
                <w:szCs w:val="24"/>
              </w:rPr>
              <w:t xml:space="preserve"> </w:t>
            </w:r>
            <w:r w:rsidRPr="003A62CD">
              <w:rPr>
                <w:rFonts w:ascii="Arial" w:hAnsi="Arial" w:cs="Arial"/>
                <w:sz w:val="24"/>
                <w:szCs w:val="24"/>
              </w:rPr>
              <w:t>противодействия</w:t>
            </w:r>
            <w:r>
              <w:rPr>
                <w:rFonts w:ascii="Arial" w:hAnsi="Arial" w:cs="Arial"/>
                <w:sz w:val="24"/>
                <w:szCs w:val="24"/>
              </w:rPr>
              <w:t xml:space="preserve"> </w:t>
            </w:r>
            <w:r w:rsidRPr="003A62CD">
              <w:rPr>
                <w:rFonts w:ascii="Arial" w:hAnsi="Arial" w:cs="Arial"/>
                <w:spacing w:val="-2"/>
                <w:sz w:val="24"/>
                <w:szCs w:val="24"/>
              </w:rPr>
              <w:t>информационным</w:t>
            </w:r>
            <w:r>
              <w:rPr>
                <w:rFonts w:ascii="Arial" w:hAnsi="Arial" w:cs="Arial"/>
                <w:spacing w:val="-2"/>
                <w:sz w:val="24"/>
                <w:szCs w:val="24"/>
              </w:rPr>
              <w:t xml:space="preserve"> </w:t>
            </w:r>
            <w:r w:rsidRPr="003A62CD">
              <w:rPr>
                <w:rFonts w:ascii="Arial" w:hAnsi="Arial" w:cs="Arial"/>
                <w:spacing w:val="-2"/>
                <w:sz w:val="24"/>
                <w:szCs w:val="24"/>
              </w:rPr>
              <w:t>угрозам</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Ведение</w:t>
            </w:r>
            <w:r>
              <w:rPr>
                <w:rFonts w:ascii="Arial" w:hAnsi="Arial" w:cs="Arial"/>
                <w:sz w:val="24"/>
                <w:szCs w:val="24"/>
              </w:rPr>
              <w:t xml:space="preserve"> </w:t>
            </w:r>
            <w:r w:rsidRPr="003A62CD">
              <w:rPr>
                <w:rFonts w:ascii="Arial" w:hAnsi="Arial" w:cs="Arial"/>
                <w:sz w:val="24"/>
                <w:szCs w:val="24"/>
              </w:rPr>
              <w:t>документации,</w:t>
            </w:r>
            <w:r>
              <w:rPr>
                <w:rFonts w:ascii="Arial" w:hAnsi="Arial" w:cs="Arial"/>
                <w:sz w:val="24"/>
                <w:szCs w:val="24"/>
              </w:rPr>
              <w:t xml:space="preserve"> </w:t>
            </w:r>
            <w:r w:rsidRPr="003A62CD">
              <w:rPr>
                <w:rFonts w:ascii="Arial" w:hAnsi="Arial" w:cs="Arial"/>
                <w:sz w:val="24"/>
                <w:szCs w:val="24"/>
              </w:rPr>
              <w:t>обеспечивающей</w:t>
            </w:r>
            <w:r>
              <w:rPr>
                <w:rFonts w:ascii="Arial" w:hAnsi="Arial" w:cs="Arial"/>
                <w:sz w:val="24"/>
                <w:szCs w:val="24"/>
              </w:rPr>
              <w:t xml:space="preserve"> </w:t>
            </w:r>
            <w:r w:rsidRPr="003A62CD">
              <w:rPr>
                <w:rFonts w:ascii="Arial" w:hAnsi="Arial" w:cs="Arial"/>
                <w:sz w:val="24"/>
                <w:szCs w:val="24"/>
              </w:rPr>
              <w:t>предоставление</w:t>
            </w:r>
            <w:r>
              <w:rPr>
                <w:rFonts w:ascii="Arial" w:hAnsi="Arial" w:cs="Arial"/>
                <w:sz w:val="24"/>
                <w:szCs w:val="24"/>
              </w:rPr>
              <w:t xml:space="preserve"> </w:t>
            </w:r>
            <w:r w:rsidRPr="003A62CD">
              <w:rPr>
                <w:rFonts w:ascii="Arial" w:hAnsi="Arial" w:cs="Arial"/>
                <w:spacing w:val="-2"/>
                <w:sz w:val="24"/>
                <w:szCs w:val="24"/>
              </w:rPr>
              <w:t>консультационных</w:t>
            </w:r>
            <w:r w:rsidR="003551B9">
              <w:rPr>
                <w:rFonts w:ascii="Arial" w:hAnsi="Arial" w:cs="Arial"/>
                <w:sz w:val="24"/>
                <w:szCs w:val="24"/>
              </w:rPr>
              <w:t xml:space="preserve"> у</w:t>
            </w:r>
            <w:r w:rsidRPr="003A62CD">
              <w:rPr>
                <w:rFonts w:ascii="Arial" w:hAnsi="Arial" w:cs="Arial"/>
                <w:sz w:val="24"/>
                <w:szCs w:val="24"/>
              </w:rPr>
              <w:t>слуг</w:t>
            </w:r>
            <w:r>
              <w:rPr>
                <w:rFonts w:ascii="Arial" w:hAnsi="Arial" w:cs="Arial"/>
                <w:sz w:val="24"/>
                <w:szCs w:val="24"/>
              </w:rPr>
              <w:t xml:space="preserve"> </w:t>
            </w:r>
            <w:r w:rsidRPr="003A62CD">
              <w:rPr>
                <w:rFonts w:ascii="Arial" w:hAnsi="Arial" w:cs="Arial"/>
                <w:sz w:val="24"/>
                <w:szCs w:val="24"/>
              </w:rPr>
              <w:t>в соответствии</w:t>
            </w:r>
            <w:r>
              <w:rPr>
                <w:rFonts w:ascii="Arial" w:hAnsi="Arial" w:cs="Arial"/>
                <w:sz w:val="24"/>
                <w:szCs w:val="24"/>
              </w:rPr>
              <w:t xml:space="preserve"> </w:t>
            </w:r>
            <w:r w:rsidRPr="003A62CD">
              <w:rPr>
                <w:rFonts w:ascii="Arial" w:hAnsi="Arial" w:cs="Arial"/>
                <w:sz w:val="24"/>
                <w:szCs w:val="24"/>
              </w:rPr>
              <w:t>с</w:t>
            </w:r>
            <w:r>
              <w:rPr>
                <w:rFonts w:ascii="Arial" w:hAnsi="Arial" w:cs="Arial"/>
                <w:sz w:val="24"/>
                <w:szCs w:val="24"/>
              </w:rPr>
              <w:t xml:space="preserve"> </w:t>
            </w:r>
            <w:r w:rsidRPr="003A62CD">
              <w:rPr>
                <w:rFonts w:ascii="Arial" w:hAnsi="Arial" w:cs="Arial"/>
                <w:sz w:val="24"/>
                <w:szCs w:val="24"/>
              </w:rPr>
              <w:t>требованиями</w:t>
            </w:r>
            <w:r>
              <w:rPr>
                <w:rFonts w:ascii="Arial" w:hAnsi="Arial" w:cs="Arial"/>
                <w:sz w:val="24"/>
                <w:szCs w:val="24"/>
              </w:rPr>
              <w:t xml:space="preserve"> </w:t>
            </w:r>
            <w:r w:rsidRPr="003A62CD">
              <w:rPr>
                <w:rFonts w:ascii="Arial" w:hAnsi="Arial" w:cs="Arial"/>
                <w:sz w:val="24"/>
                <w:szCs w:val="24"/>
              </w:rPr>
              <w:t>к</w:t>
            </w:r>
            <w:r>
              <w:rPr>
                <w:rFonts w:ascii="Arial" w:hAnsi="Arial" w:cs="Arial"/>
                <w:sz w:val="24"/>
                <w:szCs w:val="24"/>
              </w:rPr>
              <w:t xml:space="preserve"> </w:t>
            </w:r>
            <w:r w:rsidRPr="003A62CD">
              <w:rPr>
                <w:rFonts w:ascii="Arial" w:hAnsi="Arial" w:cs="Arial"/>
                <w:spacing w:val="-2"/>
                <w:sz w:val="24"/>
                <w:szCs w:val="24"/>
              </w:rPr>
              <w:t>отчетности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Проведение</w:t>
            </w:r>
            <w:r>
              <w:rPr>
                <w:rFonts w:ascii="Arial" w:hAnsi="Arial" w:cs="Arial"/>
                <w:sz w:val="24"/>
                <w:szCs w:val="24"/>
              </w:rPr>
              <w:t xml:space="preserve"> </w:t>
            </w:r>
            <w:r w:rsidRPr="003A62CD">
              <w:rPr>
                <w:rFonts w:ascii="Arial" w:hAnsi="Arial" w:cs="Arial"/>
                <w:sz w:val="24"/>
                <w:szCs w:val="24"/>
              </w:rPr>
              <w:t>диагностики</w:t>
            </w:r>
            <w:r>
              <w:rPr>
                <w:rFonts w:ascii="Arial" w:hAnsi="Arial" w:cs="Arial"/>
                <w:sz w:val="24"/>
                <w:szCs w:val="24"/>
              </w:rPr>
              <w:t xml:space="preserve"> </w:t>
            </w:r>
            <w:r w:rsidRPr="003A62CD">
              <w:rPr>
                <w:rFonts w:ascii="Arial" w:hAnsi="Arial" w:cs="Arial"/>
                <w:sz w:val="24"/>
                <w:szCs w:val="24"/>
              </w:rPr>
              <w:t>уровня</w:t>
            </w:r>
            <w:r>
              <w:rPr>
                <w:rFonts w:ascii="Arial" w:hAnsi="Arial" w:cs="Arial"/>
                <w:sz w:val="24"/>
                <w:szCs w:val="24"/>
              </w:rPr>
              <w:t xml:space="preserve"> </w:t>
            </w:r>
            <w:r w:rsidRPr="003A62CD">
              <w:rPr>
                <w:rFonts w:ascii="Arial" w:hAnsi="Arial" w:cs="Arial"/>
                <w:sz w:val="24"/>
                <w:szCs w:val="24"/>
              </w:rPr>
              <w:t>цифровой</w:t>
            </w:r>
            <w:r>
              <w:rPr>
                <w:rFonts w:ascii="Arial" w:hAnsi="Arial" w:cs="Arial"/>
                <w:sz w:val="24"/>
                <w:szCs w:val="24"/>
              </w:rPr>
              <w:t xml:space="preserve"> </w:t>
            </w:r>
            <w:r w:rsidRPr="003A62CD">
              <w:rPr>
                <w:rFonts w:ascii="Arial" w:hAnsi="Arial" w:cs="Arial"/>
                <w:sz w:val="24"/>
                <w:szCs w:val="24"/>
              </w:rPr>
              <w:t>грамотности</w:t>
            </w:r>
            <w:r>
              <w:rPr>
                <w:rFonts w:ascii="Arial" w:hAnsi="Arial" w:cs="Arial"/>
                <w:sz w:val="24"/>
                <w:szCs w:val="24"/>
              </w:rPr>
              <w:t xml:space="preserve"> </w:t>
            </w:r>
            <w:r w:rsidRPr="003A62CD">
              <w:rPr>
                <w:rFonts w:ascii="Arial" w:hAnsi="Arial" w:cs="Arial"/>
                <w:sz w:val="24"/>
                <w:szCs w:val="24"/>
              </w:rPr>
              <w:t>обратившегося</w:t>
            </w:r>
            <w:r>
              <w:rPr>
                <w:rFonts w:ascii="Arial" w:hAnsi="Arial" w:cs="Arial"/>
                <w:sz w:val="24"/>
                <w:szCs w:val="24"/>
              </w:rPr>
              <w:t xml:space="preserve"> </w:t>
            </w:r>
            <w:r w:rsidRPr="003A62CD">
              <w:rPr>
                <w:rFonts w:ascii="Arial" w:hAnsi="Arial" w:cs="Arial"/>
                <w:spacing w:val="-5"/>
                <w:sz w:val="24"/>
                <w:szCs w:val="24"/>
              </w:rPr>
              <w:t>за</w:t>
            </w:r>
            <w:r>
              <w:rPr>
                <w:rFonts w:ascii="Arial" w:hAnsi="Arial" w:cs="Arial"/>
                <w:spacing w:val="-5"/>
                <w:sz w:val="24"/>
                <w:szCs w:val="24"/>
              </w:rPr>
              <w:t xml:space="preserve"> </w:t>
            </w:r>
            <w:r w:rsidR="009C1D9B">
              <w:rPr>
                <w:rFonts w:ascii="Arial" w:hAnsi="Arial" w:cs="Arial"/>
                <w:sz w:val="24"/>
                <w:szCs w:val="24"/>
              </w:rPr>
              <w:t>к</w:t>
            </w:r>
            <w:r w:rsidRPr="003A62CD">
              <w:rPr>
                <w:rFonts w:ascii="Arial" w:hAnsi="Arial" w:cs="Arial"/>
                <w:sz w:val="24"/>
                <w:szCs w:val="24"/>
              </w:rPr>
              <w:t>онсультацией</w:t>
            </w:r>
            <w:r>
              <w:rPr>
                <w:rFonts w:ascii="Arial" w:hAnsi="Arial" w:cs="Arial"/>
                <w:sz w:val="24"/>
                <w:szCs w:val="24"/>
              </w:rPr>
              <w:t xml:space="preserve"> </w:t>
            </w:r>
            <w:r w:rsidRPr="003A62CD">
              <w:rPr>
                <w:rFonts w:ascii="Arial" w:hAnsi="Arial" w:cs="Arial"/>
                <w:spacing w:val="-2"/>
                <w:sz w:val="24"/>
                <w:szCs w:val="24"/>
              </w:rPr>
              <w:t>гражданина</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Консультационная</w:t>
            </w:r>
            <w:r>
              <w:rPr>
                <w:rFonts w:ascii="Arial" w:hAnsi="Arial" w:cs="Arial"/>
                <w:sz w:val="24"/>
                <w:szCs w:val="24"/>
              </w:rPr>
              <w:t xml:space="preserve"> </w:t>
            </w:r>
            <w:r w:rsidRPr="003A62CD">
              <w:rPr>
                <w:rFonts w:ascii="Arial" w:hAnsi="Arial" w:cs="Arial"/>
                <w:sz w:val="24"/>
                <w:szCs w:val="24"/>
              </w:rPr>
              <w:t>поддержка</w:t>
            </w:r>
            <w:r>
              <w:rPr>
                <w:rFonts w:ascii="Arial" w:hAnsi="Arial" w:cs="Arial"/>
                <w:sz w:val="24"/>
                <w:szCs w:val="24"/>
              </w:rPr>
              <w:t xml:space="preserve"> </w:t>
            </w:r>
            <w:r w:rsidRPr="003A62CD">
              <w:rPr>
                <w:rFonts w:ascii="Arial" w:hAnsi="Arial" w:cs="Arial"/>
                <w:sz w:val="24"/>
                <w:szCs w:val="24"/>
              </w:rPr>
              <w:t>выбора</w:t>
            </w:r>
            <w:r>
              <w:rPr>
                <w:rFonts w:ascii="Arial" w:hAnsi="Arial" w:cs="Arial"/>
                <w:sz w:val="24"/>
                <w:szCs w:val="24"/>
              </w:rPr>
              <w:t xml:space="preserve"> </w:t>
            </w:r>
            <w:r w:rsidRPr="003A62CD">
              <w:rPr>
                <w:rFonts w:ascii="Arial" w:hAnsi="Arial" w:cs="Arial"/>
                <w:sz w:val="24"/>
                <w:szCs w:val="24"/>
              </w:rPr>
              <w:t>образовательной</w:t>
            </w:r>
            <w:r>
              <w:rPr>
                <w:rFonts w:ascii="Arial" w:hAnsi="Arial" w:cs="Arial"/>
                <w:sz w:val="24"/>
                <w:szCs w:val="24"/>
              </w:rPr>
              <w:t xml:space="preserve"> </w:t>
            </w:r>
            <w:r w:rsidRPr="003A62CD">
              <w:rPr>
                <w:rFonts w:ascii="Arial" w:hAnsi="Arial" w:cs="Arial"/>
                <w:sz w:val="24"/>
                <w:szCs w:val="24"/>
              </w:rPr>
              <w:t>и(или)</w:t>
            </w:r>
            <w:r>
              <w:rPr>
                <w:rFonts w:ascii="Arial" w:hAnsi="Arial" w:cs="Arial"/>
                <w:sz w:val="24"/>
                <w:szCs w:val="24"/>
              </w:rPr>
              <w:t xml:space="preserve"> </w:t>
            </w:r>
            <w:r w:rsidRPr="003A62CD">
              <w:rPr>
                <w:rFonts w:ascii="Arial" w:hAnsi="Arial" w:cs="Arial"/>
                <w:sz w:val="24"/>
                <w:szCs w:val="24"/>
              </w:rPr>
              <w:t>просветительской программы с учетом интересов, потребностей и уровня развития цифровой</w:t>
            </w:r>
            <w:r>
              <w:rPr>
                <w:rFonts w:ascii="Arial" w:hAnsi="Arial" w:cs="Arial"/>
                <w:sz w:val="24"/>
                <w:szCs w:val="24"/>
              </w:rPr>
              <w:t xml:space="preserve"> </w:t>
            </w:r>
            <w:r w:rsidRPr="003A62CD">
              <w:rPr>
                <w:rFonts w:ascii="Arial" w:hAnsi="Arial" w:cs="Arial"/>
                <w:sz w:val="24"/>
                <w:szCs w:val="24"/>
              </w:rPr>
              <w:t>грамотности</w:t>
            </w:r>
            <w:r w:rsidRPr="003A62CD">
              <w:rPr>
                <w:rFonts w:ascii="Arial" w:hAnsi="Arial" w:cs="Arial"/>
                <w:spacing w:val="-2"/>
                <w:sz w:val="24"/>
                <w:szCs w:val="24"/>
              </w:rPr>
              <w:t xml:space="preserve"> гражданина</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Ознакомление</w:t>
            </w:r>
            <w:r>
              <w:rPr>
                <w:rFonts w:ascii="Arial" w:hAnsi="Arial" w:cs="Arial"/>
                <w:sz w:val="24"/>
                <w:szCs w:val="24"/>
              </w:rPr>
              <w:t xml:space="preserve"> </w:t>
            </w:r>
            <w:r w:rsidRPr="003A62CD">
              <w:rPr>
                <w:rFonts w:ascii="Arial" w:hAnsi="Arial" w:cs="Arial"/>
                <w:sz w:val="24"/>
                <w:szCs w:val="24"/>
              </w:rPr>
              <w:t>гражданина</w:t>
            </w:r>
            <w:r>
              <w:rPr>
                <w:rFonts w:ascii="Arial" w:hAnsi="Arial" w:cs="Arial"/>
                <w:sz w:val="24"/>
                <w:szCs w:val="24"/>
              </w:rPr>
              <w:t xml:space="preserve"> </w:t>
            </w:r>
            <w:r w:rsidRPr="003A62CD">
              <w:rPr>
                <w:rFonts w:ascii="Arial" w:hAnsi="Arial" w:cs="Arial"/>
                <w:sz w:val="24"/>
                <w:szCs w:val="24"/>
              </w:rPr>
              <w:t>с</w:t>
            </w:r>
            <w:r>
              <w:rPr>
                <w:rFonts w:ascii="Arial" w:hAnsi="Arial" w:cs="Arial"/>
                <w:sz w:val="24"/>
                <w:szCs w:val="24"/>
              </w:rPr>
              <w:t xml:space="preserve"> </w:t>
            </w:r>
            <w:r w:rsidRPr="003A62CD">
              <w:rPr>
                <w:rFonts w:ascii="Arial" w:hAnsi="Arial" w:cs="Arial"/>
                <w:sz w:val="24"/>
                <w:szCs w:val="24"/>
              </w:rPr>
              <w:t>информационными</w:t>
            </w:r>
            <w:r>
              <w:rPr>
                <w:rFonts w:ascii="Arial" w:hAnsi="Arial" w:cs="Arial"/>
                <w:sz w:val="24"/>
                <w:szCs w:val="24"/>
              </w:rPr>
              <w:t xml:space="preserve"> </w:t>
            </w:r>
            <w:r w:rsidRPr="003A62CD">
              <w:rPr>
                <w:rFonts w:ascii="Arial" w:hAnsi="Arial" w:cs="Arial"/>
                <w:sz w:val="24"/>
                <w:szCs w:val="24"/>
              </w:rPr>
              <w:t>ресурсами,</w:t>
            </w:r>
            <w:r>
              <w:rPr>
                <w:rFonts w:ascii="Arial" w:hAnsi="Arial" w:cs="Arial"/>
                <w:sz w:val="24"/>
                <w:szCs w:val="24"/>
              </w:rPr>
              <w:t xml:space="preserve"> </w:t>
            </w:r>
            <w:r w:rsidRPr="003A62CD">
              <w:rPr>
                <w:rFonts w:ascii="Arial" w:hAnsi="Arial" w:cs="Arial"/>
                <w:sz w:val="24"/>
                <w:szCs w:val="24"/>
              </w:rPr>
              <w:t>направленными</w:t>
            </w:r>
            <w:r>
              <w:rPr>
                <w:rFonts w:ascii="Arial" w:hAnsi="Arial" w:cs="Arial"/>
                <w:sz w:val="24"/>
                <w:szCs w:val="24"/>
              </w:rPr>
              <w:t xml:space="preserve"> </w:t>
            </w:r>
            <w:r w:rsidRPr="003A62CD">
              <w:rPr>
                <w:rFonts w:ascii="Arial" w:hAnsi="Arial" w:cs="Arial"/>
                <w:spacing w:val="-5"/>
                <w:sz w:val="24"/>
                <w:szCs w:val="24"/>
              </w:rPr>
              <w:t>на</w:t>
            </w:r>
            <w:r>
              <w:rPr>
                <w:rFonts w:ascii="Arial" w:hAnsi="Arial" w:cs="Arial"/>
                <w:spacing w:val="-5"/>
                <w:sz w:val="24"/>
                <w:szCs w:val="24"/>
              </w:rPr>
              <w:t xml:space="preserve"> </w:t>
            </w:r>
            <w:r>
              <w:rPr>
                <w:rFonts w:ascii="Arial" w:hAnsi="Arial" w:cs="Arial"/>
                <w:sz w:val="24"/>
                <w:szCs w:val="24"/>
              </w:rPr>
              <w:t>р</w:t>
            </w:r>
            <w:r w:rsidRPr="003A62CD">
              <w:rPr>
                <w:rFonts w:ascii="Arial" w:hAnsi="Arial" w:cs="Arial"/>
                <w:sz w:val="24"/>
                <w:szCs w:val="24"/>
              </w:rPr>
              <w:t>азвитие</w:t>
            </w:r>
            <w:r>
              <w:rPr>
                <w:rFonts w:ascii="Arial" w:hAnsi="Arial" w:cs="Arial"/>
                <w:sz w:val="24"/>
                <w:szCs w:val="24"/>
              </w:rPr>
              <w:t xml:space="preserve"> </w:t>
            </w:r>
            <w:r w:rsidRPr="003A62CD">
              <w:rPr>
                <w:rFonts w:ascii="Arial" w:hAnsi="Arial" w:cs="Arial"/>
                <w:sz w:val="24"/>
                <w:szCs w:val="24"/>
              </w:rPr>
              <w:t>цифровой</w:t>
            </w:r>
            <w:r>
              <w:rPr>
                <w:rFonts w:ascii="Arial" w:hAnsi="Arial" w:cs="Arial"/>
                <w:sz w:val="24"/>
                <w:szCs w:val="24"/>
              </w:rPr>
              <w:t xml:space="preserve"> </w:t>
            </w:r>
            <w:r w:rsidRPr="003A62CD">
              <w:rPr>
                <w:rFonts w:ascii="Arial" w:hAnsi="Arial" w:cs="Arial"/>
                <w:spacing w:val="-2"/>
                <w:sz w:val="24"/>
                <w:szCs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Перспективное</w:t>
            </w:r>
            <w:r>
              <w:rPr>
                <w:rFonts w:ascii="Arial" w:hAnsi="Arial" w:cs="Arial"/>
                <w:sz w:val="24"/>
                <w:szCs w:val="24"/>
              </w:rPr>
              <w:t xml:space="preserve"> </w:t>
            </w:r>
            <w:r w:rsidRPr="003A62CD">
              <w:rPr>
                <w:rFonts w:ascii="Arial" w:hAnsi="Arial" w:cs="Arial"/>
                <w:sz w:val="24"/>
                <w:szCs w:val="24"/>
              </w:rPr>
              <w:t>планирование</w:t>
            </w:r>
            <w:r>
              <w:rPr>
                <w:rFonts w:ascii="Arial" w:hAnsi="Arial" w:cs="Arial"/>
                <w:sz w:val="24"/>
                <w:szCs w:val="24"/>
              </w:rPr>
              <w:t xml:space="preserve"> </w:t>
            </w:r>
            <w:r w:rsidRPr="003A62CD">
              <w:rPr>
                <w:rFonts w:ascii="Arial" w:hAnsi="Arial" w:cs="Arial"/>
                <w:sz w:val="24"/>
                <w:szCs w:val="24"/>
              </w:rPr>
              <w:t>информационно-просветительских</w:t>
            </w:r>
            <w:r>
              <w:rPr>
                <w:rFonts w:ascii="Arial" w:hAnsi="Arial" w:cs="Arial"/>
                <w:sz w:val="24"/>
                <w:szCs w:val="24"/>
              </w:rPr>
              <w:t xml:space="preserve"> </w:t>
            </w:r>
            <w:r w:rsidRPr="003A62CD">
              <w:rPr>
                <w:rFonts w:ascii="Arial" w:hAnsi="Arial" w:cs="Arial"/>
                <w:sz w:val="24"/>
                <w:szCs w:val="24"/>
              </w:rPr>
              <w:t>мероприятий</w:t>
            </w:r>
            <w:r>
              <w:rPr>
                <w:rFonts w:ascii="Arial" w:hAnsi="Arial" w:cs="Arial"/>
                <w:sz w:val="24"/>
                <w:szCs w:val="24"/>
              </w:rPr>
              <w:t xml:space="preserve"> </w:t>
            </w:r>
            <w:r w:rsidRPr="003A62CD">
              <w:rPr>
                <w:rFonts w:ascii="Arial" w:hAnsi="Arial" w:cs="Arial"/>
                <w:spacing w:val="-10"/>
                <w:sz w:val="24"/>
                <w:szCs w:val="24"/>
              </w:rPr>
              <w:t>и</w:t>
            </w:r>
            <w:r>
              <w:rPr>
                <w:rFonts w:ascii="Arial" w:hAnsi="Arial" w:cs="Arial"/>
                <w:spacing w:val="-10"/>
                <w:sz w:val="24"/>
                <w:szCs w:val="24"/>
              </w:rPr>
              <w:t xml:space="preserve"> </w:t>
            </w:r>
            <w:r w:rsidRPr="003A62CD">
              <w:rPr>
                <w:rFonts w:ascii="Arial" w:hAnsi="Arial" w:cs="Arial"/>
                <w:sz w:val="24"/>
                <w:szCs w:val="24"/>
              </w:rPr>
              <w:t>консультаций,</w:t>
            </w:r>
            <w:r>
              <w:rPr>
                <w:rFonts w:ascii="Arial" w:hAnsi="Arial" w:cs="Arial"/>
                <w:sz w:val="24"/>
                <w:szCs w:val="24"/>
              </w:rPr>
              <w:t xml:space="preserve"> </w:t>
            </w:r>
            <w:r w:rsidRPr="003A62CD">
              <w:rPr>
                <w:rFonts w:ascii="Arial" w:hAnsi="Arial" w:cs="Arial"/>
                <w:sz w:val="24"/>
                <w:szCs w:val="24"/>
              </w:rPr>
              <w:t>направленных</w:t>
            </w:r>
            <w:r>
              <w:rPr>
                <w:rFonts w:ascii="Arial" w:hAnsi="Arial" w:cs="Arial"/>
                <w:sz w:val="24"/>
                <w:szCs w:val="24"/>
              </w:rPr>
              <w:t xml:space="preserve"> </w:t>
            </w:r>
            <w:r w:rsidRPr="003A62CD">
              <w:rPr>
                <w:rFonts w:ascii="Arial" w:hAnsi="Arial" w:cs="Arial"/>
                <w:sz w:val="24"/>
                <w:szCs w:val="24"/>
              </w:rPr>
              <w:t>на</w:t>
            </w:r>
            <w:r>
              <w:rPr>
                <w:rFonts w:ascii="Arial" w:hAnsi="Arial" w:cs="Arial"/>
                <w:sz w:val="24"/>
                <w:szCs w:val="24"/>
              </w:rPr>
              <w:t xml:space="preserve"> </w:t>
            </w:r>
            <w:r w:rsidRPr="003A62CD">
              <w:rPr>
                <w:rFonts w:ascii="Arial" w:hAnsi="Arial" w:cs="Arial"/>
                <w:sz w:val="24"/>
                <w:szCs w:val="24"/>
              </w:rPr>
              <w:t>развитие</w:t>
            </w:r>
            <w:r>
              <w:rPr>
                <w:rFonts w:ascii="Arial" w:hAnsi="Arial" w:cs="Arial"/>
                <w:sz w:val="24"/>
                <w:szCs w:val="24"/>
              </w:rPr>
              <w:t xml:space="preserve"> </w:t>
            </w:r>
            <w:r w:rsidRPr="003A62CD">
              <w:rPr>
                <w:rFonts w:ascii="Arial" w:hAnsi="Arial" w:cs="Arial"/>
                <w:sz w:val="24"/>
                <w:szCs w:val="24"/>
              </w:rPr>
              <w:t>цифровой</w:t>
            </w:r>
            <w:r>
              <w:rPr>
                <w:rFonts w:ascii="Arial" w:hAnsi="Arial" w:cs="Arial"/>
                <w:sz w:val="24"/>
                <w:szCs w:val="24"/>
              </w:rPr>
              <w:t xml:space="preserve"> </w:t>
            </w:r>
            <w:r w:rsidRPr="003A62CD">
              <w:rPr>
                <w:rFonts w:ascii="Arial" w:hAnsi="Arial" w:cs="Arial"/>
                <w:sz w:val="24"/>
                <w:szCs w:val="24"/>
              </w:rPr>
              <w:lastRenderedPageBreak/>
              <w:t>грамотности</w:t>
            </w:r>
            <w:r>
              <w:rPr>
                <w:rFonts w:ascii="Arial" w:hAnsi="Arial" w:cs="Arial"/>
                <w:sz w:val="24"/>
                <w:szCs w:val="24"/>
              </w:rPr>
              <w:t xml:space="preserve"> </w:t>
            </w:r>
            <w:r w:rsidRPr="003A62CD">
              <w:rPr>
                <w:rFonts w:ascii="Arial" w:hAnsi="Arial" w:cs="Arial"/>
                <w:spacing w:val="-2"/>
                <w:sz w:val="24"/>
                <w:szCs w:val="24"/>
              </w:rPr>
              <w:t>населения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Организация</w:t>
            </w:r>
            <w:r>
              <w:rPr>
                <w:rFonts w:ascii="Arial" w:hAnsi="Arial" w:cs="Arial"/>
                <w:sz w:val="24"/>
                <w:szCs w:val="24"/>
              </w:rPr>
              <w:t xml:space="preserve"> </w:t>
            </w:r>
            <w:r w:rsidRPr="003A62CD">
              <w:rPr>
                <w:rFonts w:ascii="Arial" w:hAnsi="Arial" w:cs="Arial"/>
                <w:sz w:val="24"/>
                <w:szCs w:val="24"/>
              </w:rPr>
              <w:t>деятельности</w:t>
            </w:r>
            <w:r>
              <w:rPr>
                <w:rFonts w:ascii="Arial" w:hAnsi="Arial" w:cs="Arial"/>
                <w:sz w:val="24"/>
                <w:szCs w:val="24"/>
              </w:rPr>
              <w:t xml:space="preserve"> </w:t>
            </w:r>
            <w:r w:rsidRPr="003A62CD">
              <w:rPr>
                <w:rFonts w:ascii="Arial" w:hAnsi="Arial" w:cs="Arial"/>
                <w:sz w:val="24"/>
                <w:szCs w:val="24"/>
              </w:rPr>
              <w:t>и профессиональная</w:t>
            </w:r>
            <w:r>
              <w:rPr>
                <w:rFonts w:ascii="Arial" w:hAnsi="Arial" w:cs="Arial"/>
                <w:sz w:val="24"/>
                <w:szCs w:val="24"/>
              </w:rPr>
              <w:t xml:space="preserve"> </w:t>
            </w:r>
            <w:r w:rsidRPr="003A62CD">
              <w:rPr>
                <w:rFonts w:ascii="Arial" w:hAnsi="Arial" w:cs="Arial"/>
                <w:sz w:val="24"/>
                <w:szCs w:val="24"/>
              </w:rPr>
              <w:t>поддержка</w:t>
            </w:r>
            <w:r>
              <w:rPr>
                <w:rFonts w:ascii="Arial" w:hAnsi="Arial" w:cs="Arial"/>
                <w:sz w:val="24"/>
                <w:szCs w:val="24"/>
              </w:rPr>
              <w:t xml:space="preserve"> </w:t>
            </w:r>
            <w:r w:rsidRPr="003A62CD">
              <w:rPr>
                <w:rFonts w:ascii="Arial" w:hAnsi="Arial" w:cs="Arial"/>
                <w:sz w:val="24"/>
                <w:szCs w:val="24"/>
              </w:rPr>
              <w:t>консультантов</w:t>
            </w:r>
            <w:r>
              <w:rPr>
                <w:rFonts w:ascii="Arial" w:hAnsi="Arial" w:cs="Arial"/>
                <w:sz w:val="24"/>
                <w:szCs w:val="24"/>
              </w:rPr>
              <w:t xml:space="preserve"> </w:t>
            </w:r>
            <w:r w:rsidRPr="003A62CD">
              <w:rPr>
                <w:rFonts w:ascii="Arial" w:hAnsi="Arial" w:cs="Arial"/>
                <w:spacing w:val="-2"/>
                <w:sz w:val="24"/>
                <w:szCs w:val="24"/>
              </w:rPr>
              <w:t>более</w:t>
            </w:r>
            <w:r>
              <w:rPr>
                <w:rFonts w:ascii="Arial" w:hAnsi="Arial" w:cs="Arial"/>
                <w:spacing w:val="-2"/>
                <w:sz w:val="24"/>
                <w:szCs w:val="24"/>
              </w:rPr>
              <w:t xml:space="preserve"> </w:t>
            </w:r>
            <w:r w:rsidRPr="003A62CD">
              <w:rPr>
                <w:rFonts w:ascii="Arial" w:hAnsi="Arial" w:cs="Arial"/>
                <w:sz w:val="24"/>
                <w:szCs w:val="24"/>
              </w:rPr>
              <w:t xml:space="preserve">низкой </w:t>
            </w:r>
            <w:r w:rsidRPr="003A62CD">
              <w:rPr>
                <w:rFonts w:ascii="Arial" w:hAnsi="Arial" w:cs="Arial"/>
                <w:spacing w:val="-2"/>
                <w:sz w:val="24"/>
                <w:szCs w:val="24"/>
              </w:rPr>
              <w:t>квалификации</w:t>
            </w:r>
          </w:p>
        </w:tc>
      </w:tr>
      <w:tr w:rsidR="009E5FEB" w:rsidRPr="003A62CD" w:rsidTr="005253A5">
        <w:trPr>
          <w:trHeight w:val="316"/>
        </w:trPr>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Оценка</w:t>
            </w:r>
            <w:r>
              <w:rPr>
                <w:rFonts w:ascii="Arial" w:hAnsi="Arial" w:cs="Arial"/>
                <w:sz w:val="24"/>
                <w:szCs w:val="24"/>
              </w:rPr>
              <w:t xml:space="preserve"> </w:t>
            </w:r>
            <w:r w:rsidRPr="003A62CD">
              <w:rPr>
                <w:rFonts w:ascii="Arial" w:hAnsi="Arial" w:cs="Arial"/>
                <w:sz w:val="24"/>
                <w:szCs w:val="24"/>
              </w:rPr>
              <w:t>результатов</w:t>
            </w:r>
            <w:r>
              <w:rPr>
                <w:rFonts w:ascii="Arial" w:hAnsi="Arial" w:cs="Arial"/>
                <w:sz w:val="24"/>
                <w:szCs w:val="24"/>
              </w:rPr>
              <w:t xml:space="preserve"> </w:t>
            </w:r>
            <w:r w:rsidRPr="003A62CD">
              <w:rPr>
                <w:rFonts w:ascii="Arial" w:hAnsi="Arial" w:cs="Arial"/>
                <w:sz w:val="24"/>
                <w:szCs w:val="24"/>
              </w:rPr>
              <w:t>предоставления</w:t>
            </w:r>
            <w:r>
              <w:rPr>
                <w:rFonts w:ascii="Arial" w:hAnsi="Arial" w:cs="Arial"/>
                <w:sz w:val="24"/>
                <w:szCs w:val="24"/>
              </w:rPr>
              <w:t xml:space="preserve"> </w:t>
            </w:r>
            <w:r w:rsidRPr="003A62CD">
              <w:rPr>
                <w:rFonts w:ascii="Arial" w:hAnsi="Arial" w:cs="Arial"/>
                <w:sz w:val="24"/>
                <w:szCs w:val="24"/>
              </w:rPr>
              <w:t>консультационных</w:t>
            </w:r>
            <w:r>
              <w:rPr>
                <w:rFonts w:ascii="Arial" w:hAnsi="Arial" w:cs="Arial"/>
                <w:sz w:val="24"/>
                <w:szCs w:val="24"/>
              </w:rPr>
              <w:t xml:space="preserve"> </w:t>
            </w:r>
            <w:r w:rsidRPr="003A62CD">
              <w:rPr>
                <w:rFonts w:ascii="Arial" w:hAnsi="Arial" w:cs="Arial"/>
                <w:spacing w:val="-2"/>
                <w:sz w:val="24"/>
                <w:szCs w:val="24"/>
              </w:rPr>
              <w:t>услуг</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3A62CD" w:rsidRDefault="009E5FEB" w:rsidP="0046507D">
            <w:pPr>
              <w:pStyle w:val="TableParagraph"/>
              <w:spacing w:line="276" w:lineRule="auto"/>
              <w:ind w:left="104"/>
              <w:jc w:val="both"/>
              <w:rPr>
                <w:rFonts w:ascii="Arial" w:hAnsi="Arial" w:cs="Arial"/>
                <w:sz w:val="24"/>
                <w:szCs w:val="24"/>
              </w:rPr>
            </w:pPr>
            <w:r w:rsidRPr="003A62CD">
              <w:rPr>
                <w:rFonts w:ascii="Arial" w:hAnsi="Arial" w:cs="Arial"/>
                <w:sz w:val="24"/>
                <w:szCs w:val="24"/>
              </w:rPr>
              <w:t>Организация</w:t>
            </w:r>
            <w:r>
              <w:rPr>
                <w:rFonts w:ascii="Arial" w:hAnsi="Arial" w:cs="Arial"/>
                <w:sz w:val="24"/>
                <w:szCs w:val="24"/>
              </w:rPr>
              <w:t xml:space="preserve"> </w:t>
            </w:r>
            <w:r w:rsidRPr="003A62CD">
              <w:rPr>
                <w:rFonts w:ascii="Arial" w:hAnsi="Arial" w:cs="Arial"/>
                <w:sz w:val="24"/>
                <w:szCs w:val="24"/>
              </w:rPr>
              <w:t>внедрения</w:t>
            </w:r>
            <w:r>
              <w:rPr>
                <w:rFonts w:ascii="Arial" w:hAnsi="Arial" w:cs="Arial"/>
                <w:sz w:val="24"/>
                <w:szCs w:val="24"/>
              </w:rPr>
              <w:t xml:space="preserve"> </w:t>
            </w:r>
            <w:r w:rsidRPr="003A62CD">
              <w:rPr>
                <w:rFonts w:ascii="Arial" w:hAnsi="Arial" w:cs="Arial"/>
                <w:sz w:val="24"/>
                <w:szCs w:val="24"/>
              </w:rPr>
              <w:t>современных</w:t>
            </w:r>
            <w:r>
              <w:rPr>
                <w:rFonts w:ascii="Arial" w:hAnsi="Arial" w:cs="Arial"/>
                <w:sz w:val="24"/>
                <w:szCs w:val="24"/>
              </w:rPr>
              <w:t xml:space="preserve"> </w:t>
            </w:r>
            <w:r w:rsidRPr="003A62CD">
              <w:rPr>
                <w:rFonts w:ascii="Arial" w:hAnsi="Arial" w:cs="Arial"/>
                <w:sz w:val="24"/>
                <w:szCs w:val="24"/>
              </w:rPr>
              <w:t>методов,</w:t>
            </w:r>
            <w:r>
              <w:rPr>
                <w:rFonts w:ascii="Arial" w:hAnsi="Arial" w:cs="Arial"/>
                <w:sz w:val="24"/>
                <w:szCs w:val="24"/>
              </w:rPr>
              <w:t xml:space="preserve"> </w:t>
            </w:r>
            <w:r w:rsidRPr="003A62CD">
              <w:rPr>
                <w:rFonts w:ascii="Arial" w:hAnsi="Arial" w:cs="Arial"/>
                <w:sz w:val="24"/>
                <w:szCs w:val="24"/>
              </w:rPr>
              <w:t>методики</w:t>
            </w:r>
            <w:r>
              <w:rPr>
                <w:rFonts w:ascii="Arial" w:hAnsi="Arial" w:cs="Arial"/>
                <w:sz w:val="24"/>
                <w:szCs w:val="24"/>
              </w:rPr>
              <w:t xml:space="preserve"> </w:t>
            </w:r>
            <w:r w:rsidRPr="003A62CD">
              <w:rPr>
                <w:rFonts w:ascii="Arial" w:hAnsi="Arial" w:cs="Arial"/>
                <w:sz w:val="24"/>
                <w:szCs w:val="24"/>
              </w:rPr>
              <w:t>форм</w:t>
            </w:r>
            <w:r>
              <w:rPr>
                <w:rFonts w:ascii="Arial" w:hAnsi="Arial" w:cs="Arial"/>
                <w:sz w:val="24"/>
                <w:szCs w:val="24"/>
              </w:rPr>
              <w:t xml:space="preserve"> </w:t>
            </w:r>
            <w:r w:rsidRPr="003A62CD">
              <w:rPr>
                <w:rFonts w:ascii="Arial" w:hAnsi="Arial" w:cs="Arial"/>
                <w:sz w:val="24"/>
                <w:szCs w:val="24"/>
              </w:rPr>
              <w:t>консультирования по вопросам развития цифровой грамотности, распространение позитивного</w:t>
            </w:r>
            <w:r>
              <w:rPr>
                <w:rFonts w:ascii="Arial" w:hAnsi="Arial" w:cs="Arial"/>
                <w:sz w:val="24"/>
                <w:szCs w:val="24"/>
              </w:rPr>
              <w:t xml:space="preserve"> о</w:t>
            </w:r>
            <w:r w:rsidRPr="003A62CD">
              <w:rPr>
                <w:rFonts w:ascii="Arial" w:hAnsi="Arial" w:cs="Arial"/>
                <w:sz w:val="24"/>
                <w:szCs w:val="24"/>
              </w:rPr>
              <w:t>пыта</w:t>
            </w:r>
            <w:r>
              <w:rPr>
                <w:rFonts w:ascii="Arial" w:hAnsi="Arial" w:cs="Arial"/>
                <w:sz w:val="24"/>
                <w:szCs w:val="24"/>
              </w:rPr>
              <w:t xml:space="preserve"> </w:t>
            </w:r>
            <w:r w:rsidRPr="003A62CD">
              <w:rPr>
                <w:rFonts w:ascii="Arial" w:hAnsi="Arial" w:cs="Arial"/>
                <w:spacing w:val="-2"/>
                <w:sz w:val="24"/>
                <w:szCs w:val="24"/>
              </w:rPr>
              <w:t>консультирования</w:t>
            </w:r>
          </w:p>
        </w:tc>
      </w:tr>
      <w:tr w:rsidR="009E5FEB" w:rsidRPr="003A62CD" w:rsidTr="003A62CD">
        <w:tc>
          <w:tcPr>
            <w:tcW w:w="1320" w:type="dxa"/>
            <w:vMerge w:val="restart"/>
          </w:tcPr>
          <w:p w:rsidR="009E5FEB" w:rsidRPr="003A62CD" w:rsidRDefault="009E5FEB" w:rsidP="0046507D">
            <w:pPr>
              <w:spacing w:after="0" w:line="240" w:lineRule="auto"/>
              <w:rPr>
                <w:rFonts w:ascii="Arial" w:hAnsi="Arial" w:cs="Arial"/>
                <w:b/>
                <w:bCs/>
                <w:sz w:val="24"/>
                <w:szCs w:val="24"/>
              </w:rPr>
            </w:pPr>
            <w:r w:rsidRPr="003A62CD">
              <w:rPr>
                <w:rFonts w:ascii="Arial" w:hAnsi="Arial" w:cs="Arial"/>
                <w:bCs/>
                <w:sz w:val="24"/>
                <w:szCs w:val="24"/>
              </w:rPr>
              <w:t>Уметь</w:t>
            </w: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Планировать</w:t>
            </w:r>
            <w:r>
              <w:rPr>
                <w:rFonts w:ascii="Arial" w:hAnsi="Arial" w:cs="Arial"/>
                <w:sz w:val="24"/>
                <w:szCs w:val="24"/>
              </w:rPr>
              <w:t xml:space="preserve"> </w:t>
            </w:r>
            <w:r w:rsidRPr="005253A5">
              <w:rPr>
                <w:rFonts w:ascii="Arial" w:hAnsi="Arial" w:cs="Arial"/>
                <w:sz w:val="24"/>
                <w:szCs w:val="24"/>
              </w:rPr>
              <w:t>систему</w:t>
            </w:r>
            <w:r>
              <w:rPr>
                <w:rFonts w:ascii="Arial" w:hAnsi="Arial" w:cs="Arial"/>
                <w:sz w:val="24"/>
                <w:szCs w:val="24"/>
              </w:rPr>
              <w:t xml:space="preserve"> </w:t>
            </w:r>
            <w:r w:rsidRPr="005253A5">
              <w:rPr>
                <w:rFonts w:ascii="Arial" w:hAnsi="Arial" w:cs="Arial"/>
                <w:sz w:val="24"/>
                <w:szCs w:val="24"/>
              </w:rPr>
              <w:t>информационно-просветительских</w:t>
            </w:r>
            <w:r>
              <w:rPr>
                <w:rFonts w:ascii="Arial" w:hAnsi="Arial" w:cs="Arial"/>
                <w:sz w:val="24"/>
                <w:szCs w:val="24"/>
              </w:rPr>
              <w:t xml:space="preserve"> </w:t>
            </w:r>
            <w:r w:rsidRPr="005253A5">
              <w:rPr>
                <w:rFonts w:ascii="Arial" w:hAnsi="Arial" w:cs="Arial"/>
                <w:spacing w:val="-2"/>
                <w:sz w:val="24"/>
                <w:szCs w:val="24"/>
              </w:rPr>
              <w:t>мероприятий,</w:t>
            </w:r>
          </w:p>
          <w:p w:rsidR="009E5FEB" w:rsidRPr="005253A5" w:rsidRDefault="009E5FEB" w:rsidP="0046507D">
            <w:pPr>
              <w:pStyle w:val="TableParagraph"/>
              <w:spacing w:before="2" w:line="276" w:lineRule="auto"/>
              <w:ind w:left="104"/>
              <w:jc w:val="both"/>
              <w:rPr>
                <w:rFonts w:ascii="Arial" w:hAnsi="Arial" w:cs="Arial"/>
                <w:sz w:val="24"/>
                <w:szCs w:val="24"/>
              </w:rPr>
            </w:pPr>
            <w:r>
              <w:rPr>
                <w:rFonts w:ascii="Arial" w:hAnsi="Arial" w:cs="Arial"/>
                <w:sz w:val="24"/>
                <w:szCs w:val="24"/>
              </w:rPr>
              <w:t>н</w:t>
            </w:r>
            <w:r w:rsidRPr="005253A5">
              <w:rPr>
                <w:rFonts w:ascii="Arial" w:hAnsi="Arial" w:cs="Arial"/>
                <w:sz w:val="24"/>
                <w:szCs w:val="24"/>
              </w:rPr>
              <w:t>аправленных</w:t>
            </w:r>
            <w:r>
              <w:rPr>
                <w:rFonts w:ascii="Arial" w:hAnsi="Arial" w:cs="Arial"/>
                <w:sz w:val="24"/>
                <w:szCs w:val="24"/>
              </w:rPr>
              <w:t xml:space="preserve"> </w:t>
            </w:r>
            <w:r w:rsidRPr="005253A5">
              <w:rPr>
                <w:rFonts w:ascii="Arial" w:hAnsi="Arial" w:cs="Arial"/>
                <w:sz w:val="24"/>
                <w:szCs w:val="24"/>
              </w:rPr>
              <w:t>на</w:t>
            </w:r>
            <w:r>
              <w:rPr>
                <w:rFonts w:ascii="Arial" w:hAnsi="Arial" w:cs="Arial"/>
                <w:sz w:val="24"/>
                <w:szCs w:val="24"/>
              </w:rPr>
              <w:t xml:space="preserve"> </w:t>
            </w:r>
            <w:r w:rsidRPr="005253A5">
              <w:rPr>
                <w:rFonts w:ascii="Arial" w:hAnsi="Arial" w:cs="Arial"/>
                <w:sz w:val="24"/>
                <w:szCs w:val="24"/>
              </w:rPr>
              <w:t>развитие</w:t>
            </w:r>
            <w:r>
              <w:rPr>
                <w:rFonts w:ascii="Arial" w:hAnsi="Arial" w:cs="Arial"/>
                <w:sz w:val="24"/>
                <w:szCs w:val="24"/>
              </w:rPr>
              <w:t xml:space="preserve"> </w:t>
            </w:r>
            <w:r w:rsidRPr="005253A5">
              <w:rPr>
                <w:rFonts w:ascii="Arial" w:hAnsi="Arial" w:cs="Arial"/>
                <w:sz w:val="24"/>
                <w:szCs w:val="24"/>
              </w:rPr>
              <w:t>цифровой</w:t>
            </w:r>
            <w:r>
              <w:rPr>
                <w:rFonts w:ascii="Arial" w:hAnsi="Arial" w:cs="Arial"/>
                <w:sz w:val="24"/>
                <w:szCs w:val="24"/>
              </w:rPr>
              <w:t xml:space="preserve"> </w:t>
            </w:r>
            <w:r w:rsidRPr="005253A5">
              <w:rPr>
                <w:rFonts w:ascii="Arial" w:hAnsi="Arial" w:cs="Arial"/>
                <w:sz w:val="24"/>
                <w:szCs w:val="24"/>
              </w:rPr>
              <w:t>грамотности</w:t>
            </w:r>
            <w:r>
              <w:rPr>
                <w:rFonts w:ascii="Arial" w:hAnsi="Arial" w:cs="Arial"/>
                <w:sz w:val="24"/>
                <w:szCs w:val="24"/>
              </w:rPr>
              <w:t xml:space="preserve"> </w:t>
            </w:r>
            <w:r w:rsidRPr="005253A5">
              <w:rPr>
                <w:rFonts w:ascii="Arial" w:hAnsi="Arial" w:cs="Arial"/>
                <w:sz w:val="24"/>
                <w:szCs w:val="24"/>
              </w:rPr>
              <w:t>различных</w:t>
            </w:r>
            <w:r>
              <w:rPr>
                <w:rFonts w:ascii="Arial" w:hAnsi="Arial" w:cs="Arial"/>
                <w:sz w:val="24"/>
                <w:szCs w:val="24"/>
              </w:rPr>
              <w:t xml:space="preserve"> </w:t>
            </w:r>
            <w:r w:rsidRPr="005253A5">
              <w:rPr>
                <w:rFonts w:ascii="Arial" w:hAnsi="Arial" w:cs="Arial"/>
                <w:sz w:val="24"/>
                <w:szCs w:val="24"/>
              </w:rPr>
              <w:t>групп</w:t>
            </w:r>
            <w:r>
              <w:rPr>
                <w:rFonts w:ascii="Arial" w:hAnsi="Arial" w:cs="Arial"/>
                <w:sz w:val="24"/>
                <w:szCs w:val="24"/>
              </w:rPr>
              <w:t xml:space="preserve"> </w:t>
            </w:r>
            <w:r w:rsidRPr="005253A5">
              <w:rPr>
                <w:rFonts w:ascii="Arial" w:hAnsi="Arial" w:cs="Arial"/>
                <w:sz w:val="24"/>
                <w:szCs w:val="24"/>
              </w:rPr>
              <w:t>гражданина продвижение услуг консультирования, на основании результатов анализа</w:t>
            </w:r>
            <w:r>
              <w:rPr>
                <w:rFonts w:ascii="Arial" w:hAnsi="Arial" w:cs="Arial"/>
                <w:sz w:val="24"/>
                <w:szCs w:val="24"/>
              </w:rPr>
              <w:t xml:space="preserve"> т</w:t>
            </w:r>
            <w:r w:rsidRPr="005253A5">
              <w:rPr>
                <w:rFonts w:ascii="Arial" w:hAnsi="Arial" w:cs="Arial"/>
                <w:sz w:val="24"/>
                <w:szCs w:val="24"/>
              </w:rPr>
              <w:t>енденций</w:t>
            </w:r>
            <w:r>
              <w:rPr>
                <w:rFonts w:ascii="Arial" w:hAnsi="Arial" w:cs="Arial"/>
                <w:sz w:val="24"/>
                <w:szCs w:val="24"/>
              </w:rPr>
              <w:t xml:space="preserve"> </w:t>
            </w:r>
            <w:r w:rsidRPr="005253A5">
              <w:rPr>
                <w:rFonts w:ascii="Arial" w:hAnsi="Arial" w:cs="Arial"/>
                <w:sz w:val="24"/>
                <w:szCs w:val="24"/>
              </w:rPr>
              <w:t>в</w:t>
            </w:r>
            <w:r>
              <w:rPr>
                <w:rFonts w:ascii="Arial" w:hAnsi="Arial" w:cs="Arial"/>
                <w:sz w:val="24"/>
                <w:szCs w:val="24"/>
              </w:rPr>
              <w:t xml:space="preserve"> </w:t>
            </w:r>
            <w:r w:rsidRPr="005253A5">
              <w:rPr>
                <w:rFonts w:ascii="Arial" w:hAnsi="Arial" w:cs="Arial"/>
                <w:sz w:val="24"/>
                <w:szCs w:val="24"/>
              </w:rPr>
              <w:t>развитии</w:t>
            </w:r>
            <w:r>
              <w:rPr>
                <w:rFonts w:ascii="Arial" w:hAnsi="Arial" w:cs="Arial"/>
                <w:sz w:val="24"/>
                <w:szCs w:val="24"/>
              </w:rPr>
              <w:t xml:space="preserve"> </w:t>
            </w:r>
            <w:r w:rsidRPr="005253A5">
              <w:rPr>
                <w:rFonts w:ascii="Arial" w:hAnsi="Arial" w:cs="Arial"/>
                <w:sz w:val="24"/>
                <w:szCs w:val="24"/>
              </w:rPr>
              <w:t>информационно-коммуникационных</w:t>
            </w:r>
            <w:r>
              <w:rPr>
                <w:rFonts w:ascii="Arial" w:hAnsi="Arial" w:cs="Arial"/>
                <w:sz w:val="24"/>
                <w:szCs w:val="24"/>
              </w:rPr>
              <w:t xml:space="preserve"> </w:t>
            </w:r>
            <w:r w:rsidRPr="005253A5">
              <w:rPr>
                <w:rFonts w:ascii="Arial" w:hAnsi="Arial" w:cs="Arial"/>
                <w:spacing w:val="-2"/>
                <w:sz w:val="24"/>
                <w:szCs w:val="24"/>
              </w:rPr>
              <w:t>технологий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Определять</w:t>
            </w:r>
            <w:r>
              <w:rPr>
                <w:rFonts w:ascii="Arial" w:hAnsi="Arial" w:cs="Arial"/>
                <w:sz w:val="24"/>
                <w:szCs w:val="24"/>
              </w:rPr>
              <w:t xml:space="preserve"> </w:t>
            </w:r>
            <w:r w:rsidRPr="005253A5">
              <w:rPr>
                <w:rFonts w:ascii="Arial" w:hAnsi="Arial" w:cs="Arial"/>
                <w:sz w:val="24"/>
                <w:szCs w:val="24"/>
              </w:rPr>
              <w:t>состав</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содержание,</w:t>
            </w:r>
            <w:r>
              <w:rPr>
                <w:rFonts w:ascii="Arial" w:hAnsi="Arial" w:cs="Arial"/>
                <w:sz w:val="24"/>
                <w:szCs w:val="24"/>
              </w:rPr>
              <w:t xml:space="preserve"> </w:t>
            </w:r>
            <w:r w:rsidRPr="005253A5">
              <w:rPr>
                <w:rFonts w:ascii="Arial" w:hAnsi="Arial" w:cs="Arial"/>
                <w:sz w:val="24"/>
                <w:szCs w:val="24"/>
              </w:rPr>
              <w:t>организовывать</w:t>
            </w:r>
            <w:r>
              <w:rPr>
                <w:rFonts w:ascii="Arial" w:hAnsi="Arial" w:cs="Arial"/>
                <w:sz w:val="24"/>
                <w:szCs w:val="24"/>
              </w:rPr>
              <w:t xml:space="preserve"> </w:t>
            </w:r>
            <w:r w:rsidRPr="005253A5">
              <w:rPr>
                <w:rFonts w:ascii="Arial" w:hAnsi="Arial" w:cs="Arial"/>
                <w:sz w:val="24"/>
                <w:szCs w:val="24"/>
              </w:rPr>
              <w:t>подготовку</w:t>
            </w:r>
            <w:r>
              <w:rPr>
                <w:rFonts w:ascii="Arial" w:hAnsi="Arial" w:cs="Arial"/>
                <w:sz w:val="24"/>
                <w:szCs w:val="24"/>
              </w:rPr>
              <w:t xml:space="preserve"> </w:t>
            </w:r>
            <w:r w:rsidRPr="005253A5">
              <w:rPr>
                <w:rFonts w:ascii="Arial" w:hAnsi="Arial" w:cs="Arial"/>
                <w:sz w:val="24"/>
                <w:szCs w:val="24"/>
              </w:rPr>
              <w:t>информационных</w:t>
            </w:r>
            <w:r>
              <w:rPr>
                <w:rFonts w:ascii="Arial" w:hAnsi="Arial" w:cs="Arial"/>
                <w:sz w:val="24"/>
                <w:szCs w:val="24"/>
              </w:rPr>
              <w:t xml:space="preserve"> </w:t>
            </w:r>
            <w:r w:rsidRPr="005253A5">
              <w:rPr>
                <w:rFonts w:ascii="Arial" w:hAnsi="Arial" w:cs="Arial"/>
                <w:spacing w:val="-10"/>
                <w:sz w:val="24"/>
                <w:szCs w:val="24"/>
              </w:rPr>
              <w:t>и</w:t>
            </w:r>
            <w:r>
              <w:rPr>
                <w:rFonts w:ascii="Arial" w:hAnsi="Arial" w:cs="Arial"/>
                <w:spacing w:val="-10"/>
                <w:sz w:val="24"/>
                <w:szCs w:val="24"/>
              </w:rPr>
              <w:t xml:space="preserve"> п</w:t>
            </w:r>
            <w:r w:rsidRPr="005253A5">
              <w:rPr>
                <w:rFonts w:ascii="Arial" w:hAnsi="Arial" w:cs="Arial"/>
                <w:sz w:val="24"/>
                <w:szCs w:val="24"/>
              </w:rPr>
              <w:t>резентационных</w:t>
            </w:r>
            <w:r>
              <w:rPr>
                <w:rFonts w:ascii="Arial" w:hAnsi="Arial" w:cs="Arial"/>
                <w:sz w:val="24"/>
                <w:szCs w:val="24"/>
              </w:rPr>
              <w:t xml:space="preserve"> </w:t>
            </w:r>
            <w:r w:rsidRPr="005253A5">
              <w:rPr>
                <w:rFonts w:ascii="Arial" w:hAnsi="Arial" w:cs="Arial"/>
                <w:sz w:val="24"/>
                <w:szCs w:val="24"/>
              </w:rPr>
              <w:t>материалов для</w:t>
            </w:r>
            <w:r>
              <w:rPr>
                <w:rFonts w:ascii="Arial" w:hAnsi="Arial" w:cs="Arial"/>
                <w:sz w:val="24"/>
                <w:szCs w:val="24"/>
              </w:rPr>
              <w:t xml:space="preserve"> </w:t>
            </w:r>
            <w:r w:rsidRPr="005253A5">
              <w:rPr>
                <w:rFonts w:ascii="Arial" w:hAnsi="Arial" w:cs="Arial"/>
                <w:sz w:val="24"/>
                <w:szCs w:val="24"/>
              </w:rPr>
              <w:t>различных</w:t>
            </w:r>
            <w:r>
              <w:rPr>
                <w:rFonts w:ascii="Arial" w:hAnsi="Arial" w:cs="Arial"/>
                <w:sz w:val="24"/>
                <w:szCs w:val="24"/>
              </w:rPr>
              <w:t xml:space="preserve"> </w:t>
            </w:r>
            <w:r w:rsidRPr="005253A5">
              <w:rPr>
                <w:rFonts w:ascii="Arial" w:hAnsi="Arial" w:cs="Arial"/>
                <w:sz w:val="24"/>
                <w:szCs w:val="24"/>
              </w:rPr>
              <w:t>возрастных</w:t>
            </w:r>
            <w:r>
              <w:rPr>
                <w:rFonts w:ascii="Arial" w:hAnsi="Arial" w:cs="Arial"/>
                <w:sz w:val="24"/>
                <w:szCs w:val="24"/>
              </w:rPr>
              <w:t xml:space="preserve"> </w:t>
            </w:r>
            <w:r w:rsidRPr="005253A5">
              <w:rPr>
                <w:rFonts w:ascii="Arial" w:hAnsi="Arial" w:cs="Arial"/>
                <w:sz w:val="24"/>
                <w:szCs w:val="24"/>
              </w:rPr>
              <w:t>категорий</w:t>
            </w:r>
            <w:r>
              <w:rPr>
                <w:rFonts w:ascii="Arial" w:hAnsi="Arial" w:cs="Arial"/>
                <w:sz w:val="24"/>
                <w:szCs w:val="24"/>
              </w:rPr>
              <w:t xml:space="preserve"> </w:t>
            </w:r>
            <w:r w:rsidRPr="005253A5">
              <w:rPr>
                <w:rFonts w:ascii="Arial" w:hAnsi="Arial" w:cs="Arial"/>
                <w:spacing w:val="-2"/>
                <w:sz w:val="24"/>
                <w:szCs w:val="24"/>
              </w:rPr>
              <w:t>граждан</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Подготавливать</w:t>
            </w:r>
            <w:r>
              <w:rPr>
                <w:rFonts w:ascii="Arial" w:hAnsi="Arial" w:cs="Arial"/>
                <w:sz w:val="24"/>
                <w:szCs w:val="24"/>
              </w:rPr>
              <w:t xml:space="preserve"> </w:t>
            </w:r>
            <w:r w:rsidRPr="005253A5">
              <w:rPr>
                <w:rFonts w:ascii="Arial" w:hAnsi="Arial" w:cs="Arial"/>
                <w:sz w:val="24"/>
                <w:szCs w:val="24"/>
              </w:rPr>
              <w:t>для</w:t>
            </w:r>
            <w:r>
              <w:rPr>
                <w:rFonts w:ascii="Arial" w:hAnsi="Arial" w:cs="Arial"/>
                <w:sz w:val="24"/>
                <w:szCs w:val="24"/>
              </w:rPr>
              <w:t xml:space="preserve"> </w:t>
            </w:r>
            <w:r w:rsidRPr="005253A5">
              <w:rPr>
                <w:rFonts w:ascii="Arial" w:hAnsi="Arial" w:cs="Arial"/>
                <w:sz w:val="24"/>
                <w:szCs w:val="24"/>
              </w:rPr>
              <w:t>размещения</w:t>
            </w:r>
            <w:r>
              <w:rPr>
                <w:rFonts w:ascii="Arial" w:hAnsi="Arial" w:cs="Arial"/>
                <w:sz w:val="24"/>
                <w:szCs w:val="24"/>
              </w:rPr>
              <w:t xml:space="preserve"> </w:t>
            </w:r>
            <w:r w:rsidRPr="005253A5">
              <w:rPr>
                <w:rFonts w:ascii="Arial" w:hAnsi="Arial" w:cs="Arial"/>
                <w:sz w:val="24"/>
                <w:szCs w:val="24"/>
              </w:rPr>
              <w:t>на</w:t>
            </w:r>
            <w:r>
              <w:rPr>
                <w:rFonts w:ascii="Arial" w:hAnsi="Arial" w:cs="Arial"/>
                <w:sz w:val="24"/>
                <w:szCs w:val="24"/>
              </w:rPr>
              <w:t xml:space="preserve"> </w:t>
            </w:r>
            <w:r w:rsidRPr="005253A5">
              <w:rPr>
                <w:rFonts w:ascii="Arial" w:hAnsi="Arial" w:cs="Arial"/>
                <w:sz w:val="24"/>
                <w:szCs w:val="24"/>
              </w:rPr>
              <w:t>сайте</w:t>
            </w:r>
            <w:r>
              <w:rPr>
                <w:rFonts w:ascii="Arial" w:hAnsi="Arial" w:cs="Arial"/>
                <w:sz w:val="24"/>
                <w:szCs w:val="24"/>
              </w:rPr>
              <w:t xml:space="preserve"> </w:t>
            </w:r>
            <w:r w:rsidRPr="005253A5">
              <w:rPr>
                <w:rFonts w:ascii="Arial" w:hAnsi="Arial" w:cs="Arial"/>
                <w:sz w:val="24"/>
                <w:szCs w:val="24"/>
              </w:rPr>
              <w:t>материалы</w:t>
            </w:r>
            <w:r>
              <w:rPr>
                <w:rFonts w:ascii="Arial" w:hAnsi="Arial" w:cs="Arial"/>
                <w:sz w:val="24"/>
                <w:szCs w:val="24"/>
              </w:rPr>
              <w:t xml:space="preserve"> </w:t>
            </w:r>
            <w:r w:rsidRPr="005253A5">
              <w:rPr>
                <w:rFonts w:ascii="Arial" w:hAnsi="Arial" w:cs="Arial"/>
                <w:sz w:val="24"/>
                <w:szCs w:val="24"/>
              </w:rPr>
              <w:t>по</w:t>
            </w:r>
            <w:r>
              <w:rPr>
                <w:rFonts w:ascii="Arial" w:hAnsi="Arial" w:cs="Arial"/>
                <w:sz w:val="24"/>
                <w:szCs w:val="24"/>
              </w:rPr>
              <w:t xml:space="preserve"> </w:t>
            </w:r>
            <w:r w:rsidRPr="005253A5">
              <w:rPr>
                <w:rFonts w:ascii="Arial" w:hAnsi="Arial" w:cs="Arial"/>
                <w:sz w:val="24"/>
                <w:szCs w:val="24"/>
              </w:rPr>
              <w:t>опросам</w:t>
            </w:r>
            <w:r>
              <w:rPr>
                <w:rFonts w:ascii="Arial" w:hAnsi="Arial" w:cs="Arial"/>
                <w:sz w:val="24"/>
                <w:szCs w:val="24"/>
              </w:rPr>
              <w:t xml:space="preserve"> </w:t>
            </w:r>
            <w:r w:rsidRPr="005253A5">
              <w:rPr>
                <w:rFonts w:ascii="Arial" w:hAnsi="Arial" w:cs="Arial"/>
                <w:sz w:val="24"/>
                <w:szCs w:val="24"/>
              </w:rPr>
              <w:t>применения информационно-коммуникационных технологий и развития цифровой</w:t>
            </w:r>
            <w:r>
              <w:rPr>
                <w:rFonts w:ascii="Arial" w:hAnsi="Arial" w:cs="Arial"/>
                <w:sz w:val="24"/>
                <w:szCs w:val="24"/>
              </w:rPr>
              <w:t xml:space="preserve"> </w:t>
            </w:r>
            <w:r w:rsidRPr="005253A5">
              <w:rPr>
                <w:rFonts w:ascii="Arial" w:hAnsi="Arial" w:cs="Arial"/>
                <w:spacing w:val="-2"/>
                <w:sz w:val="24"/>
                <w:szCs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Разрабатывать</w:t>
            </w:r>
            <w:r>
              <w:rPr>
                <w:rFonts w:ascii="Arial" w:hAnsi="Arial" w:cs="Arial"/>
                <w:sz w:val="24"/>
                <w:szCs w:val="24"/>
              </w:rPr>
              <w:t xml:space="preserve"> </w:t>
            </w:r>
            <w:r w:rsidRPr="005253A5">
              <w:rPr>
                <w:rFonts w:ascii="Arial" w:hAnsi="Arial" w:cs="Arial"/>
                <w:sz w:val="24"/>
                <w:szCs w:val="24"/>
              </w:rPr>
              <w:t>концепцию</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сценарии</w:t>
            </w:r>
            <w:r>
              <w:rPr>
                <w:rFonts w:ascii="Arial" w:hAnsi="Arial" w:cs="Arial"/>
                <w:sz w:val="24"/>
                <w:szCs w:val="24"/>
              </w:rPr>
              <w:t xml:space="preserve"> </w:t>
            </w:r>
            <w:r w:rsidRPr="005253A5">
              <w:rPr>
                <w:rFonts w:ascii="Arial" w:hAnsi="Arial" w:cs="Arial"/>
                <w:sz w:val="24"/>
                <w:szCs w:val="24"/>
              </w:rPr>
              <w:t>мероприятий</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учетом</w:t>
            </w:r>
            <w:r>
              <w:rPr>
                <w:rFonts w:ascii="Arial" w:hAnsi="Arial" w:cs="Arial"/>
                <w:sz w:val="24"/>
                <w:szCs w:val="24"/>
              </w:rPr>
              <w:t xml:space="preserve"> </w:t>
            </w:r>
            <w:r w:rsidRPr="005253A5">
              <w:rPr>
                <w:rFonts w:ascii="Arial" w:hAnsi="Arial" w:cs="Arial"/>
                <w:spacing w:val="-2"/>
                <w:sz w:val="24"/>
                <w:szCs w:val="24"/>
              </w:rPr>
              <w:t>возрастных</w:t>
            </w:r>
            <w:r>
              <w:rPr>
                <w:rFonts w:ascii="Arial" w:hAnsi="Arial" w:cs="Arial"/>
                <w:spacing w:val="-2"/>
                <w:sz w:val="24"/>
                <w:szCs w:val="24"/>
              </w:rPr>
              <w:t xml:space="preserve"> </w:t>
            </w:r>
            <w:r w:rsidRPr="005253A5">
              <w:rPr>
                <w:rFonts w:ascii="Arial" w:hAnsi="Arial" w:cs="Arial"/>
                <w:sz w:val="24"/>
                <w:szCs w:val="24"/>
              </w:rPr>
              <w:t>особенностей</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запросов</w:t>
            </w:r>
            <w:r>
              <w:rPr>
                <w:rFonts w:ascii="Arial" w:hAnsi="Arial" w:cs="Arial"/>
                <w:sz w:val="24"/>
                <w:szCs w:val="24"/>
              </w:rPr>
              <w:t xml:space="preserve"> </w:t>
            </w:r>
            <w:r w:rsidRPr="005253A5">
              <w:rPr>
                <w:rFonts w:ascii="Arial" w:hAnsi="Arial" w:cs="Arial"/>
                <w:sz w:val="24"/>
                <w:szCs w:val="24"/>
              </w:rPr>
              <w:t>различных</w:t>
            </w:r>
            <w:r>
              <w:rPr>
                <w:rFonts w:ascii="Arial" w:hAnsi="Arial" w:cs="Arial"/>
                <w:sz w:val="24"/>
                <w:szCs w:val="24"/>
              </w:rPr>
              <w:t xml:space="preserve"> </w:t>
            </w:r>
            <w:r w:rsidRPr="005253A5">
              <w:rPr>
                <w:rFonts w:ascii="Arial" w:hAnsi="Arial" w:cs="Arial"/>
                <w:sz w:val="24"/>
                <w:szCs w:val="24"/>
              </w:rPr>
              <w:t>групп</w:t>
            </w:r>
            <w:r>
              <w:rPr>
                <w:rFonts w:ascii="Arial" w:hAnsi="Arial" w:cs="Arial"/>
                <w:sz w:val="24"/>
                <w:szCs w:val="24"/>
              </w:rPr>
              <w:t xml:space="preserve"> </w:t>
            </w:r>
            <w:r w:rsidRPr="005253A5">
              <w:rPr>
                <w:rFonts w:ascii="Arial" w:hAnsi="Arial" w:cs="Arial"/>
                <w:spacing w:val="-2"/>
                <w:sz w:val="24"/>
                <w:szCs w:val="24"/>
              </w:rPr>
              <w:t>участников</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Модерировать</w:t>
            </w:r>
            <w:r>
              <w:rPr>
                <w:rFonts w:ascii="Arial" w:hAnsi="Arial" w:cs="Arial"/>
                <w:sz w:val="24"/>
                <w:szCs w:val="24"/>
              </w:rPr>
              <w:t xml:space="preserve"> </w:t>
            </w:r>
            <w:r w:rsidRPr="005253A5">
              <w:rPr>
                <w:rFonts w:ascii="Arial" w:hAnsi="Arial" w:cs="Arial"/>
                <w:sz w:val="24"/>
                <w:szCs w:val="24"/>
              </w:rPr>
              <w:t>форумы</w:t>
            </w:r>
            <w:r>
              <w:rPr>
                <w:rFonts w:ascii="Arial" w:hAnsi="Arial" w:cs="Arial"/>
                <w:sz w:val="24"/>
                <w:szCs w:val="24"/>
              </w:rPr>
              <w:t xml:space="preserve"> </w:t>
            </w:r>
            <w:r w:rsidRPr="005253A5">
              <w:rPr>
                <w:rFonts w:ascii="Arial" w:hAnsi="Arial" w:cs="Arial"/>
                <w:sz w:val="24"/>
                <w:szCs w:val="24"/>
              </w:rPr>
              <w:t>для</w:t>
            </w:r>
            <w:r>
              <w:rPr>
                <w:rFonts w:ascii="Arial" w:hAnsi="Arial" w:cs="Arial"/>
                <w:sz w:val="24"/>
                <w:szCs w:val="24"/>
              </w:rPr>
              <w:t xml:space="preserve"> </w:t>
            </w:r>
            <w:r w:rsidRPr="005253A5">
              <w:rPr>
                <w:rFonts w:ascii="Arial" w:hAnsi="Arial" w:cs="Arial"/>
                <w:sz w:val="24"/>
                <w:szCs w:val="24"/>
              </w:rPr>
              <w:t>населения,</w:t>
            </w:r>
            <w:r>
              <w:rPr>
                <w:rFonts w:ascii="Arial" w:hAnsi="Arial" w:cs="Arial"/>
                <w:sz w:val="24"/>
                <w:szCs w:val="24"/>
              </w:rPr>
              <w:t xml:space="preserve"> </w:t>
            </w:r>
            <w:r w:rsidRPr="005253A5">
              <w:rPr>
                <w:rFonts w:ascii="Arial" w:hAnsi="Arial" w:cs="Arial"/>
                <w:sz w:val="24"/>
                <w:szCs w:val="24"/>
              </w:rPr>
              <w:t>в</w:t>
            </w:r>
            <w:r>
              <w:rPr>
                <w:rFonts w:ascii="Arial" w:hAnsi="Arial" w:cs="Arial"/>
                <w:sz w:val="24"/>
                <w:szCs w:val="24"/>
              </w:rPr>
              <w:t xml:space="preserve"> </w:t>
            </w:r>
            <w:r w:rsidRPr="005253A5">
              <w:rPr>
                <w:rFonts w:ascii="Arial" w:hAnsi="Arial" w:cs="Arial"/>
                <w:sz w:val="24"/>
                <w:szCs w:val="24"/>
              </w:rPr>
              <w:t>том</w:t>
            </w:r>
            <w:r>
              <w:rPr>
                <w:rFonts w:ascii="Arial" w:hAnsi="Arial" w:cs="Arial"/>
                <w:sz w:val="24"/>
                <w:szCs w:val="24"/>
              </w:rPr>
              <w:t xml:space="preserve"> </w:t>
            </w:r>
            <w:r w:rsidRPr="005253A5">
              <w:rPr>
                <w:rFonts w:ascii="Arial" w:hAnsi="Arial" w:cs="Arial"/>
                <w:sz w:val="24"/>
                <w:szCs w:val="24"/>
              </w:rPr>
              <w:t>числе</w:t>
            </w:r>
            <w:r>
              <w:rPr>
                <w:rFonts w:ascii="Arial" w:hAnsi="Arial" w:cs="Arial"/>
                <w:sz w:val="24"/>
                <w:szCs w:val="24"/>
              </w:rPr>
              <w:t xml:space="preserve"> </w:t>
            </w:r>
            <w:r w:rsidRPr="005253A5">
              <w:rPr>
                <w:rFonts w:ascii="Arial" w:hAnsi="Arial" w:cs="Arial"/>
                <w:sz w:val="24"/>
                <w:szCs w:val="24"/>
              </w:rPr>
              <w:t>используя</w:t>
            </w:r>
            <w:r>
              <w:rPr>
                <w:rFonts w:ascii="Arial" w:hAnsi="Arial" w:cs="Arial"/>
                <w:sz w:val="24"/>
                <w:szCs w:val="24"/>
              </w:rPr>
              <w:t xml:space="preserve"> </w:t>
            </w:r>
            <w:r w:rsidRPr="005253A5">
              <w:rPr>
                <w:rFonts w:ascii="Arial" w:hAnsi="Arial" w:cs="Arial"/>
                <w:sz w:val="24"/>
                <w:szCs w:val="24"/>
              </w:rPr>
              <w:t>средства</w:t>
            </w:r>
            <w:r>
              <w:rPr>
                <w:rFonts w:ascii="Arial" w:hAnsi="Arial" w:cs="Arial"/>
                <w:sz w:val="24"/>
                <w:szCs w:val="24"/>
              </w:rPr>
              <w:t xml:space="preserve"> </w:t>
            </w:r>
            <w:r w:rsidRPr="005253A5">
              <w:rPr>
                <w:rFonts w:ascii="Arial" w:hAnsi="Arial" w:cs="Arial"/>
                <w:spacing w:val="-2"/>
                <w:sz w:val="24"/>
                <w:szCs w:val="24"/>
              </w:rPr>
              <w:t>видео-</w:t>
            </w:r>
            <w:r w:rsidRPr="005253A5">
              <w:rPr>
                <w:rFonts w:ascii="Arial" w:hAnsi="Arial" w:cs="Arial"/>
                <w:sz w:val="24"/>
                <w:szCs w:val="24"/>
              </w:rPr>
              <w:t>конференц-</w:t>
            </w:r>
            <w:r w:rsidRPr="005253A5">
              <w:rPr>
                <w:rFonts w:ascii="Arial" w:hAnsi="Arial" w:cs="Arial"/>
                <w:spacing w:val="-2"/>
                <w:sz w:val="24"/>
                <w:szCs w:val="24"/>
              </w:rPr>
              <w:t>связи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Опрашивать</w:t>
            </w:r>
            <w:r>
              <w:rPr>
                <w:rFonts w:ascii="Arial" w:hAnsi="Arial" w:cs="Arial"/>
                <w:sz w:val="24"/>
                <w:szCs w:val="24"/>
              </w:rPr>
              <w:t xml:space="preserve"> </w:t>
            </w:r>
            <w:r w:rsidRPr="005253A5">
              <w:rPr>
                <w:rFonts w:ascii="Arial" w:hAnsi="Arial" w:cs="Arial"/>
                <w:sz w:val="24"/>
                <w:szCs w:val="24"/>
              </w:rPr>
              <w:t>участников</w:t>
            </w:r>
            <w:r>
              <w:rPr>
                <w:rFonts w:ascii="Arial" w:hAnsi="Arial" w:cs="Arial"/>
                <w:sz w:val="24"/>
                <w:szCs w:val="24"/>
              </w:rPr>
              <w:t xml:space="preserve"> </w:t>
            </w:r>
            <w:r w:rsidRPr="005253A5">
              <w:rPr>
                <w:rFonts w:ascii="Arial" w:hAnsi="Arial" w:cs="Arial"/>
                <w:sz w:val="24"/>
                <w:szCs w:val="24"/>
              </w:rPr>
              <w:t>мероприятия</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целью</w:t>
            </w:r>
            <w:r>
              <w:rPr>
                <w:rFonts w:ascii="Arial" w:hAnsi="Arial" w:cs="Arial"/>
                <w:sz w:val="24"/>
                <w:szCs w:val="24"/>
              </w:rPr>
              <w:t xml:space="preserve"> </w:t>
            </w:r>
            <w:r w:rsidRPr="005253A5">
              <w:rPr>
                <w:rFonts w:ascii="Arial" w:hAnsi="Arial" w:cs="Arial"/>
                <w:sz w:val="24"/>
                <w:szCs w:val="24"/>
              </w:rPr>
              <w:t>совершенствования</w:t>
            </w:r>
            <w:r>
              <w:rPr>
                <w:rFonts w:ascii="Arial" w:hAnsi="Arial" w:cs="Arial"/>
                <w:sz w:val="24"/>
                <w:szCs w:val="24"/>
              </w:rPr>
              <w:t xml:space="preserve"> </w:t>
            </w:r>
            <w:r w:rsidRPr="005253A5">
              <w:rPr>
                <w:rFonts w:ascii="Arial" w:hAnsi="Arial" w:cs="Arial"/>
                <w:sz w:val="24"/>
                <w:szCs w:val="24"/>
              </w:rPr>
              <w:t>содержания</w:t>
            </w:r>
            <w:r>
              <w:rPr>
                <w:rFonts w:ascii="Arial" w:hAnsi="Arial" w:cs="Arial"/>
                <w:sz w:val="24"/>
                <w:szCs w:val="24"/>
              </w:rPr>
              <w:t xml:space="preserve"> </w:t>
            </w:r>
            <w:r w:rsidRPr="005253A5">
              <w:rPr>
                <w:rFonts w:ascii="Arial" w:hAnsi="Arial" w:cs="Arial"/>
                <w:spacing w:val="-10"/>
                <w:sz w:val="24"/>
                <w:szCs w:val="24"/>
              </w:rPr>
              <w:t>и</w:t>
            </w:r>
            <w:r>
              <w:rPr>
                <w:rFonts w:ascii="Arial" w:hAnsi="Arial" w:cs="Arial"/>
                <w:spacing w:val="-10"/>
                <w:sz w:val="24"/>
                <w:szCs w:val="24"/>
              </w:rPr>
              <w:t xml:space="preserve"> </w:t>
            </w:r>
            <w:r>
              <w:rPr>
                <w:rFonts w:ascii="Arial" w:hAnsi="Arial" w:cs="Arial"/>
                <w:sz w:val="24"/>
                <w:szCs w:val="24"/>
              </w:rPr>
              <w:t>м</w:t>
            </w:r>
            <w:r w:rsidRPr="005253A5">
              <w:rPr>
                <w:rFonts w:ascii="Arial" w:hAnsi="Arial" w:cs="Arial"/>
                <w:sz w:val="24"/>
                <w:szCs w:val="24"/>
              </w:rPr>
              <w:t>етодов</w:t>
            </w:r>
            <w:r>
              <w:rPr>
                <w:rFonts w:ascii="Arial" w:hAnsi="Arial" w:cs="Arial"/>
                <w:sz w:val="24"/>
                <w:szCs w:val="24"/>
              </w:rPr>
              <w:t xml:space="preserve"> </w:t>
            </w:r>
            <w:r w:rsidRPr="005253A5">
              <w:rPr>
                <w:rFonts w:ascii="Arial" w:hAnsi="Arial" w:cs="Arial"/>
                <w:sz w:val="24"/>
                <w:szCs w:val="24"/>
              </w:rPr>
              <w:t>предоставления</w:t>
            </w:r>
            <w:r>
              <w:rPr>
                <w:rFonts w:ascii="Arial" w:hAnsi="Arial" w:cs="Arial"/>
                <w:sz w:val="24"/>
                <w:szCs w:val="24"/>
              </w:rPr>
              <w:t xml:space="preserve"> </w:t>
            </w:r>
            <w:r w:rsidRPr="005253A5">
              <w:rPr>
                <w:rFonts w:ascii="Arial" w:hAnsi="Arial" w:cs="Arial"/>
                <w:sz w:val="24"/>
                <w:szCs w:val="24"/>
              </w:rPr>
              <w:t>консультационных</w:t>
            </w:r>
            <w:r w:rsidRPr="005253A5">
              <w:rPr>
                <w:rFonts w:ascii="Arial" w:hAnsi="Arial" w:cs="Arial"/>
                <w:spacing w:val="-4"/>
                <w:sz w:val="24"/>
                <w:szCs w:val="24"/>
              </w:rPr>
              <w:t xml:space="preserve"> услуг</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Работать</w:t>
            </w:r>
            <w:r>
              <w:rPr>
                <w:rFonts w:ascii="Arial" w:hAnsi="Arial" w:cs="Arial"/>
                <w:sz w:val="24"/>
                <w:szCs w:val="24"/>
              </w:rPr>
              <w:t xml:space="preserve"> </w:t>
            </w:r>
            <w:r w:rsidRPr="005253A5">
              <w:rPr>
                <w:rFonts w:ascii="Arial" w:hAnsi="Arial" w:cs="Arial"/>
                <w:sz w:val="24"/>
                <w:szCs w:val="24"/>
              </w:rPr>
              <w:t>в</w:t>
            </w:r>
            <w:r>
              <w:rPr>
                <w:rFonts w:ascii="Arial" w:hAnsi="Arial" w:cs="Arial"/>
                <w:sz w:val="24"/>
                <w:szCs w:val="24"/>
              </w:rPr>
              <w:t xml:space="preserve"> </w:t>
            </w:r>
            <w:r w:rsidRPr="005253A5">
              <w:rPr>
                <w:rFonts w:ascii="Arial" w:hAnsi="Arial" w:cs="Arial"/>
                <w:sz w:val="24"/>
                <w:szCs w:val="24"/>
              </w:rPr>
              <w:t>текстовых,</w:t>
            </w:r>
            <w:r>
              <w:rPr>
                <w:rFonts w:ascii="Arial" w:hAnsi="Arial" w:cs="Arial"/>
                <w:sz w:val="24"/>
                <w:szCs w:val="24"/>
              </w:rPr>
              <w:t xml:space="preserve"> </w:t>
            </w:r>
            <w:r w:rsidRPr="005253A5">
              <w:rPr>
                <w:rFonts w:ascii="Arial" w:hAnsi="Arial" w:cs="Arial"/>
                <w:sz w:val="24"/>
                <w:szCs w:val="24"/>
              </w:rPr>
              <w:t>графических,</w:t>
            </w:r>
            <w:r>
              <w:rPr>
                <w:rFonts w:ascii="Arial" w:hAnsi="Arial" w:cs="Arial"/>
                <w:sz w:val="24"/>
                <w:szCs w:val="24"/>
              </w:rPr>
              <w:t xml:space="preserve"> </w:t>
            </w:r>
            <w:r w:rsidRPr="005253A5">
              <w:rPr>
                <w:rFonts w:ascii="Arial" w:hAnsi="Arial" w:cs="Arial"/>
                <w:sz w:val="24"/>
                <w:szCs w:val="24"/>
              </w:rPr>
              <w:t>табличных,</w:t>
            </w:r>
            <w:r>
              <w:rPr>
                <w:rFonts w:ascii="Arial" w:hAnsi="Arial" w:cs="Arial"/>
                <w:sz w:val="24"/>
                <w:szCs w:val="24"/>
              </w:rPr>
              <w:t xml:space="preserve"> </w:t>
            </w:r>
            <w:r w:rsidRPr="005253A5">
              <w:rPr>
                <w:rFonts w:ascii="Arial" w:hAnsi="Arial" w:cs="Arial"/>
                <w:sz w:val="24"/>
                <w:szCs w:val="24"/>
              </w:rPr>
              <w:t>видео-и</w:t>
            </w:r>
            <w:r>
              <w:rPr>
                <w:rFonts w:ascii="Arial" w:hAnsi="Arial" w:cs="Arial"/>
                <w:sz w:val="24"/>
                <w:szCs w:val="24"/>
              </w:rPr>
              <w:t xml:space="preserve"> </w:t>
            </w:r>
            <w:r w:rsidRPr="005253A5">
              <w:rPr>
                <w:rFonts w:ascii="Arial" w:hAnsi="Arial" w:cs="Arial"/>
                <w:sz w:val="24"/>
                <w:szCs w:val="24"/>
              </w:rPr>
              <w:t>аудио</w:t>
            </w:r>
            <w:r>
              <w:rPr>
                <w:rFonts w:ascii="Arial" w:hAnsi="Arial" w:cs="Arial"/>
                <w:sz w:val="24"/>
                <w:szCs w:val="24"/>
              </w:rPr>
              <w:t xml:space="preserve"> </w:t>
            </w:r>
            <w:r w:rsidRPr="005253A5">
              <w:rPr>
                <w:rFonts w:ascii="Arial" w:hAnsi="Arial" w:cs="Arial"/>
                <w:sz w:val="24"/>
                <w:szCs w:val="24"/>
              </w:rPr>
              <w:t>редакторах</w:t>
            </w:r>
            <w:r>
              <w:rPr>
                <w:rFonts w:ascii="Arial" w:hAnsi="Arial" w:cs="Arial"/>
                <w:sz w:val="24"/>
                <w:szCs w:val="24"/>
              </w:rPr>
              <w:t xml:space="preserve"> </w:t>
            </w:r>
            <w:r w:rsidRPr="005253A5">
              <w:rPr>
                <w:rFonts w:ascii="Arial" w:hAnsi="Arial" w:cs="Arial"/>
                <w:spacing w:val="-5"/>
                <w:sz w:val="24"/>
                <w:szCs w:val="24"/>
              </w:rPr>
              <w:t>на</w:t>
            </w:r>
            <w:r>
              <w:rPr>
                <w:rFonts w:ascii="Arial" w:hAnsi="Arial" w:cs="Arial"/>
                <w:spacing w:val="-5"/>
                <w:sz w:val="24"/>
                <w:szCs w:val="24"/>
              </w:rPr>
              <w:t xml:space="preserve"> у</w:t>
            </w:r>
            <w:r w:rsidRPr="005253A5">
              <w:rPr>
                <w:rFonts w:ascii="Arial" w:hAnsi="Arial" w:cs="Arial"/>
                <w:sz w:val="24"/>
                <w:szCs w:val="24"/>
              </w:rPr>
              <w:t>ровне</w:t>
            </w:r>
            <w:r>
              <w:rPr>
                <w:rFonts w:ascii="Arial" w:hAnsi="Arial" w:cs="Arial"/>
                <w:sz w:val="24"/>
                <w:szCs w:val="24"/>
              </w:rPr>
              <w:t xml:space="preserve"> </w:t>
            </w:r>
            <w:r w:rsidRPr="005253A5">
              <w:rPr>
                <w:rFonts w:ascii="Arial" w:hAnsi="Arial" w:cs="Arial"/>
                <w:sz w:val="24"/>
                <w:szCs w:val="24"/>
              </w:rPr>
              <w:t>продвинутого</w:t>
            </w:r>
            <w:r>
              <w:rPr>
                <w:rFonts w:ascii="Arial" w:hAnsi="Arial" w:cs="Arial"/>
                <w:sz w:val="24"/>
                <w:szCs w:val="24"/>
              </w:rPr>
              <w:t xml:space="preserve"> </w:t>
            </w:r>
            <w:r w:rsidRPr="005253A5">
              <w:rPr>
                <w:rFonts w:ascii="Arial" w:hAnsi="Arial" w:cs="Arial"/>
                <w:spacing w:val="-2"/>
                <w:sz w:val="24"/>
                <w:szCs w:val="24"/>
              </w:rPr>
              <w:t>пользователя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Применять</w:t>
            </w:r>
            <w:r>
              <w:rPr>
                <w:rFonts w:ascii="Arial" w:hAnsi="Arial" w:cs="Arial"/>
                <w:sz w:val="24"/>
                <w:szCs w:val="24"/>
              </w:rPr>
              <w:t xml:space="preserve"> </w:t>
            </w:r>
            <w:r w:rsidRPr="005253A5">
              <w:rPr>
                <w:rFonts w:ascii="Arial" w:hAnsi="Arial" w:cs="Arial"/>
                <w:sz w:val="24"/>
                <w:szCs w:val="24"/>
              </w:rPr>
              <w:t>различные</w:t>
            </w:r>
            <w:r>
              <w:rPr>
                <w:rFonts w:ascii="Arial" w:hAnsi="Arial" w:cs="Arial"/>
                <w:sz w:val="24"/>
                <w:szCs w:val="24"/>
              </w:rPr>
              <w:t xml:space="preserve"> </w:t>
            </w:r>
            <w:r w:rsidRPr="005253A5">
              <w:rPr>
                <w:rFonts w:ascii="Arial" w:hAnsi="Arial" w:cs="Arial"/>
                <w:sz w:val="24"/>
                <w:szCs w:val="24"/>
              </w:rPr>
              <w:t>поисковые</w:t>
            </w:r>
            <w:r>
              <w:rPr>
                <w:rFonts w:ascii="Arial" w:hAnsi="Arial" w:cs="Arial"/>
                <w:sz w:val="24"/>
                <w:szCs w:val="24"/>
              </w:rPr>
              <w:t xml:space="preserve"> </w:t>
            </w:r>
            <w:r w:rsidRPr="005253A5">
              <w:rPr>
                <w:rFonts w:ascii="Arial" w:hAnsi="Arial" w:cs="Arial"/>
                <w:sz w:val="24"/>
                <w:szCs w:val="24"/>
              </w:rPr>
              <w:t>системы,</w:t>
            </w:r>
            <w:r>
              <w:rPr>
                <w:rFonts w:ascii="Arial" w:hAnsi="Arial" w:cs="Arial"/>
                <w:sz w:val="24"/>
                <w:szCs w:val="24"/>
              </w:rPr>
              <w:t xml:space="preserve"> </w:t>
            </w:r>
            <w:r w:rsidRPr="005253A5">
              <w:rPr>
                <w:rFonts w:ascii="Arial" w:hAnsi="Arial" w:cs="Arial"/>
                <w:sz w:val="24"/>
                <w:szCs w:val="24"/>
              </w:rPr>
              <w:t>средства</w:t>
            </w:r>
            <w:r>
              <w:rPr>
                <w:rFonts w:ascii="Arial" w:hAnsi="Arial" w:cs="Arial"/>
                <w:sz w:val="24"/>
                <w:szCs w:val="24"/>
              </w:rPr>
              <w:t xml:space="preserve"> </w:t>
            </w:r>
            <w:r w:rsidRPr="005253A5">
              <w:rPr>
                <w:rFonts w:ascii="Arial" w:hAnsi="Arial" w:cs="Arial"/>
                <w:sz w:val="24"/>
                <w:szCs w:val="24"/>
              </w:rPr>
              <w:t>сетевых</w:t>
            </w:r>
            <w:r>
              <w:rPr>
                <w:rFonts w:ascii="Arial" w:hAnsi="Arial" w:cs="Arial"/>
                <w:sz w:val="24"/>
                <w:szCs w:val="24"/>
              </w:rPr>
              <w:t xml:space="preserve"> </w:t>
            </w:r>
            <w:r w:rsidRPr="005253A5">
              <w:rPr>
                <w:rFonts w:ascii="Arial" w:hAnsi="Arial" w:cs="Arial"/>
                <w:sz w:val="24"/>
                <w:szCs w:val="24"/>
              </w:rPr>
              <w:t>коммуникаций</w:t>
            </w:r>
            <w:r>
              <w:rPr>
                <w:rFonts w:ascii="Arial" w:hAnsi="Arial" w:cs="Arial"/>
                <w:sz w:val="24"/>
                <w:szCs w:val="24"/>
              </w:rPr>
              <w:t xml:space="preserve"> </w:t>
            </w:r>
            <w:r w:rsidRPr="005253A5">
              <w:rPr>
                <w:rFonts w:ascii="Arial" w:hAnsi="Arial" w:cs="Arial"/>
                <w:spacing w:val="-10"/>
                <w:sz w:val="24"/>
                <w:szCs w:val="24"/>
              </w:rPr>
              <w:t>и</w:t>
            </w:r>
            <w:r>
              <w:rPr>
                <w:rFonts w:ascii="Arial" w:hAnsi="Arial" w:cs="Arial"/>
                <w:spacing w:val="-10"/>
                <w:sz w:val="24"/>
                <w:szCs w:val="24"/>
              </w:rPr>
              <w:t xml:space="preserve"> с</w:t>
            </w:r>
            <w:r w:rsidRPr="005253A5">
              <w:rPr>
                <w:rFonts w:ascii="Arial" w:hAnsi="Arial" w:cs="Arial"/>
                <w:sz w:val="24"/>
                <w:szCs w:val="24"/>
              </w:rPr>
              <w:t>оциальных</w:t>
            </w:r>
            <w:r>
              <w:rPr>
                <w:rFonts w:ascii="Arial" w:hAnsi="Arial" w:cs="Arial"/>
                <w:sz w:val="24"/>
                <w:szCs w:val="24"/>
              </w:rPr>
              <w:t xml:space="preserve"> </w:t>
            </w:r>
            <w:r w:rsidRPr="005253A5">
              <w:rPr>
                <w:rFonts w:ascii="Arial" w:hAnsi="Arial" w:cs="Arial"/>
                <w:sz w:val="24"/>
                <w:szCs w:val="24"/>
              </w:rPr>
              <w:t>сервисов,</w:t>
            </w:r>
            <w:r>
              <w:rPr>
                <w:rFonts w:ascii="Arial" w:hAnsi="Arial" w:cs="Arial"/>
                <w:sz w:val="24"/>
                <w:szCs w:val="24"/>
              </w:rPr>
              <w:t xml:space="preserve"> </w:t>
            </w:r>
            <w:r w:rsidRPr="005253A5">
              <w:rPr>
                <w:rFonts w:ascii="Arial" w:hAnsi="Arial" w:cs="Arial"/>
                <w:sz w:val="24"/>
                <w:szCs w:val="24"/>
              </w:rPr>
              <w:t>в</w:t>
            </w:r>
            <w:r>
              <w:rPr>
                <w:rFonts w:ascii="Arial" w:hAnsi="Arial" w:cs="Arial"/>
                <w:sz w:val="24"/>
                <w:szCs w:val="24"/>
              </w:rPr>
              <w:t xml:space="preserve"> </w:t>
            </w:r>
            <w:r w:rsidRPr="005253A5">
              <w:rPr>
                <w:rFonts w:ascii="Arial" w:hAnsi="Arial" w:cs="Arial"/>
                <w:sz w:val="24"/>
                <w:szCs w:val="24"/>
              </w:rPr>
              <w:t>том</w:t>
            </w:r>
            <w:r>
              <w:rPr>
                <w:rFonts w:ascii="Arial" w:hAnsi="Arial" w:cs="Arial"/>
                <w:sz w:val="24"/>
                <w:szCs w:val="24"/>
              </w:rPr>
              <w:t xml:space="preserve"> </w:t>
            </w:r>
            <w:r w:rsidRPr="005253A5">
              <w:rPr>
                <w:rFonts w:ascii="Arial" w:hAnsi="Arial" w:cs="Arial"/>
                <w:sz w:val="24"/>
                <w:szCs w:val="24"/>
              </w:rPr>
              <w:t>числе</w:t>
            </w:r>
            <w:r>
              <w:rPr>
                <w:rFonts w:ascii="Arial" w:hAnsi="Arial" w:cs="Arial"/>
                <w:sz w:val="24"/>
                <w:szCs w:val="24"/>
              </w:rPr>
              <w:t xml:space="preserve"> </w:t>
            </w:r>
            <w:r w:rsidRPr="005253A5">
              <w:rPr>
                <w:rFonts w:ascii="Arial" w:hAnsi="Arial" w:cs="Arial"/>
                <w:sz w:val="24"/>
                <w:szCs w:val="24"/>
              </w:rPr>
              <w:t>мобильных,</w:t>
            </w:r>
            <w:r>
              <w:rPr>
                <w:rFonts w:ascii="Arial" w:hAnsi="Arial" w:cs="Arial"/>
                <w:sz w:val="24"/>
                <w:szCs w:val="24"/>
              </w:rPr>
              <w:t xml:space="preserve"> </w:t>
            </w:r>
            <w:r w:rsidRPr="005253A5">
              <w:rPr>
                <w:rFonts w:ascii="Arial" w:hAnsi="Arial" w:cs="Arial"/>
                <w:sz w:val="24"/>
                <w:szCs w:val="24"/>
              </w:rPr>
              <w:t>на</w:t>
            </w:r>
            <w:r>
              <w:rPr>
                <w:rFonts w:ascii="Arial" w:hAnsi="Arial" w:cs="Arial"/>
                <w:sz w:val="24"/>
                <w:szCs w:val="24"/>
              </w:rPr>
              <w:t xml:space="preserve"> </w:t>
            </w:r>
            <w:r w:rsidRPr="005253A5">
              <w:rPr>
                <w:rFonts w:ascii="Arial" w:hAnsi="Arial" w:cs="Arial"/>
                <w:sz w:val="24"/>
                <w:szCs w:val="24"/>
              </w:rPr>
              <w:t>уровне</w:t>
            </w:r>
            <w:r>
              <w:rPr>
                <w:rFonts w:ascii="Arial" w:hAnsi="Arial" w:cs="Arial"/>
                <w:sz w:val="24"/>
                <w:szCs w:val="24"/>
              </w:rPr>
              <w:t xml:space="preserve"> </w:t>
            </w:r>
            <w:r w:rsidRPr="005253A5">
              <w:rPr>
                <w:rFonts w:ascii="Arial" w:hAnsi="Arial" w:cs="Arial"/>
                <w:sz w:val="24"/>
                <w:szCs w:val="24"/>
              </w:rPr>
              <w:t xml:space="preserve">продвинутого </w:t>
            </w:r>
            <w:r w:rsidRPr="005253A5">
              <w:rPr>
                <w:rFonts w:ascii="Arial" w:hAnsi="Arial" w:cs="Arial"/>
                <w:spacing w:val="-2"/>
                <w:sz w:val="24"/>
                <w:szCs w:val="24"/>
              </w:rPr>
              <w:t>пользователя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Планировать</w:t>
            </w:r>
            <w:r>
              <w:rPr>
                <w:rFonts w:ascii="Arial" w:hAnsi="Arial" w:cs="Arial"/>
                <w:sz w:val="24"/>
                <w:szCs w:val="24"/>
              </w:rPr>
              <w:t xml:space="preserve"> </w:t>
            </w:r>
            <w:r w:rsidRPr="005253A5">
              <w:rPr>
                <w:rFonts w:ascii="Arial" w:hAnsi="Arial" w:cs="Arial"/>
                <w:sz w:val="24"/>
                <w:szCs w:val="24"/>
              </w:rPr>
              <w:t>индивидуальные</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групповые</w:t>
            </w:r>
            <w:r>
              <w:rPr>
                <w:rFonts w:ascii="Arial" w:hAnsi="Arial" w:cs="Arial"/>
                <w:sz w:val="24"/>
                <w:szCs w:val="24"/>
              </w:rPr>
              <w:t xml:space="preserve"> </w:t>
            </w:r>
            <w:r w:rsidRPr="005253A5">
              <w:rPr>
                <w:rFonts w:ascii="Arial" w:hAnsi="Arial" w:cs="Arial"/>
                <w:sz w:val="24"/>
                <w:szCs w:val="24"/>
              </w:rPr>
              <w:t>консультации</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учетом</w:t>
            </w:r>
            <w:r>
              <w:rPr>
                <w:rFonts w:ascii="Arial" w:hAnsi="Arial" w:cs="Arial"/>
                <w:sz w:val="24"/>
                <w:szCs w:val="24"/>
              </w:rPr>
              <w:t xml:space="preserve"> </w:t>
            </w:r>
            <w:r w:rsidRPr="005253A5">
              <w:rPr>
                <w:rFonts w:ascii="Arial" w:hAnsi="Arial" w:cs="Arial"/>
                <w:sz w:val="24"/>
                <w:szCs w:val="24"/>
              </w:rPr>
              <w:t>возрастных</w:t>
            </w:r>
            <w:r>
              <w:rPr>
                <w:rFonts w:ascii="Arial" w:hAnsi="Arial" w:cs="Arial"/>
                <w:sz w:val="24"/>
                <w:szCs w:val="24"/>
              </w:rPr>
              <w:t xml:space="preserve"> </w:t>
            </w:r>
            <w:r w:rsidRPr="005253A5">
              <w:rPr>
                <w:rFonts w:ascii="Arial" w:hAnsi="Arial" w:cs="Arial"/>
                <w:sz w:val="24"/>
                <w:szCs w:val="24"/>
              </w:rPr>
              <w:t>и индивидуальных особенностей граждан, в том числе уровня цифровой</w:t>
            </w:r>
            <w:r>
              <w:rPr>
                <w:rFonts w:ascii="Arial" w:hAnsi="Arial" w:cs="Arial"/>
                <w:sz w:val="24"/>
                <w:szCs w:val="24"/>
              </w:rPr>
              <w:t xml:space="preserve"> </w:t>
            </w:r>
            <w:r w:rsidRPr="005253A5">
              <w:rPr>
                <w:rFonts w:ascii="Arial" w:hAnsi="Arial" w:cs="Arial"/>
                <w:spacing w:val="-2"/>
                <w:sz w:val="24"/>
                <w:szCs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Проводить</w:t>
            </w:r>
            <w:r>
              <w:rPr>
                <w:rFonts w:ascii="Arial" w:hAnsi="Arial" w:cs="Arial"/>
                <w:sz w:val="24"/>
                <w:szCs w:val="24"/>
              </w:rPr>
              <w:t xml:space="preserve"> </w:t>
            </w:r>
            <w:r w:rsidRPr="005253A5">
              <w:rPr>
                <w:rFonts w:ascii="Arial" w:hAnsi="Arial" w:cs="Arial"/>
                <w:sz w:val="24"/>
                <w:szCs w:val="24"/>
              </w:rPr>
              <w:t>объяснения,</w:t>
            </w:r>
            <w:r>
              <w:rPr>
                <w:rFonts w:ascii="Arial" w:hAnsi="Arial" w:cs="Arial"/>
                <w:sz w:val="24"/>
                <w:szCs w:val="24"/>
              </w:rPr>
              <w:t xml:space="preserve"> </w:t>
            </w:r>
            <w:r w:rsidRPr="005253A5">
              <w:rPr>
                <w:rFonts w:ascii="Arial" w:hAnsi="Arial" w:cs="Arial"/>
                <w:sz w:val="24"/>
                <w:szCs w:val="24"/>
              </w:rPr>
              <w:t>сопровождая</w:t>
            </w:r>
            <w:r>
              <w:rPr>
                <w:rFonts w:ascii="Arial" w:hAnsi="Arial" w:cs="Arial"/>
                <w:sz w:val="24"/>
                <w:szCs w:val="24"/>
              </w:rPr>
              <w:t xml:space="preserve"> </w:t>
            </w:r>
            <w:r w:rsidRPr="005253A5">
              <w:rPr>
                <w:rFonts w:ascii="Arial" w:hAnsi="Arial" w:cs="Arial"/>
                <w:sz w:val="24"/>
                <w:szCs w:val="24"/>
              </w:rPr>
              <w:t>демонстрацией алгоритма</w:t>
            </w:r>
            <w:r>
              <w:rPr>
                <w:rFonts w:ascii="Arial" w:hAnsi="Arial" w:cs="Arial"/>
                <w:sz w:val="24"/>
                <w:szCs w:val="24"/>
              </w:rPr>
              <w:t xml:space="preserve"> </w:t>
            </w:r>
            <w:r w:rsidRPr="005253A5">
              <w:rPr>
                <w:rFonts w:ascii="Arial" w:hAnsi="Arial" w:cs="Arial"/>
                <w:sz w:val="24"/>
                <w:szCs w:val="24"/>
              </w:rPr>
              <w:t>применения персональных компьютеров, информационно-телекоммуникационной сети "Интернет", онлайн-сервисов, мобильных устройств, технических средств</w:t>
            </w:r>
            <w:r>
              <w:rPr>
                <w:rFonts w:ascii="Arial" w:hAnsi="Arial" w:cs="Arial"/>
                <w:sz w:val="24"/>
                <w:szCs w:val="24"/>
              </w:rPr>
              <w:t xml:space="preserve"> а</w:t>
            </w:r>
            <w:r w:rsidRPr="005253A5">
              <w:rPr>
                <w:rFonts w:ascii="Arial" w:hAnsi="Arial" w:cs="Arial"/>
                <w:sz w:val="24"/>
                <w:szCs w:val="24"/>
              </w:rPr>
              <w:t>втоматизации</w:t>
            </w:r>
            <w:r>
              <w:rPr>
                <w:rFonts w:ascii="Arial" w:hAnsi="Arial" w:cs="Arial"/>
                <w:sz w:val="24"/>
                <w:szCs w:val="24"/>
              </w:rPr>
              <w:t xml:space="preserve"> </w:t>
            </w:r>
            <w:r w:rsidRPr="005253A5">
              <w:rPr>
                <w:rFonts w:ascii="Arial" w:hAnsi="Arial" w:cs="Arial"/>
                <w:sz w:val="24"/>
                <w:szCs w:val="24"/>
              </w:rPr>
              <w:t>платежей</w:t>
            </w:r>
            <w:r>
              <w:rPr>
                <w:rFonts w:ascii="Arial" w:hAnsi="Arial" w:cs="Arial"/>
                <w:sz w:val="24"/>
                <w:szCs w:val="24"/>
              </w:rPr>
              <w:t xml:space="preserve"> </w:t>
            </w:r>
            <w:r w:rsidRPr="005253A5">
              <w:rPr>
                <w:rFonts w:ascii="Arial" w:hAnsi="Arial" w:cs="Arial"/>
                <w:sz w:val="24"/>
                <w:szCs w:val="24"/>
              </w:rPr>
              <w:t>(в</w:t>
            </w:r>
            <w:r>
              <w:rPr>
                <w:rFonts w:ascii="Arial" w:hAnsi="Arial" w:cs="Arial"/>
                <w:sz w:val="24"/>
                <w:szCs w:val="24"/>
              </w:rPr>
              <w:t xml:space="preserve"> </w:t>
            </w:r>
            <w:r w:rsidRPr="005253A5">
              <w:rPr>
                <w:rFonts w:ascii="Arial" w:hAnsi="Arial" w:cs="Arial"/>
                <w:sz w:val="24"/>
                <w:szCs w:val="24"/>
              </w:rPr>
              <w:t>соответствии</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запросом</w:t>
            </w:r>
            <w:r>
              <w:rPr>
                <w:rFonts w:ascii="Arial" w:hAnsi="Arial" w:cs="Arial"/>
                <w:sz w:val="24"/>
                <w:szCs w:val="24"/>
              </w:rPr>
              <w:t xml:space="preserve"> </w:t>
            </w:r>
            <w:r w:rsidRPr="005253A5">
              <w:rPr>
                <w:rFonts w:ascii="Arial" w:hAnsi="Arial" w:cs="Arial"/>
                <w:spacing w:val="-2"/>
                <w:sz w:val="24"/>
                <w:szCs w:val="24"/>
              </w:rPr>
              <w:t>гражданина)</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Организовывать</w:t>
            </w:r>
            <w:r>
              <w:rPr>
                <w:rFonts w:ascii="Arial" w:hAnsi="Arial" w:cs="Arial"/>
                <w:sz w:val="24"/>
                <w:szCs w:val="24"/>
              </w:rPr>
              <w:t xml:space="preserve"> </w:t>
            </w:r>
            <w:r w:rsidRPr="005253A5">
              <w:rPr>
                <w:rFonts w:ascii="Arial" w:hAnsi="Arial" w:cs="Arial"/>
                <w:sz w:val="24"/>
                <w:szCs w:val="24"/>
              </w:rPr>
              <w:t>консультирование</w:t>
            </w:r>
            <w:r>
              <w:rPr>
                <w:rFonts w:ascii="Arial" w:hAnsi="Arial" w:cs="Arial"/>
                <w:sz w:val="24"/>
                <w:szCs w:val="24"/>
              </w:rPr>
              <w:t xml:space="preserve"> </w:t>
            </w:r>
            <w:r w:rsidRPr="005253A5">
              <w:rPr>
                <w:rFonts w:ascii="Arial" w:hAnsi="Arial" w:cs="Arial"/>
                <w:sz w:val="24"/>
                <w:szCs w:val="24"/>
              </w:rPr>
              <w:t>граждан</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ограниченными</w:t>
            </w:r>
            <w:r>
              <w:rPr>
                <w:rFonts w:ascii="Arial" w:hAnsi="Arial" w:cs="Arial"/>
                <w:sz w:val="24"/>
                <w:szCs w:val="24"/>
              </w:rPr>
              <w:t xml:space="preserve"> </w:t>
            </w:r>
            <w:r w:rsidRPr="005253A5">
              <w:rPr>
                <w:rFonts w:ascii="Arial" w:hAnsi="Arial" w:cs="Arial"/>
                <w:sz w:val="24"/>
                <w:szCs w:val="24"/>
              </w:rPr>
              <w:t>возможностями</w:t>
            </w:r>
            <w:r>
              <w:rPr>
                <w:rFonts w:ascii="Arial" w:hAnsi="Arial" w:cs="Arial"/>
                <w:sz w:val="24"/>
                <w:szCs w:val="24"/>
              </w:rPr>
              <w:t xml:space="preserve"> </w:t>
            </w:r>
            <w:r w:rsidRPr="005253A5">
              <w:rPr>
                <w:rFonts w:ascii="Arial" w:hAnsi="Arial" w:cs="Arial"/>
                <w:spacing w:val="-10"/>
                <w:sz w:val="24"/>
                <w:szCs w:val="24"/>
              </w:rPr>
              <w:t>с</w:t>
            </w:r>
            <w:r>
              <w:rPr>
                <w:rFonts w:ascii="Arial" w:hAnsi="Arial" w:cs="Arial"/>
                <w:spacing w:val="-10"/>
                <w:sz w:val="24"/>
                <w:szCs w:val="24"/>
              </w:rPr>
              <w:t xml:space="preserve"> </w:t>
            </w:r>
            <w:r w:rsidRPr="005253A5">
              <w:rPr>
                <w:rFonts w:ascii="Arial" w:hAnsi="Arial" w:cs="Arial"/>
                <w:sz w:val="24"/>
                <w:szCs w:val="24"/>
              </w:rPr>
              <w:t>привлечением</w:t>
            </w:r>
            <w:r>
              <w:rPr>
                <w:rFonts w:ascii="Arial" w:hAnsi="Arial" w:cs="Arial"/>
                <w:sz w:val="24"/>
                <w:szCs w:val="24"/>
              </w:rPr>
              <w:t xml:space="preserve"> </w:t>
            </w:r>
            <w:r w:rsidRPr="005253A5">
              <w:rPr>
                <w:rFonts w:ascii="Arial" w:hAnsi="Arial" w:cs="Arial"/>
                <w:spacing w:val="-2"/>
                <w:sz w:val="24"/>
                <w:szCs w:val="24"/>
              </w:rPr>
              <w:t>специалистов</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Проводить</w:t>
            </w:r>
            <w:r>
              <w:rPr>
                <w:rFonts w:ascii="Arial" w:hAnsi="Arial" w:cs="Arial"/>
                <w:sz w:val="24"/>
                <w:szCs w:val="24"/>
              </w:rPr>
              <w:t xml:space="preserve"> </w:t>
            </w:r>
            <w:r w:rsidRPr="005253A5">
              <w:rPr>
                <w:rFonts w:ascii="Arial" w:hAnsi="Arial" w:cs="Arial"/>
                <w:sz w:val="24"/>
                <w:szCs w:val="24"/>
              </w:rPr>
              <w:t>консультации</w:t>
            </w:r>
            <w:r>
              <w:rPr>
                <w:rFonts w:ascii="Arial" w:hAnsi="Arial" w:cs="Arial"/>
                <w:sz w:val="24"/>
                <w:szCs w:val="24"/>
              </w:rPr>
              <w:t xml:space="preserve"> </w:t>
            </w:r>
            <w:r w:rsidRPr="005253A5">
              <w:rPr>
                <w:rFonts w:ascii="Arial" w:hAnsi="Arial" w:cs="Arial"/>
                <w:sz w:val="24"/>
                <w:szCs w:val="24"/>
              </w:rPr>
              <w:t>непосредственно</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использованием</w:t>
            </w:r>
            <w:r w:rsidRPr="005253A5">
              <w:rPr>
                <w:rFonts w:ascii="Arial" w:hAnsi="Arial" w:cs="Arial"/>
                <w:spacing w:val="-2"/>
                <w:sz w:val="24"/>
                <w:szCs w:val="24"/>
              </w:rPr>
              <w:t xml:space="preserve"> электронных</w:t>
            </w:r>
            <w:r>
              <w:rPr>
                <w:rFonts w:ascii="Arial" w:hAnsi="Arial" w:cs="Arial"/>
                <w:spacing w:val="-2"/>
                <w:sz w:val="24"/>
                <w:szCs w:val="24"/>
              </w:rPr>
              <w:t xml:space="preserve"> с</w:t>
            </w:r>
            <w:r w:rsidRPr="005253A5">
              <w:rPr>
                <w:rFonts w:ascii="Arial" w:hAnsi="Arial" w:cs="Arial"/>
                <w:sz w:val="24"/>
                <w:szCs w:val="24"/>
              </w:rPr>
              <w:t>редств</w:t>
            </w:r>
            <w:r>
              <w:rPr>
                <w:rFonts w:ascii="Arial" w:hAnsi="Arial" w:cs="Arial"/>
                <w:sz w:val="24"/>
                <w:szCs w:val="24"/>
              </w:rPr>
              <w:t xml:space="preserve"> </w:t>
            </w:r>
            <w:r w:rsidRPr="005253A5">
              <w:rPr>
                <w:rFonts w:ascii="Arial" w:hAnsi="Arial" w:cs="Arial"/>
                <w:spacing w:val="-2"/>
                <w:sz w:val="24"/>
                <w:szCs w:val="24"/>
              </w:rPr>
              <w:t>связи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Разрабатывать</w:t>
            </w:r>
            <w:r>
              <w:rPr>
                <w:rFonts w:ascii="Arial" w:hAnsi="Arial" w:cs="Arial"/>
                <w:sz w:val="24"/>
                <w:szCs w:val="24"/>
              </w:rPr>
              <w:t xml:space="preserve"> </w:t>
            </w:r>
            <w:r w:rsidRPr="005253A5">
              <w:rPr>
                <w:rFonts w:ascii="Arial" w:hAnsi="Arial" w:cs="Arial"/>
                <w:sz w:val="24"/>
                <w:szCs w:val="24"/>
              </w:rPr>
              <w:t>систему</w:t>
            </w:r>
            <w:r>
              <w:rPr>
                <w:rFonts w:ascii="Arial" w:hAnsi="Arial" w:cs="Arial"/>
                <w:sz w:val="24"/>
                <w:szCs w:val="24"/>
              </w:rPr>
              <w:t xml:space="preserve"> </w:t>
            </w:r>
            <w:r w:rsidRPr="005253A5">
              <w:rPr>
                <w:rFonts w:ascii="Arial" w:hAnsi="Arial" w:cs="Arial"/>
                <w:sz w:val="24"/>
                <w:szCs w:val="24"/>
              </w:rPr>
              <w:t>вопросов</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заданий</w:t>
            </w:r>
            <w:r>
              <w:rPr>
                <w:rFonts w:ascii="Arial" w:hAnsi="Arial" w:cs="Arial"/>
                <w:sz w:val="24"/>
                <w:szCs w:val="24"/>
              </w:rPr>
              <w:t xml:space="preserve"> </w:t>
            </w:r>
            <w:r w:rsidRPr="005253A5">
              <w:rPr>
                <w:rFonts w:ascii="Arial" w:hAnsi="Arial" w:cs="Arial"/>
                <w:sz w:val="24"/>
                <w:szCs w:val="24"/>
              </w:rPr>
              <w:t>в</w:t>
            </w:r>
            <w:r>
              <w:rPr>
                <w:rFonts w:ascii="Arial" w:hAnsi="Arial" w:cs="Arial"/>
                <w:sz w:val="24"/>
                <w:szCs w:val="24"/>
              </w:rPr>
              <w:t xml:space="preserve"> </w:t>
            </w:r>
            <w:r w:rsidRPr="005253A5">
              <w:rPr>
                <w:rFonts w:ascii="Arial" w:hAnsi="Arial" w:cs="Arial"/>
                <w:sz w:val="24"/>
                <w:szCs w:val="24"/>
              </w:rPr>
              <w:t>целях</w:t>
            </w:r>
            <w:r>
              <w:rPr>
                <w:rFonts w:ascii="Arial" w:hAnsi="Arial" w:cs="Arial"/>
                <w:sz w:val="24"/>
                <w:szCs w:val="24"/>
              </w:rPr>
              <w:t xml:space="preserve"> </w:t>
            </w:r>
            <w:r w:rsidRPr="005253A5">
              <w:rPr>
                <w:rFonts w:ascii="Arial" w:hAnsi="Arial" w:cs="Arial"/>
                <w:sz w:val="24"/>
                <w:szCs w:val="24"/>
              </w:rPr>
              <w:t>оценки</w:t>
            </w:r>
            <w:r>
              <w:rPr>
                <w:rFonts w:ascii="Arial" w:hAnsi="Arial" w:cs="Arial"/>
                <w:sz w:val="24"/>
                <w:szCs w:val="24"/>
              </w:rPr>
              <w:t xml:space="preserve"> </w:t>
            </w:r>
            <w:r w:rsidRPr="005253A5">
              <w:rPr>
                <w:rFonts w:ascii="Arial" w:hAnsi="Arial" w:cs="Arial"/>
                <w:spacing w:val="-2"/>
                <w:sz w:val="24"/>
                <w:szCs w:val="24"/>
              </w:rPr>
              <w:t>результативности</w:t>
            </w:r>
            <w:r>
              <w:rPr>
                <w:rFonts w:ascii="Arial" w:hAnsi="Arial" w:cs="Arial"/>
                <w:spacing w:val="-2"/>
                <w:sz w:val="24"/>
                <w:szCs w:val="24"/>
              </w:rPr>
              <w:t xml:space="preserve"> </w:t>
            </w:r>
            <w:r w:rsidRPr="005253A5">
              <w:rPr>
                <w:rFonts w:ascii="Arial" w:hAnsi="Arial" w:cs="Arial"/>
                <w:sz w:val="24"/>
                <w:szCs w:val="24"/>
              </w:rPr>
              <w:t>проведенной</w:t>
            </w:r>
            <w:r>
              <w:rPr>
                <w:rFonts w:ascii="Arial" w:hAnsi="Arial" w:cs="Arial"/>
                <w:sz w:val="24"/>
                <w:szCs w:val="24"/>
              </w:rPr>
              <w:t xml:space="preserve"> </w:t>
            </w:r>
            <w:r w:rsidRPr="005253A5">
              <w:rPr>
                <w:rFonts w:ascii="Arial" w:hAnsi="Arial" w:cs="Arial"/>
                <w:spacing w:val="-2"/>
                <w:sz w:val="24"/>
                <w:szCs w:val="24"/>
              </w:rPr>
              <w:t>консультации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Разрабатывать</w:t>
            </w:r>
            <w:r>
              <w:rPr>
                <w:rFonts w:ascii="Arial" w:hAnsi="Arial" w:cs="Arial"/>
                <w:sz w:val="24"/>
                <w:szCs w:val="24"/>
              </w:rPr>
              <w:t xml:space="preserve"> </w:t>
            </w:r>
            <w:r w:rsidRPr="005253A5">
              <w:rPr>
                <w:rFonts w:ascii="Arial" w:hAnsi="Arial" w:cs="Arial"/>
                <w:sz w:val="24"/>
                <w:szCs w:val="24"/>
              </w:rPr>
              <w:t>предложения</w:t>
            </w:r>
            <w:r>
              <w:rPr>
                <w:rFonts w:ascii="Arial" w:hAnsi="Arial" w:cs="Arial"/>
                <w:sz w:val="24"/>
                <w:szCs w:val="24"/>
              </w:rPr>
              <w:t xml:space="preserve"> </w:t>
            </w:r>
            <w:r w:rsidRPr="005253A5">
              <w:rPr>
                <w:rFonts w:ascii="Arial" w:hAnsi="Arial" w:cs="Arial"/>
                <w:sz w:val="24"/>
                <w:szCs w:val="24"/>
              </w:rPr>
              <w:t>по</w:t>
            </w:r>
            <w:r>
              <w:rPr>
                <w:rFonts w:ascii="Arial" w:hAnsi="Arial" w:cs="Arial"/>
                <w:sz w:val="24"/>
                <w:szCs w:val="24"/>
              </w:rPr>
              <w:t xml:space="preserve"> </w:t>
            </w:r>
            <w:r w:rsidRPr="005253A5">
              <w:rPr>
                <w:rFonts w:ascii="Arial" w:hAnsi="Arial" w:cs="Arial"/>
                <w:sz w:val="24"/>
                <w:szCs w:val="24"/>
              </w:rPr>
              <w:t>совершенствованию</w:t>
            </w:r>
            <w:r>
              <w:rPr>
                <w:rFonts w:ascii="Arial" w:hAnsi="Arial" w:cs="Arial"/>
                <w:sz w:val="24"/>
                <w:szCs w:val="24"/>
              </w:rPr>
              <w:t xml:space="preserve"> </w:t>
            </w:r>
            <w:r w:rsidRPr="005253A5">
              <w:rPr>
                <w:rFonts w:ascii="Arial" w:hAnsi="Arial" w:cs="Arial"/>
                <w:sz w:val="24"/>
                <w:szCs w:val="24"/>
              </w:rPr>
              <w:t>содержания</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pacing w:val="-4"/>
                <w:sz w:val="24"/>
                <w:szCs w:val="24"/>
              </w:rPr>
              <w:t>форм</w:t>
            </w:r>
            <w:r>
              <w:rPr>
                <w:rFonts w:ascii="Arial" w:hAnsi="Arial" w:cs="Arial"/>
                <w:spacing w:val="-4"/>
                <w:sz w:val="24"/>
                <w:szCs w:val="24"/>
              </w:rPr>
              <w:t xml:space="preserve"> </w:t>
            </w:r>
            <w:r w:rsidRPr="005253A5">
              <w:rPr>
                <w:rFonts w:ascii="Arial" w:hAnsi="Arial" w:cs="Arial"/>
                <w:sz w:val="24"/>
                <w:szCs w:val="24"/>
              </w:rPr>
              <w:t>предоставления</w:t>
            </w:r>
            <w:r>
              <w:rPr>
                <w:rFonts w:ascii="Arial" w:hAnsi="Arial" w:cs="Arial"/>
                <w:sz w:val="24"/>
                <w:szCs w:val="24"/>
              </w:rPr>
              <w:t xml:space="preserve"> </w:t>
            </w:r>
            <w:r w:rsidRPr="005253A5">
              <w:rPr>
                <w:rFonts w:ascii="Arial" w:hAnsi="Arial" w:cs="Arial"/>
                <w:sz w:val="24"/>
                <w:szCs w:val="24"/>
              </w:rPr>
              <w:t>консультационных</w:t>
            </w:r>
            <w:r>
              <w:rPr>
                <w:rFonts w:ascii="Arial" w:hAnsi="Arial" w:cs="Arial"/>
                <w:sz w:val="24"/>
                <w:szCs w:val="24"/>
              </w:rPr>
              <w:t xml:space="preserve"> </w:t>
            </w:r>
            <w:r w:rsidRPr="005253A5">
              <w:rPr>
                <w:rFonts w:ascii="Arial" w:hAnsi="Arial" w:cs="Arial"/>
                <w:spacing w:val="-4"/>
                <w:sz w:val="24"/>
                <w:szCs w:val="24"/>
              </w:rPr>
              <w:t>услуг</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Использовать</w:t>
            </w:r>
            <w:r>
              <w:rPr>
                <w:rFonts w:ascii="Arial" w:hAnsi="Arial" w:cs="Arial"/>
                <w:sz w:val="24"/>
                <w:szCs w:val="24"/>
              </w:rPr>
              <w:t xml:space="preserve"> </w:t>
            </w:r>
            <w:r w:rsidRPr="005253A5">
              <w:rPr>
                <w:rFonts w:ascii="Arial" w:hAnsi="Arial" w:cs="Arial"/>
                <w:sz w:val="24"/>
                <w:szCs w:val="24"/>
              </w:rPr>
              <w:t>информационно-коммуникационные</w:t>
            </w:r>
            <w:r>
              <w:rPr>
                <w:rFonts w:ascii="Arial" w:hAnsi="Arial" w:cs="Arial"/>
                <w:sz w:val="24"/>
                <w:szCs w:val="24"/>
              </w:rPr>
              <w:t xml:space="preserve"> </w:t>
            </w:r>
            <w:r w:rsidRPr="005253A5">
              <w:rPr>
                <w:rFonts w:ascii="Arial" w:hAnsi="Arial" w:cs="Arial"/>
                <w:sz w:val="24"/>
                <w:szCs w:val="24"/>
              </w:rPr>
              <w:t>технологии</w:t>
            </w:r>
            <w:r>
              <w:rPr>
                <w:rFonts w:ascii="Arial" w:hAnsi="Arial" w:cs="Arial"/>
                <w:sz w:val="24"/>
                <w:szCs w:val="24"/>
              </w:rPr>
              <w:t xml:space="preserve"> </w:t>
            </w:r>
            <w:r w:rsidRPr="005253A5">
              <w:rPr>
                <w:rFonts w:ascii="Arial" w:hAnsi="Arial" w:cs="Arial"/>
                <w:spacing w:val="-10"/>
                <w:sz w:val="24"/>
                <w:szCs w:val="24"/>
              </w:rPr>
              <w:t>в</w:t>
            </w:r>
          </w:p>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Профессиональной</w:t>
            </w:r>
            <w:r>
              <w:rPr>
                <w:rFonts w:ascii="Arial" w:hAnsi="Arial" w:cs="Arial"/>
                <w:sz w:val="24"/>
                <w:szCs w:val="24"/>
              </w:rPr>
              <w:t xml:space="preserve"> </w:t>
            </w:r>
            <w:r w:rsidRPr="005253A5">
              <w:rPr>
                <w:rFonts w:ascii="Arial" w:hAnsi="Arial" w:cs="Arial"/>
                <w:spacing w:val="-2"/>
                <w:sz w:val="24"/>
                <w:szCs w:val="24"/>
              </w:rPr>
              <w:t>деятельности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Отбирать</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применять</w:t>
            </w:r>
            <w:r>
              <w:rPr>
                <w:rFonts w:ascii="Arial" w:hAnsi="Arial" w:cs="Arial"/>
                <w:sz w:val="24"/>
                <w:szCs w:val="24"/>
              </w:rPr>
              <w:t xml:space="preserve"> </w:t>
            </w:r>
            <w:r w:rsidRPr="005253A5">
              <w:rPr>
                <w:rFonts w:ascii="Arial" w:hAnsi="Arial" w:cs="Arial"/>
                <w:sz w:val="24"/>
                <w:szCs w:val="24"/>
              </w:rPr>
              <w:t>инструменты</w:t>
            </w:r>
            <w:r>
              <w:rPr>
                <w:rFonts w:ascii="Arial" w:hAnsi="Arial" w:cs="Arial"/>
                <w:sz w:val="24"/>
                <w:szCs w:val="24"/>
              </w:rPr>
              <w:t xml:space="preserve"> </w:t>
            </w:r>
            <w:r w:rsidRPr="005253A5">
              <w:rPr>
                <w:rFonts w:ascii="Arial" w:hAnsi="Arial" w:cs="Arial"/>
                <w:sz w:val="24"/>
                <w:szCs w:val="24"/>
              </w:rPr>
              <w:t>обеспечения</w:t>
            </w:r>
            <w:r>
              <w:rPr>
                <w:rFonts w:ascii="Arial" w:hAnsi="Arial" w:cs="Arial"/>
                <w:sz w:val="24"/>
                <w:szCs w:val="24"/>
              </w:rPr>
              <w:t xml:space="preserve"> </w:t>
            </w:r>
            <w:r w:rsidRPr="005253A5">
              <w:rPr>
                <w:rFonts w:ascii="Arial" w:hAnsi="Arial" w:cs="Arial"/>
                <w:sz w:val="24"/>
                <w:szCs w:val="24"/>
              </w:rPr>
              <w:t>информационной</w:t>
            </w:r>
            <w:r>
              <w:rPr>
                <w:rFonts w:ascii="Arial" w:hAnsi="Arial" w:cs="Arial"/>
                <w:sz w:val="24"/>
                <w:szCs w:val="24"/>
              </w:rPr>
              <w:t xml:space="preserve"> </w:t>
            </w:r>
            <w:r w:rsidRPr="005253A5">
              <w:rPr>
                <w:rFonts w:ascii="Arial" w:hAnsi="Arial" w:cs="Arial"/>
                <w:spacing w:val="-2"/>
                <w:sz w:val="24"/>
                <w:szCs w:val="24"/>
              </w:rPr>
              <w:t>безопасности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Применять</w:t>
            </w:r>
            <w:r>
              <w:rPr>
                <w:rFonts w:ascii="Arial" w:hAnsi="Arial" w:cs="Arial"/>
                <w:sz w:val="24"/>
                <w:szCs w:val="24"/>
              </w:rPr>
              <w:t xml:space="preserve"> </w:t>
            </w:r>
            <w:r w:rsidRPr="005253A5">
              <w:rPr>
                <w:rFonts w:ascii="Arial" w:hAnsi="Arial" w:cs="Arial"/>
                <w:sz w:val="24"/>
                <w:szCs w:val="24"/>
              </w:rPr>
              <w:t>методики</w:t>
            </w:r>
            <w:r>
              <w:rPr>
                <w:rFonts w:ascii="Arial" w:hAnsi="Arial" w:cs="Arial"/>
                <w:sz w:val="24"/>
                <w:szCs w:val="24"/>
              </w:rPr>
              <w:t xml:space="preserve"> </w:t>
            </w:r>
            <w:r w:rsidRPr="005253A5">
              <w:rPr>
                <w:rFonts w:ascii="Arial" w:hAnsi="Arial" w:cs="Arial"/>
                <w:sz w:val="24"/>
                <w:szCs w:val="24"/>
              </w:rPr>
              <w:t>диагностики</w:t>
            </w:r>
            <w:r>
              <w:rPr>
                <w:rFonts w:ascii="Arial" w:hAnsi="Arial" w:cs="Arial"/>
                <w:sz w:val="24"/>
                <w:szCs w:val="24"/>
              </w:rPr>
              <w:t xml:space="preserve"> </w:t>
            </w:r>
            <w:r w:rsidRPr="005253A5">
              <w:rPr>
                <w:rFonts w:ascii="Arial" w:hAnsi="Arial" w:cs="Arial"/>
                <w:sz w:val="24"/>
                <w:szCs w:val="24"/>
              </w:rPr>
              <w:t>цифровой</w:t>
            </w:r>
            <w:r>
              <w:rPr>
                <w:rFonts w:ascii="Arial" w:hAnsi="Arial" w:cs="Arial"/>
                <w:sz w:val="24"/>
                <w:szCs w:val="24"/>
              </w:rPr>
              <w:t xml:space="preserve"> </w:t>
            </w:r>
            <w:r w:rsidRPr="005253A5">
              <w:rPr>
                <w:rFonts w:ascii="Arial" w:hAnsi="Arial" w:cs="Arial"/>
                <w:sz w:val="24"/>
                <w:szCs w:val="24"/>
              </w:rPr>
              <w:t>грамотности</w:t>
            </w:r>
            <w:r>
              <w:rPr>
                <w:rFonts w:ascii="Arial" w:hAnsi="Arial" w:cs="Arial"/>
                <w:sz w:val="24"/>
                <w:szCs w:val="24"/>
              </w:rPr>
              <w:t xml:space="preserve"> </w:t>
            </w:r>
            <w:r w:rsidRPr="005253A5">
              <w:rPr>
                <w:rFonts w:ascii="Arial" w:hAnsi="Arial" w:cs="Arial"/>
                <w:spacing w:val="-2"/>
                <w:sz w:val="24"/>
                <w:szCs w:val="24"/>
              </w:rPr>
              <w:t>гражданина</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Определять приоритетные формы консультационного сопровождения развития цифровой грамотности с учетом возрастных, личностных особенностей, личностных</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профессиональных</w:t>
            </w:r>
            <w:r>
              <w:rPr>
                <w:rFonts w:ascii="Arial" w:hAnsi="Arial" w:cs="Arial"/>
                <w:sz w:val="24"/>
                <w:szCs w:val="24"/>
              </w:rPr>
              <w:t xml:space="preserve"> </w:t>
            </w:r>
            <w:r w:rsidRPr="005253A5">
              <w:rPr>
                <w:rFonts w:ascii="Arial" w:hAnsi="Arial" w:cs="Arial"/>
                <w:sz w:val="24"/>
                <w:szCs w:val="24"/>
              </w:rPr>
              <w:t>предпочтений</w:t>
            </w:r>
            <w:r>
              <w:rPr>
                <w:rFonts w:ascii="Arial" w:hAnsi="Arial" w:cs="Arial"/>
                <w:sz w:val="24"/>
                <w:szCs w:val="24"/>
              </w:rPr>
              <w:t xml:space="preserve"> </w:t>
            </w:r>
            <w:r w:rsidRPr="005253A5">
              <w:rPr>
                <w:rFonts w:ascii="Arial" w:hAnsi="Arial" w:cs="Arial"/>
                <w:sz w:val="24"/>
                <w:szCs w:val="24"/>
              </w:rPr>
              <w:t>гражданина,</w:t>
            </w:r>
            <w:r>
              <w:rPr>
                <w:rFonts w:ascii="Arial" w:hAnsi="Arial" w:cs="Arial"/>
                <w:sz w:val="24"/>
                <w:szCs w:val="24"/>
              </w:rPr>
              <w:t xml:space="preserve"> </w:t>
            </w:r>
            <w:r w:rsidRPr="005253A5">
              <w:rPr>
                <w:rFonts w:ascii="Arial" w:hAnsi="Arial" w:cs="Arial"/>
                <w:sz w:val="24"/>
                <w:szCs w:val="24"/>
              </w:rPr>
              <w:t>а</w:t>
            </w:r>
            <w:r>
              <w:rPr>
                <w:rFonts w:ascii="Arial" w:hAnsi="Arial" w:cs="Arial"/>
                <w:sz w:val="24"/>
                <w:szCs w:val="24"/>
              </w:rPr>
              <w:t xml:space="preserve"> </w:t>
            </w:r>
            <w:r w:rsidRPr="005253A5">
              <w:rPr>
                <w:rFonts w:ascii="Arial" w:hAnsi="Arial" w:cs="Arial"/>
                <w:sz w:val="24"/>
                <w:szCs w:val="24"/>
              </w:rPr>
              <w:t>также</w:t>
            </w:r>
            <w:r>
              <w:rPr>
                <w:rFonts w:ascii="Arial" w:hAnsi="Arial" w:cs="Arial"/>
                <w:sz w:val="24"/>
                <w:szCs w:val="24"/>
              </w:rPr>
              <w:t xml:space="preserve"> </w:t>
            </w:r>
            <w:r w:rsidRPr="005253A5">
              <w:rPr>
                <w:rFonts w:ascii="Arial" w:hAnsi="Arial" w:cs="Arial"/>
                <w:sz w:val="24"/>
                <w:szCs w:val="24"/>
              </w:rPr>
              <w:t>результатов</w:t>
            </w:r>
            <w:r>
              <w:rPr>
                <w:rFonts w:ascii="Arial" w:hAnsi="Arial" w:cs="Arial"/>
                <w:sz w:val="24"/>
                <w:szCs w:val="24"/>
              </w:rPr>
              <w:t xml:space="preserve"> </w:t>
            </w:r>
            <w:r w:rsidRPr="005253A5">
              <w:rPr>
                <w:rFonts w:ascii="Arial" w:hAnsi="Arial" w:cs="Arial"/>
                <w:spacing w:val="-2"/>
                <w:sz w:val="24"/>
                <w:szCs w:val="24"/>
              </w:rPr>
              <w:t>диагностики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Выбирать</w:t>
            </w:r>
            <w:r>
              <w:rPr>
                <w:rFonts w:ascii="Arial" w:hAnsi="Arial" w:cs="Arial"/>
                <w:sz w:val="24"/>
                <w:szCs w:val="24"/>
              </w:rPr>
              <w:t xml:space="preserve">  </w:t>
            </w:r>
            <w:r w:rsidRPr="005253A5">
              <w:rPr>
                <w:rFonts w:ascii="Arial" w:hAnsi="Arial" w:cs="Arial"/>
                <w:sz w:val="24"/>
                <w:szCs w:val="24"/>
              </w:rPr>
              <w:t>совместно</w:t>
            </w:r>
            <w:r>
              <w:rPr>
                <w:rFonts w:ascii="Arial" w:hAnsi="Arial" w:cs="Arial"/>
                <w:sz w:val="24"/>
                <w:szCs w:val="24"/>
              </w:rPr>
              <w:t xml:space="preserve"> </w:t>
            </w:r>
            <w:r w:rsidRPr="005253A5">
              <w:rPr>
                <w:rFonts w:ascii="Arial" w:hAnsi="Arial" w:cs="Arial"/>
                <w:sz w:val="24"/>
                <w:szCs w:val="24"/>
              </w:rPr>
              <w:t>с</w:t>
            </w:r>
            <w:r>
              <w:rPr>
                <w:rFonts w:ascii="Arial" w:hAnsi="Arial" w:cs="Arial"/>
                <w:sz w:val="24"/>
                <w:szCs w:val="24"/>
              </w:rPr>
              <w:t xml:space="preserve"> </w:t>
            </w:r>
            <w:r w:rsidRPr="005253A5">
              <w:rPr>
                <w:rFonts w:ascii="Arial" w:hAnsi="Arial" w:cs="Arial"/>
                <w:sz w:val="24"/>
                <w:szCs w:val="24"/>
              </w:rPr>
              <w:t>гражданином</w:t>
            </w:r>
            <w:r>
              <w:rPr>
                <w:rFonts w:ascii="Arial" w:hAnsi="Arial" w:cs="Arial"/>
                <w:sz w:val="24"/>
                <w:szCs w:val="24"/>
              </w:rPr>
              <w:t xml:space="preserve"> </w:t>
            </w:r>
            <w:r w:rsidRPr="005253A5">
              <w:rPr>
                <w:rFonts w:ascii="Arial" w:hAnsi="Arial" w:cs="Arial"/>
                <w:sz w:val="24"/>
                <w:szCs w:val="24"/>
              </w:rPr>
              <w:t>образовательные</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pacing w:val="-2"/>
                <w:sz w:val="24"/>
                <w:szCs w:val="24"/>
              </w:rPr>
              <w:t>информационные</w:t>
            </w:r>
            <w:r>
              <w:rPr>
                <w:rFonts w:ascii="Arial" w:hAnsi="Arial" w:cs="Arial"/>
                <w:spacing w:val="-2"/>
                <w:sz w:val="24"/>
                <w:szCs w:val="24"/>
              </w:rPr>
              <w:t xml:space="preserve"> </w:t>
            </w:r>
            <w:r w:rsidRPr="005253A5">
              <w:rPr>
                <w:rFonts w:ascii="Arial" w:hAnsi="Arial" w:cs="Arial"/>
                <w:sz w:val="24"/>
                <w:szCs w:val="24"/>
              </w:rPr>
              <w:t>ресурсы,</w:t>
            </w:r>
            <w:r>
              <w:rPr>
                <w:rFonts w:ascii="Arial" w:hAnsi="Arial" w:cs="Arial"/>
                <w:sz w:val="24"/>
                <w:szCs w:val="24"/>
              </w:rPr>
              <w:t xml:space="preserve"> </w:t>
            </w:r>
            <w:r w:rsidRPr="005253A5">
              <w:rPr>
                <w:rFonts w:ascii="Arial" w:hAnsi="Arial" w:cs="Arial"/>
                <w:sz w:val="24"/>
                <w:szCs w:val="24"/>
              </w:rPr>
              <w:t>соответствующие</w:t>
            </w:r>
            <w:r>
              <w:rPr>
                <w:rFonts w:ascii="Arial" w:hAnsi="Arial" w:cs="Arial"/>
                <w:sz w:val="24"/>
                <w:szCs w:val="24"/>
              </w:rPr>
              <w:t xml:space="preserve"> </w:t>
            </w:r>
            <w:r w:rsidRPr="005253A5">
              <w:rPr>
                <w:rFonts w:ascii="Arial" w:hAnsi="Arial" w:cs="Arial"/>
                <w:sz w:val="24"/>
                <w:szCs w:val="24"/>
              </w:rPr>
              <w:t xml:space="preserve">его </w:t>
            </w:r>
            <w:r w:rsidRPr="005253A5">
              <w:rPr>
                <w:rFonts w:ascii="Arial" w:hAnsi="Arial" w:cs="Arial"/>
                <w:spacing w:val="-2"/>
                <w:sz w:val="24"/>
                <w:szCs w:val="24"/>
              </w:rPr>
              <w:t>потребностям</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Проводить</w:t>
            </w:r>
            <w:r>
              <w:rPr>
                <w:rFonts w:ascii="Arial" w:hAnsi="Arial" w:cs="Arial"/>
                <w:sz w:val="24"/>
                <w:szCs w:val="24"/>
              </w:rPr>
              <w:t xml:space="preserve"> </w:t>
            </w:r>
            <w:r w:rsidRPr="005253A5">
              <w:rPr>
                <w:rFonts w:ascii="Arial" w:hAnsi="Arial" w:cs="Arial"/>
                <w:sz w:val="24"/>
                <w:szCs w:val="24"/>
              </w:rPr>
              <w:t>анализ</w:t>
            </w:r>
            <w:r>
              <w:rPr>
                <w:rFonts w:ascii="Arial" w:hAnsi="Arial" w:cs="Arial"/>
                <w:sz w:val="24"/>
                <w:szCs w:val="24"/>
              </w:rPr>
              <w:t xml:space="preserve"> </w:t>
            </w:r>
            <w:r w:rsidRPr="005253A5">
              <w:rPr>
                <w:rFonts w:ascii="Arial" w:hAnsi="Arial" w:cs="Arial"/>
                <w:sz w:val="24"/>
                <w:szCs w:val="24"/>
              </w:rPr>
              <w:t>рынка</w:t>
            </w:r>
            <w:r>
              <w:rPr>
                <w:rFonts w:ascii="Arial" w:hAnsi="Arial" w:cs="Arial"/>
                <w:sz w:val="24"/>
                <w:szCs w:val="24"/>
              </w:rPr>
              <w:t xml:space="preserve"> </w:t>
            </w:r>
            <w:r w:rsidRPr="005253A5">
              <w:rPr>
                <w:rFonts w:ascii="Arial" w:hAnsi="Arial" w:cs="Arial"/>
                <w:sz w:val="24"/>
                <w:szCs w:val="24"/>
              </w:rPr>
              <w:t>цифровых</w:t>
            </w:r>
            <w:r>
              <w:rPr>
                <w:rFonts w:ascii="Arial" w:hAnsi="Arial" w:cs="Arial"/>
                <w:sz w:val="24"/>
                <w:szCs w:val="24"/>
              </w:rPr>
              <w:t xml:space="preserve"> </w:t>
            </w:r>
            <w:r w:rsidRPr="005253A5">
              <w:rPr>
                <w:rFonts w:ascii="Arial" w:hAnsi="Arial" w:cs="Arial"/>
                <w:sz w:val="24"/>
                <w:szCs w:val="24"/>
              </w:rPr>
              <w:t>продуктов</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сервисов,</w:t>
            </w:r>
            <w:r>
              <w:rPr>
                <w:rFonts w:ascii="Arial" w:hAnsi="Arial" w:cs="Arial"/>
                <w:sz w:val="24"/>
                <w:szCs w:val="24"/>
              </w:rPr>
              <w:t xml:space="preserve"> </w:t>
            </w:r>
            <w:r w:rsidRPr="005253A5">
              <w:rPr>
                <w:rFonts w:ascii="Arial" w:hAnsi="Arial" w:cs="Arial"/>
                <w:sz w:val="24"/>
                <w:szCs w:val="24"/>
              </w:rPr>
              <w:t>цифровой</w:t>
            </w:r>
            <w:r>
              <w:rPr>
                <w:rFonts w:ascii="Arial" w:hAnsi="Arial" w:cs="Arial"/>
                <w:sz w:val="24"/>
                <w:szCs w:val="24"/>
              </w:rPr>
              <w:t xml:space="preserve"> </w:t>
            </w:r>
            <w:r w:rsidRPr="005253A5">
              <w:rPr>
                <w:rFonts w:ascii="Arial" w:hAnsi="Arial" w:cs="Arial"/>
                <w:spacing w:val="-2"/>
                <w:sz w:val="24"/>
                <w:szCs w:val="24"/>
              </w:rPr>
              <w:t>грамотности</w:t>
            </w:r>
            <w:r>
              <w:rPr>
                <w:rFonts w:ascii="Arial" w:hAnsi="Arial" w:cs="Arial"/>
                <w:spacing w:val="-2"/>
                <w:sz w:val="24"/>
                <w:szCs w:val="24"/>
              </w:rPr>
              <w:t xml:space="preserve"> </w:t>
            </w:r>
            <w:r w:rsidRPr="005253A5">
              <w:rPr>
                <w:rFonts w:ascii="Arial" w:hAnsi="Arial" w:cs="Arial"/>
                <w:sz w:val="24"/>
                <w:szCs w:val="24"/>
              </w:rPr>
              <w:t>населения</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ресурсов</w:t>
            </w:r>
            <w:r>
              <w:rPr>
                <w:rFonts w:ascii="Arial" w:hAnsi="Arial" w:cs="Arial"/>
                <w:sz w:val="24"/>
                <w:szCs w:val="24"/>
              </w:rPr>
              <w:t xml:space="preserve"> </w:t>
            </w:r>
            <w:r w:rsidRPr="005253A5">
              <w:rPr>
                <w:rFonts w:ascii="Arial" w:hAnsi="Arial" w:cs="Arial"/>
                <w:sz w:val="24"/>
                <w:szCs w:val="24"/>
              </w:rPr>
              <w:t>их</w:t>
            </w:r>
            <w:r>
              <w:rPr>
                <w:rFonts w:ascii="Arial" w:hAnsi="Arial" w:cs="Arial"/>
                <w:sz w:val="24"/>
                <w:szCs w:val="24"/>
              </w:rPr>
              <w:t xml:space="preserve"> </w:t>
            </w:r>
            <w:r w:rsidRPr="005253A5">
              <w:rPr>
                <w:rFonts w:ascii="Arial" w:hAnsi="Arial" w:cs="Arial"/>
                <w:sz w:val="24"/>
                <w:szCs w:val="24"/>
              </w:rPr>
              <w:t>развития</w:t>
            </w:r>
            <w:r>
              <w:rPr>
                <w:rFonts w:ascii="Arial" w:hAnsi="Arial" w:cs="Arial"/>
                <w:sz w:val="24"/>
                <w:szCs w:val="24"/>
              </w:rPr>
              <w:t xml:space="preserve"> </w:t>
            </w:r>
            <w:r w:rsidRPr="005253A5">
              <w:rPr>
                <w:rFonts w:ascii="Arial" w:hAnsi="Arial" w:cs="Arial"/>
                <w:sz w:val="24"/>
                <w:szCs w:val="24"/>
              </w:rPr>
              <w:t>(информационных</w:t>
            </w:r>
            <w:r>
              <w:rPr>
                <w:rFonts w:ascii="Arial" w:hAnsi="Arial" w:cs="Arial"/>
                <w:sz w:val="24"/>
                <w:szCs w:val="24"/>
              </w:rPr>
              <w:t xml:space="preserve"> </w:t>
            </w:r>
            <w:r w:rsidRPr="005253A5">
              <w:rPr>
                <w:rFonts w:ascii="Arial" w:hAnsi="Arial" w:cs="Arial"/>
                <w:sz w:val="24"/>
                <w:szCs w:val="24"/>
              </w:rPr>
              <w:t>ресурсов,</w:t>
            </w:r>
            <w:r>
              <w:rPr>
                <w:rFonts w:ascii="Arial" w:hAnsi="Arial" w:cs="Arial"/>
                <w:sz w:val="24"/>
                <w:szCs w:val="24"/>
              </w:rPr>
              <w:t xml:space="preserve"> </w:t>
            </w:r>
            <w:r w:rsidRPr="005253A5">
              <w:rPr>
                <w:rFonts w:ascii="Arial" w:hAnsi="Arial" w:cs="Arial"/>
                <w:sz w:val="24"/>
                <w:szCs w:val="24"/>
              </w:rPr>
              <w:t>образовательных</w:t>
            </w:r>
            <w:r>
              <w:rPr>
                <w:rFonts w:ascii="Arial" w:hAnsi="Arial" w:cs="Arial"/>
                <w:sz w:val="24"/>
                <w:szCs w:val="24"/>
              </w:rPr>
              <w:t xml:space="preserve"> </w:t>
            </w:r>
            <w:r w:rsidRPr="005253A5">
              <w:rPr>
                <w:rFonts w:ascii="Arial" w:hAnsi="Arial" w:cs="Arial"/>
                <w:sz w:val="24"/>
                <w:szCs w:val="24"/>
              </w:rPr>
              <w:t>и просветительских программ)</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Организовывать</w:t>
            </w:r>
            <w:r>
              <w:rPr>
                <w:rFonts w:ascii="Arial" w:hAnsi="Arial" w:cs="Arial"/>
                <w:sz w:val="24"/>
                <w:szCs w:val="24"/>
              </w:rPr>
              <w:t xml:space="preserve"> </w:t>
            </w:r>
            <w:r w:rsidRPr="005253A5">
              <w:rPr>
                <w:rFonts w:ascii="Arial" w:hAnsi="Arial" w:cs="Arial"/>
                <w:sz w:val="24"/>
                <w:szCs w:val="24"/>
              </w:rPr>
              <w:t>онлайн-опросы</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обрабатывать</w:t>
            </w:r>
            <w:r>
              <w:rPr>
                <w:rFonts w:ascii="Arial" w:hAnsi="Arial" w:cs="Arial"/>
                <w:sz w:val="24"/>
                <w:szCs w:val="24"/>
              </w:rPr>
              <w:t xml:space="preserve"> </w:t>
            </w:r>
            <w:r w:rsidRPr="005253A5">
              <w:rPr>
                <w:rFonts w:ascii="Arial" w:hAnsi="Arial" w:cs="Arial"/>
                <w:sz w:val="24"/>
                <w:szCs w:val="24"/>
              </w:rPr>
              <w:t>полученную</w:t>
            </w:r>
            <w:r>
              <w:rPr>
                <w:rFonts w:ascii="Arial" w:hAnsi="Arial" w:cs="Arial"/>
                <w:sz w:val="24"/>
                <w:szCs w:val="24"/>
              </w:rPr>
              <w:t xml:space="preserve"> </w:t>
            </w:r>
            <w:r w:rsidRPr="005253A5">
              <w:rPr>
                <w:rFonts w:ascii="Arial" w:hAnsi="Arial" w:cs="Arial"/>
                <w:spacing w:val="-2"/>
                <w:sz w:val="24"/>
                <w:szCs w:val="24"/>
              </w:rPr>
              <w:t>информацию,</w:t>
            </w:r>
            <w:r>
              <w:rPr>
                <w:rFonts w:ascii="Arial" w:hAnsi="Arial" w:cs="Arial"/>
                <w:spacing w:val="-2"/>
                <w:sz w:val="24"/>
                <w:szCs w:val="24"/>
              </w:rPr>
              <w:t xml:space="preserve"> </w:t>
            </w:r>
            <w:r w:rsidRPr="005253A5">
              <w:rPr>
                <w:rFonts w:ascii="Arial" w:hAnsi="Arial" w:cs="Arial"/>
                <w:sz w:val="24"/>
                <w:szCs w:val="24"/>
              </w:rPr>
              <w:t>представлять</w:t>
            </w:r>
            <w:r>
              <w:rPr>
                <w:rFonts w:ascii="Arial" w:hAnsi="Arial" w:cs="Arial"/>
                <w:sz w:val="24"/>
                <w:szCs w:val="24"/>
              </w:rPr>
              <w:t xml:space="preserve"> </w:t>
            </w:r>
            <w:r w:rsidRPr="005253A5">
              <w:rPr>
                <w:rFonts w:ascii="Arial" w:hAnsi="Arial" w:cs="Arial"/>
                <w:sz w:val="24"/>
                <w:szCs w:val="24"/>
              </w:rPr>
              <w:t>ее</w:t>
            </w:r>
            <w:r>
              <w:rPr>
                <w:rFonts w:ascii="Arial" w:hAnsi="Arial" w:cs="Arial"/>
                <w:sz w:val="24"/>
                <w:szCs w:val="24"/>
              </w:rPr>
              <w:t xml:space="preserve"> </w:t>
            </w:r>
            <w:r w:rsidRPr="005253A5">
              <w:rPr>
                <w:rFonts w:ascii="Arial" w:hAnsi="Arial" w:cs="Arial"/>
                <w:sz w:val="24"/>
                <w:szCs w:val="24"/>
              </w:rPr>
              <w:t>средствами</w:t>
            </w:r>
            <w:r>
              <w:rPr>
                <w:rFonts w:ascii="Arial" w:hAnsi="Arial" w:cs="Arial"/>
                <w:sz w:val="24"/>
                <w:szCs w:val="24"/>
              </w:rPr>
              <w:t xml:space="preserve"> </w:t>
            </w:r>
            <w:r w:rsidRPr="005253A5">
              <w:rPr>
                <w:rFonts w:ascii="Arial" w:hAnsi="Arial" w:cs="Arial"/>
                <w:sz w:val="24"/>
                <w:szCs w:val="24"/>
              </w:rPr>
              <w:t>деловой</w:t>
            </w:r>
            <w:r>
              <w:rPr>
                <w:rFonts w:ascii="Arial" w:hAnsi="Arial" w:cs="Arial"/>
                <w:sz w:val="24"/>
                <w:szCs w:val="24"/>
              </w:rPr>
              <w:t xml:space="preserve"> </w:t>
            </w:r>
            <w:r w:rsidRPr="005253A5">
              <w:rPr>
                <w:rFonts w:ascii="Arial" w:hAnsi="Arial" w:cs="Arial"/>
                <w:spacing w:val="-2"/>
                <w:sz w:val="24"/>
                <w:szCs w:val="24"/>
              </w:rPr>
              <w:t>графики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Находить</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оценивать</w:t>
            </w:r>
            <w:r>
              <w:rPr>
                <w:rFonts w:ascii="Arial" w:hAnsi="Arial" w:cs="Arial"/>
                <w:sz w:val="24"/>
                <w:szCs w:val="24"/>
              </w:rPr>
              <w:t xml:space="preserve"> </w:t>
            </w:r>
            <w:r w:rsidRPr="005253A5">
              <w:rPr>
                <w:rFonts w:ascii="Arial" w:hAnsi="Arial" w:cs="Arial"/>
                <w:sz w:val="24"/>
                <w:szCs w:val="24"/>
              </w:rPr>
              <w:t>информационные</w:t>
            </w:r>
            <w:r>
              <w:rPr>
                <w:rFonts w:ascii="Arial" w:hAnsi="Arial" w:cs="Arial"/>
                <w:sz w:val="24"/>
                <w:szCs w:val="24"/>
              </w:rPr>
              <w:t xml:space="preserve"> </w:t>
            </w:r>
            <w:r w:rsidRPr="005253A5">
              <w:rPr>
                <w:rFonts w:ascii="Arial" w:hAnsi="Arial" w:cs="Arial"/>
                <w:sz w:val="24"/>
                <w:szCs w:val="24"/>
              </w:rPr>
              <w:t>ресурсы</w:t>
            </w:r>
            <w:r>
              <w:rPr>
                <w:rFonts w:ascii="Arial" w:hAnsi="Arial" w:cs="Arial"/>
                <w:sz w:val="24"/>
                <w:szCs w:val="24"/>
              </w:rPr>
              <w:t xml:space="preserve"> </w:t>
            </w:r>
            <w:r w:rsidRPr="005253A5">
              <w:rPr>
                <w:rFonts w:ascii="Arial" w:hAnsi="Arial" w:cs="Arial"/>
                <w:sz w:val="24"/>
                <w:szCs w:val="24"/>
              </w:rPr>
              <w:t>по</w:t>
            </w:r>
            <w:r>
              <w:rPr>
                <w:rFonts w:ascii="Arial" w:hAnsi="Arial" w:cs="Arial"/>
                <w:sz w:val="24"/>
                <w:szCs w:val="24"/>
              </w:rPr>
              <w:t xml:space="preserve"> </w:t>
            </w:r>
            <w:r w:rsidRPr="005253A5">
              <w:rPr>
                <w:rFonts w:ascii="Arial" w:hAnsi="Arial" w:cs="Arial"/>
                <w:sz w:val="24"/>
                <w:szCs w:val="24"/>
              </w:rPr>
              <w:t>вопросам</w:t>
            </w:r>
            <w:r>
              <w:rPr>
                <w:rFonts w:ascii="Arial" w:hAnsi="Arial" w:cs="Arial"/>
                <w:sz w:val="24"/>
                <w:szCs w:val="24"/>
              </w:rPr>
              <w:t xml:space="preserve"> </w:t>
            </w:r>
            <w:r w:rsidRPr="005253A5">
              <w:rPr>
                <w:rFonts w:ascii="Arial" w:hAnsi="Arial" w:cs="Arial"/>
                <w:sz w:val="24"/>
                <w:szCs w:val="24"/>
              </w:rPr>
              <w:t>развития</w:t>
            </w:r>
            <w:r>
              <w:rPr>
                <w:rFonts w:ascii="Arial" w:hAnsi="Arial" w:cs="Arial"/>
                <w:sz w:val="24"/>
                <w:szCs w:val="24"/>
              </w:rPr>
              <w:t xml:space="preserve"> </w:t>
            </w:r>
            <w:r w:rsidRPr="005253A5">
              <w:rPr>
                <w:rFonts w:ascii="Arial" w:hAnsi="Arial" w:cs="Arial"/>
                <w:spacing w:val="-2"/>
                <w:sz w:val="24"/>
                <w:szCs w:val="24"/>
              </w:rPr>
              <w:t>цифровой</w:t>
            </w:r>
            <w:r>
              <w:rPr>
                <w:rFonts w:ascii="Arial" w:hAnsi="Arial" w:cs="Arial"/>
                <w:spacing w:val="-2"/>
                <w:sz w:val="24"/>
                <w:szCs w:val="24"/>
              </w:rPr>
              <w:t xml:space="preserve"> </w:t>
            </w:r>
            <w:r w:rsidRPr="005253A5">
              <w:rPr>
                <w:rFonts w:ascii="Arial" w:hAnsi="Arial" w:cs="Arial"/>
                <w:sz w:val="24"/>
                <w:szCs w:val="24"/>
              </w:rPr>
              <w:t>грамотности,</w:t>
            </w:r>
            <w:r>
              <w:rPr>
                <w:rFonts w:ascii="Arial" w:hAnsi="Arial" w:cs="Arial"/>
                <w:sz w:val="24"/>
                <w:szCs w:val="24"/>
              </w:rPr>
              <w:t xml:space="preserve"> </w:t>
            </w:r>
            <w:r w:rsidRPr="005253A5">
              <w:rPr>
                <w:rFonts w:ascii="Arial" w:hAnsi="Arial" w:cs="Arial"/>
                <w:sz w:val="24"/>
                <w:szCs w:val="24"/>
              </w:rPr>
              <w:t>применения</w:t>
            </w:r>
            <w:r>
              <w:rPr>
                <w:rFonts w:ascii="Arial" w:hAnsi="Arial" w:cs="Arial"/>
                <w:sz w:val="24"/>
                <w:szCs w:val="24"/>
              </w:rPr>
              <w:t xml:space="preserve"> </w:t>
            </w:r>
            <w:r w:rsidRPr="005253A5">
              <w:rPr>
                <w:rFonts w:ascii="Arial" w:hAnsi="Arial" w:cs="Arial"/>
                <w:sz w:val="24"/>
                <w:szCs w:val="24"/>
              </w:rPr>
              <w:t>цифровых</w:t>
            </w:r>
            <w:r>
              <w:rPr>
                <w:rFonts w:ascii="Arial" w:hAnsi="Arial" w:cs="Arial"/>
                <w:sz w:val="24"/>
                <w:szCs w:val="24"/>
              </w:rPr>
              <w:t xml:space="preserve"> </w:t>
            </w:r>
            <w:r w:rsidRPr="005253A5">
              <w:rPr>
                <w:rFonts w:ascii="Arial" w:hAnsi="Arial" w:cs="Arial"/>
                <w:sz w:val="24"/>
                <w:szCs w:val="24"/>
              </w:rPr>
              <w:t>технологий</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pacing w:val="-2"/>
                <w:sz w:val="24"/>
                <w:szCs w:val="24"/>
              </w:rPr>
              <w:t>сервисов</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Осуществлять перспективное планирование информационно-просветительских мероприятий</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консультаций,</w:t>
            </w:r>
            <w:r>
              <w:rPr>
                <w:rFonts w:ascii="Arial" w:hAnsi="Arial" w:cs="Arial"/>
                <w:sz w:val="24"/>
                <w:szCs w:val="24"/>
              </w:rPr>
              <w:t xml:space="preserve"> </w:t>
            </w:r>
            <w:r w:rsidRPr="005253A5">
              <w:rPr>
                <w:rFonts w:ascii="Arial" w:hAnsi="Arial" w:cs="Arial"/>
                <w:sz w:val="24"/>
                <w:szCs w:val="24"/>
              </w:rPr>
              <w:t>направленных</w:t>
            </w:r>
            <w:r>
              <w:rPr>
                <w:rFonts w:ascii="Arial" w:hAnsi="Arial" w:cs="Arial"/>
                <w:sz w:val="24"/>
                <w:szCs w:val="24"/>
              </w:rPr>
              <w:t xml:space="preserve"> </w:t>
            </w:r>
            <w:r w:rsidRPr="005253A5">
              <w:rPr>
                <w:rFonts w:ascii="Arial" w:hAnsi="Arial" w:cs="Arial"/>
                <w:sz w:val="24"/>
                <w:szCs w:val="24"/>
              </w:rPr>
              <w:t>на</w:t>
            </w:r>
            <w:r>
              <w:rPr>
                <w:rFonts w:ascii="Arial" w:hAnsi="Arial" w:cs="Arial"/>
                <w:sz w:val="24"/>
                <w:szCs w:val="24"/>
              </w:rPr>
              <w:t xml:space="preserve"> </w:t>
            </w:r>
            <w:r w:rsidRPr="005253A5">
              <w:rPr>
                <w:rFonts w:ascii="Arial" w:hAnsi="Arial" w:cs="Arial"/>
                <w:sz w:val="24"/>
                <w:szCs w:val="24"/>
              </w:rPr>
              <w:t>развитие</w:t>
            </w:r>
            <w:r>
              <w:rPr>
                <w:rFonts w:ascii="Arial" w:hAnsi="Arial" w:cs="Arial"/>
                <w:sz w:val="24"/>
                <w:szCs w:val="24"/>
              </w:rPr>
              <w:t xml:space="preserve"> </w:t>
            </w:r>
            <w:r w:rsidRPr="005253A5">
              <w:rPr>
                <w:rFonts w:ascii="Arial" w:hAnsi="Arial" w:cs="Arial"/>
                <w:sz w:val="24"/>
                <w:szCs w:val="24"/>
              </w:rPr>
              <w:t>цифровой</w:t>
            </w:r>
            <w:r>
              <w:rPr>
                <w:rFonts w:ascii="Arial" w:hAnsi="Arial" w:cs="Arial"/>
                <w:sz w:val="24"/>
                <w:szCs w:val="24"/>
              </w:rPr>
              <w:t xml:space="preserve"> </w:t>
            </w:r>
            <w:r w:rsidRPr="005253A5">
              <w:rPr>
                <w:rFonts w:ascii="Arial" w:hAnsi="Arial" w:cs="Arial"/>
                <w:spacing w:val="-2"/>
                <w:sz w:val="24"/>
                <w:szCs w:val="24"/>
              </w:rPr>
              <w:t>грамотности</w:t>
            </w:r>
            <w:r>
              <w:rPr>
                <w:rFonts w:ascii="Arial" w:hAnsi="Arial" w:cs="Arial"/>
                <w:spacing w:val="-2"/>
                <w:sz w:val="24"/>
                <w:szCs w:val="24"/>
              </w:rPr>
              <w:t xml:space="preserve"> </w:t>
            </w:r>
            <w:r w:rsidRPr="005253A5">
              <w:rPr>
                <w:rFonts w:ascii="Arial" w:hAnsi="Arial" w:cs="Arial"/>
                <w:sz w:val="24"/>
                <w:szCs w:val="24"/>
              </w:rPr>
              <w:t>населения,</w:t>
            </w:r>
            <w:r>
              <w:rPr>
                <w:rFonts w:ascii="Arial" w:hAnsi="Arial" w:cs="Arial"/>
                <w:sz w:val="24"/>
                <w:szCs w:val="24"/>
              </w:rPr>
              <w:t xml:space="preserve"> </w:t>
            </w:r>
            <w:r w:rsidRPr="005253A5">
              <w:rPr>
                <w:rFonts w:ascii="Arial" w:hAnsi="Arial" w:cs="Arial"/>
                <w:sz w:val="24"/>
                <w:szCs w:val="24"/>
              </w:rPr>
              <w:t>определять</w:t>
            </w:r>
            <w:r>
              <w:rPr>
                <w:rFonts w:ascii="Arial" w:hAnsi="Arial" w:cs="Arial"/>
                <w:sz w:val="24"/>
                <w:szCs w:val="24"/>
              </w:rPr>
              <w:t xml:space="preserve"> </w:t>
            </w:r>
            <w:r w:rsidRPr="005253A5">
              <w:rPr>
                <w:rFonts w:ascii="Arial" w:hAnsi="Arial" w:cs="Arial"/>
                <w:sz w:val="24"/>
                <w:szCs w:val="24"/>
              </w:rPr>
              <w:t>приоритетные</w:t>
            </w:r>
            <w:r>
              <w:rPr>
                <w:rFonts w:ascii="Arial" w:hAnsi="Arial" w:cs="Arial"/>
                <w:sz w:val="24"/>
                <w:szCs w:val="24"/>
              </w:rPr>
              <w:t xml:space="preserve"> </w:t>
            </w:r>
            <w:r w:rsidRPr="005253A5">
              <w:rPr>
                <w:rFonts w:ascii="Arial" w:hAnsi="Arial" w:cs="Arial"/>
                <w:sz w:val="24"/>
                <w:szCs w:val="24"/>
              </w:rPr>
              <w:t>направления</w:t>
            </w:r>
            <w:r>
              <w:rPr>
                <w:rFonts w:ascii="Arial" w:hAnsi="Arial" w:cs="Arial"/>
                <w:sz w:val="24"/>
                <w:szCs w:val="24"/>
              </w:rPr>
              <w:t xml:space="preserve"> </w:t>
            </w:r>
            <w:r w:rsidRPr="005253A5">
              <w:rPr>
                <w:rFonts w:ascii="Arial" w:hAnsi="Arial" w:cs="Arial"/>
                <w:sz w:val="24"/>
                <w:szCs w:val="24"/>
              </w:rPr>
              <w:t>консультационной</w:t>
            </w:r>
            <w:r>
              <w:rPr>
                <w:rFonts w:ascii="Arial" w:hAnsi="Arial" w:cs="Arial"/>
                <w:sz w:val="24"/>
                <w:szCs w:val="24"/>
              </w:rPr>
              <w:t xml:space="preserve"> </w:t>
            </w:r>
            <w:r w:rsidRPr="005253A5">
              <w:rPr>
                <w:rFonts w:ascii="Arial" w:hAnsi="Arial" w:cs="Arial"/>
                <w:sz w:val="24"/>
                <w:szCs w:val="24"/>
              </w:rPr>
              <w:t>работы</w:t>
            </w:r>
            <w:r>
              <w:rPr>
                <w:rFonts w:ascii="Arial" w:hAnsi="Arial" w:cs="Arial"/>
                <w:sz w:val="24"/>
                <w:szCs w:val="24"/>
              </w:rPr>
              <w:t xml:space="preserve"> </w:t>
            </w:r>
            <w:r w:rsidRPr="005253A5">
              <w:rPr>
                <w:rFonts w:ascii="Arial" w:hAnsi="Arial" w:cs="Arial"/>
                <w:sz w:val="24"/>
                <w:szCs w:val="24"/>
              </w:rPr>
              <w:t>по развитию цифровой грамотности населения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Планировать</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организовывать</w:t>
            </w:r>
            <w:r>
              <w:rPr>
                <w:rFonts w:ascii="Arial" w:hAnsi="Arial" w:cs="Arial"/>
                <w:sz w:val="24"/>
                <w:szCs w:val="24"/>
              </w:rPr>
              <w:t xml:space="preserve"> </w:t>
            </w:r>
            <w:r w:rsidRPr="005253A5">
              <w:rPr>
                <w:rFonts w:ascii="Arial" w:hAnsi="Arial" w:cs="Arial"/>
                <w:sz w:val="24"/>
                <w:szCs w:val="24"/>
              </w:rPr>
              <w:t>внедрение</w:t>
            </w:r>
            <w:r>
              <w:rPr>
                <w:rFonts w:ascii="Arial" w:hAnsi="Arial" w:cs="Arial"/>
                <w:sz w:val="24"/>
                <w:szCs w:val="24"/>
              </w:rPr>
              <w:t xml:space="preserve"> </w:t>
            </w:r>
            <w:r w:rsidRPr="005253A5">
              <w:rPr>
                <w:rFonts w:ascii="Arial" w:hAnsi="Arial" w:cs="Arial"/>
                <w:sz w:val="24"/>
                <w:szCs w:val="24"/>
              </w:rPr>
              <w:t>современных</w:t>
            </w:r>
            <w:r>
              <w:rPr>
                <w:rFonts w:ascii="Arial" w:hAnsi="Arial" w:cs="Arial"/>
                <w:sz w:val="24"/>
                <w:szCs w:val="24"/>
              </w:rPr>
              <w:t xml:space="preserve"> </w:t>
            </w:r>
            <w:r w:rsidRPr="005253A5">
              <w:rPr>
                <w:rFonts w:ascii="Arial" w:hAnsi="Arial" w:cs="Arial"/>
                <w:sz w:val="24"/>
                <w:szCs w:val="24"/>
              </w:rPr>
              <w:t>методов,</w:t>
            </w:r>
            <w:r>
              <w:rPr>
                <w:rFonts w:ascii="Arial" w:hAnsi="Arial" w:cs="Arial"/>
                <w:sz w:val="24"/>
                <w:szCs w:val="24"/>
              </w:rPr>
              <w:t xml:space="preserve"> </w:t>
            </w:r>
            <w:r w:rsidRPr="005253A5">
              <w:rPr>
                <w:rFonts w:ascii="Arial" w:hAnsi="Arial" w:cs="Arial"/>
                <w:sz w:val="24"/>
                <w:szCs w:val="24"/>
              </w:rPr>
              <w:t>методики</w:t>
            </w:r>
            <w:r>
              <w:rPr>
                <w:rFonts w:ascii="Arial" w:hAnsi="Arial" w:cs="Arial"/>
                <w:sz w:val="24"/>
                <w:szCs w:val="24"/>
              </w:rPr>
              <w:t xml:space="preserve"> </w:t>
            </w:r>
            <w:r w:rsidRPr="005253A5">
              <w:rPr>
                <w:rFonts w:ascii="Arial" w:hAnsi="Arial" w:cs="Arial"/>
                <w:spacing w:val="-4"/>
                <w:sz w:val="24"/>
                <w:szCs w:val="24"/>
              </w:rPr>
              <w:t>форм</w:t>
            </w:r>
            <w:r>
              <w:rPr>
                <w:rFonts w:ascii="Arial" w:hAnsi="Arial" w:cs="Arial"/>
                <w:spacing w:val="-4"/>
                <w:sz w:val="24"/>
                <w:szCs w:val="24"/>
              </w:rPr>
              <w:t xml:space="preserve"> к</w:t>
            </w:r>
            <w:r w:rsidRPr="005253A5">
              <w:rPr>
                <w:rFonts w:ascii="Arial" w:hAnsi="Arial" w:cs="Arial"/>
                <w:sz w:val="24"/>
                <w:szCs w:val="24"/>
              </w:rPr>
              <w:t>онсультирования</w:t>
            </w:r>
            <w:r>
              <w:rPr>
                <w:rFonts w:ascii="Arial" w:hAnsi="Arial" w:cs="Arial"/>
                <w:sz w:val="24"/>
                <w:szCs w:val="24"/>
              </w:rPr>
              <w:t xml:space="preserve"> </w:t>
            </w:r>
            <w:r w:rsidRPr="005253A5">
              <w:rPr>
                <w:rFonts w:ascii="Arial" w:hAnsi="Arial" w:cs="Arial"/>
                <w:sz w:val="24"/>
                <w:szCs w:val="24"/>
              </w:rPr>
              <w:t>по</w:t>
            </w:r>
            <w:r>
              <w:rPr>
                <w:rFonts w:ascii="Arial" w:hAnsi="Arial" w:cs="Arial"/>
                <w:sz w:val="24"/>
                <w:szCs w:val="24"/>
              </w:rPr>
              <w:t xml:space="preserve"> </w:t>
            </w:r>
            <w:r w:rsidRPr="005253A5">
              <w:rPr>
                <w:rFonts w:ascii="Arial" w:hAnsi="Arial" w:cs="Arial"/>
                <w:sz w:val="24"/>
                <w:szCs w:val="24"/>
              </w:rPr>
              <w:t>вопросам</w:t>
            </w:r>
            <w:r>
              <w:rPr>
                <w:rFonts w:ascii="Arial" w:hAnsi="Arial" w:cs="Arial"/>
                <w:sz w:val="24"/>
                <w:szCs w:val="24"/>
              </w:rPr>
              <w:t xml:space="preserve"> </w:t>
            </w:r>
            <w:r w:rsidRPr="005253A5">
              <w:rPr>
                <w:rFonts w:ascii="Arial" w:hAnsi="Arial" w:cs="Arial"/>
                <w:sz w:val="24"/>
                <w:szCs w:val="24"/>
              </w:rPr>
              <w:t>развития</w:t>
            </w:r>
            <w:r>
              <w:rPr>
                <w:rFonts w:ascii="Arial" w:hAnsi="Arial" w:cs="Arial"/>
                <w:sz w:val="24"/>
                <w:szCs w:val="24"/>
              </w:rPr>
              <w:t xml:space="preserve"> </w:t>
            </w:r>
            <w:r w:rsidRPr="005253A5">
              <w:rPr>
                <w:rFonts w:ascii="Arial" w:hAnsi="Arial" w:cs="Arial"/>
                <w:sz w:val="24"/>
                <w:szCs w:val="24"/>
              </w:rPr>
              <w:t>цифровой</w:t>
            </w:r>
            <w:r>
              <w:rPr>
                <w:rFonts w:ascii="Arial" w:hAnsi="Arial" w:cs="Arial"/>
                <w:sz w:val="24"/>
                <w:szCs w:val="24"/>
              </w:rPr>
              <w:t xml:space="preserve"> </w:t>
            </w:r>
            <w:r w:rsidRPr="005253A5">
              <w:rPr>
                <w:rFonts w:ascii="Arial" w:hAnsi="Arial" w:cs="Arial"/>
                <w:sz w:val="24"/>
                <w:szCs w:val="24"/>
              </w:rPr>
              <w:t>грамотности,</w:t>
            </w:r>
            <w:r>
              <w:rPr>
                <w:rFonts w:ascii="Arial" w:hAnsi="Arial" w:cs="Arial"/>
                <w:sz w:val="24"/>
                <w:szCs w:val="24"/>
              </w:rPr>
              <w:t xml:space="preserve"> </w:t>
            </w:r>
            <w:r w:rsidRPr="005253A5">
              <w:rPr>
                <w:rFonts w:ascii="Arial" w:hAnsi="Arial" w:cs="Arial"/>
                <w:sz w:val="24"/>
                <w:szCs w:val="24"/>
              </w:rPr>
              <w:t>распространения позитивного опыта консультирования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5253A5" w:rsidRDefault="009E5FEB" w:rsidP="0046507D">
            <w:pPr>
              <w:pStyle w:val="TableParagraph"/>
              <w:spacing w:line="276" w:lineRule="auto"/>
              <w:ind w:left="104"/>
              <w:jc w:val="both"/>
              <w:rPr>
                <w:rFonts w:ascii="Arial" w:hAnsi="Arial" w:cs="Arial"/>
                <w:sz w:val="24"/>
                <w:szCs w:val="24"/>
              </w:rPr>
            </w:pPr>
            <w:r w:rsidRPr="005253A5">
              <w:rPr>
                <w:rFonts w:ascii="Arial" w:hAnsi="Arial" w:cs="Arial"/>
                <w:sz w:val="24"/>
                <w:szCs w:val="24"/>
              </w:rPr>
              <w:t>Использовать</w:t>
            </w:r>
            <w:r>
              <w:rPr>
                <w:rFonts w:ascii="Arial" w:hAnsi="Arial" w:cs="Arial"/>
                <w:sz w:val="24"/>
                <w:szCs w:val="24"/>
              </w:rPr>
              <w:t xml:space="preserve"> </w:t>
            </w:r>
            <w:r w:rsidRPr="005253A5">
              <w:rPr>
                <w:rFonts w:ascii="Arial" w:hAnsi="Arial" w:cs="Arial"/>
                <w:sz w:val="24"/>
                <w:szCs w:val="24"/>
              </w:rPr>
              <w:t>различные</w:t>
            </w:r>
            <w:r>
              <w:rPr>
                <w:rFonts w:ascii="Arial" w:hAnsi="Arial" w:cs="Arial"/>
                <w:sz w:val="24"/>
                <w:szCs w:val="24"/>
              </w:rPr>
              <w:t xml:space="preserve"> </w:t>
            </w:r>
            <w:r w:rsidRPr="005253A5">
              <w:rPr>
                <w:rFonts w:ascii="Arial" w:hAnsi="Arial" w:cs="Arial"/>
                <w:sz w:val="24"/>
                <w:szCs w:val="24"/>
              </w:rPr>
              <w:t>средства</w:t>
            </w:r>
            <w:r>
              <w:rPr>
                <w:rFonts w:ascii="Arial" w:hAnsi="Arial" w:cs="Arial"/>
                <w:sz w:val="24"/>
                <w:szCs w:val="24"/>
              </w:rPr>
              <w:t xml:space="preserve"> </w:t>
            </w:r>
            <w:r w:rsidRPr="005253A5">
              <w:rPr>
                <w:rFonts w:ascii="Arial" w:hAnsi="Arial" w:cs="Arial"/>
                <w:sz w:val="24"/>
                <w:szCs w:val="24"/>
              </w:rPr>
              <w:t>и</w:t>
            </w:r>
            <w:r>
              <w:rPr>
                <w:rFonts w:ascii="Arial" w:hAnsi="Arial" w:cs="Arial"/>
                <w:sz w:val="24"/>
                <w:szCs w:val="24"/>
              </w:rPr>
              <w:t xml:space="preserve"> </w:t>
            </w:r>
            <w:r w:rsidRPr="005253A5">
              <w:rPr>
                <w:rFonts w:ascii="Arial" w:hAnsi="Arial" w:cs="Arial"/>
                <w:sz w:val="24"/>
                <w:szCs w:val="24"/>
              </w:rPr>
              <w:t>способы</w:t>
            </w:r>
            <w:r>
              <w:rPr>
                <w:rFonts w:ascii="Arial" w:hAnsi="Arial" w:cs="Arial"/>
                <w:sz w:val="24"/>
                <w:szCs w:val="24"/>
              </w:rPr>
              <w:t xml:space="preserve"> </w:t>
            </w:r>
            <w:r w:rsidRPr="005253A5">
              <w:rPr>
                <w:rFonts w:ascii="Arial" w:hAnsi="Arial" w:cs="Arial"/>
                <w:sz w:val="24"/>
                <w:szCs w:val="24"/>
              </w:rPr>
              <w:t>распространения</w:t>
            </w:r>
            <w:r>
              <w:rPr>
                <w:rFonts w:ascii="Arial" w:hAnsi="Arial" w:cs="Arial"/>
                <w:sz w:val="24"/>
                <w:szCs w:val="24"/>
              </w:rPr>
              <w:t xml:space="preserve"> </w:t>
            </w:r>
            <w:r w:rsidRPr="005253A5">
              <w:rPr>
                <w:rFonts w:ascii="Arial" w:hAnsi="Arial" w:cs="Arial"/>
                <w:sz w:val="24"/>
                <w:szCs w:val="24"/>
              </w:rPr>
              <w:t>позитивного</w:t>
            </w:r>
            <w:r>
              <w:rPr>
                <w:rFonts w:ascii="Arial" w:hAnsi="Arial" w:cs="Arial"/>
                <w:sz w:val="24"/>
                <w:szCs w:val="24"/>
              </w:rPr>
              <w:t xml:space="preserve"> </w:t>
            </w:r>
            <w:r w:rsidRPr="005253A5">
              <w:rPr>
                <w:rFonts w:ascii="Arial" w:hAnsi="Arial" w:cs="Arial"/>
                <w:spacing w:val="-2"/>
                <w:sz w:val="24"/>
                <w:szCs w:val="24"/>
              </w:rPr>
              <w:t>опыта</w:t>
            </w:r>
            <w:r>
              <w:rPr>
                <w:rFonts w:ascii="Arial" w:hAnsi="Arial" w:cs="Arial"/>
                <w:spacing w:val="-2"/>
                <w:sz w:val="24"/>
                <w:szCs w:val="24"/>
              </w:rPr>
              <w:t xml:space="preserve"> к</w:t>
            </w:r>
            <w:r w:rsidRPr="005253A5">
              <w:rPr>
                <w:rFonts w:ascii="Arial" w:hAnsi="Arial" w:cs="Arial"/>
                <w:sz w:val="24"/>
                <w:szCs w:val="24"/>
              </w:rPr>
              <w:t>онсультирования</w:t>
            </w:r>
            <w:r>
              <w:rPr>
                <w:rFonts w:ascii="Arial" w:hAnsi="Arial" w:cs="Arial"/>
                <w:sz w:val="24"/>
                <w:szCs w:val="24"/>
              </w:rPr>
              <w:t xml:space="preserve"> </w:t>
            </w:r>
            <w:r w:rsidRPr="005253A5">
              <w:rPr>
                <w:rFonts w:ascii="Arial" w:hAnsi="Arial" w:cs="Arial"/>
                <w:sz w:val="24"/>
                <w:szCs w:val="24"/>
              </w:rPr>
              <w:t>по</w:t>
            </w:r>
            <w:r>
              <w:rPr>
                <w:rFonts w:ascii="Arial" w:hAnsi="Arial" w:cs="Arial"/>
                <w:sz w:val="24"/>
                <w:szCs w:val="24"/>
              </w:rPr>
              <w:t xml:space="preserve"> </w:t>
            </w:r>
            <w:r w:rsidRPr="005253A5">
              <w:rPr>
                <w:rFonts w:ascii="Arial" w:hAnsi="Arial" w:cs="Arial"/>
                <w:sz w:val="24"/>
                <w:szCs w:val="24"/>
              </w:rPr>
              <w:t>вопросам</w:t>
            </w:r>
            <w:r>
              <w:rPr>
                <w:rFonts w:ascii="Arial" w:hAnsi="Arial" w:cs="Arial"/>
                <w:sz w:val="24"/>
                <w:szCs w:val="24"/>
              </w:rPr>
              <w:t xml:space="preserve"> </w:t>
            </w:r>
            <w:r w:rsidRPr="005253A5">
              <w:rPr>
                <w:rFonts w:ascii="Arial" w:hAnsi="Arial" w:cs="Arial"/>
                <w:sz w:val="24"/>
                <w:szCs w:val="24"/>
              </w:rPr>
              <w:t>развития</w:t>
            </w:r>
            <w:r>
              <w:rPr>
                <w:rFonts w:ascii="Arial" w:hAnsi="Arial" w:cs="Arial"/>
                <w:sz w:val="24"/>
                <w:szCs w:val="24"/>
              </w:rPr>
              <w:t xml:space="preserve"> </w:t>
            </w:r>
            <w:r w:rsidRPr="005253A5">
              <w:rPr>
                <w:rFonts w:ascii="Arial" w:hAnsi="Arial" w:cs="Arial"/>
                <w:sz w:val="24"/>
                <w:szCs w:val="24"/>
              </w:rPr>
              <w:t>цифровой</w:t>
            </w:r>
            <w:r>
              <w:rPr>
                <w:rFonts w:ascii="Arial" w:hAnsi="Arial" w:cs="Arial"/>
                <w:sz w:val="24"/>
                <w:szCs w:val="24"/>
              </w:rPr>
              <w:t xml:space="preserve"> </w:t>
            </w:r>
            <w:r w:rsidRPr="005253A5">
              <w:rPr>
                <w:rFonts w:ascii="Arial" w:hAnsi="Arial" w:cs="Arial"/>
                <w:spacing w:val="-2"/>
                <w:sz w:val="24"/>
                <w:szCs w:val="24"/>
              </w:rPr>
              <w:t>грамотности</w:t>
            </w:r>
          </w:p>
        </w:tc>
      </w:tr>
      <w:tr w:rsidR="009E5FEB" w:rsidRPr="003A62CD" w:rsidTr="003A62CD">
        <w:tc>
          <w:tcPr>
            <w:tcW w:w="1320" w:type="dxa"/>
            <w:vMerge w:val="restart"/>
          </w:tcPr>
          <w:p w:rsidR="009E5FEB" w:rsidRPr="003A62CD" w:rsidRDefault="009E5FEB" w:rsidP="0046507D">
            <w:pPr>
              <w:spacing w:after="0" w:line="240" w:lineRule="auto"/>
              <w:rPr>
                <w:rFonts w:ascii="Arial" w:hAnsi="Arial" w:cs="Arial"/>
                <w:b/>
                <w:bCs/>
                <w:sz w:val="24"/>
                <w:szCs w:val="24"/>
              </w:rPr>
            </w:pPr>
            <w:r w:rsidRPr="003A62CD">
              <w:rPr>
                <w:rFonts w:ascii="Arial" w:hAnsi="Arial" w:cs="Arial"/>
                <w:bCs/>
                <w:sz w:val="24"/>
                <w:szCs w:val="24"/>
              </w:rPr>
              <w:t>Знать</w:t>
            </w: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Тенденции</w:t>
            </w:r>
            <w:r>
              <w:rPr>
                <w:rFonts w:ascii="Arial" w:hAnsi="Arial" w:cs="Arial"/>
                <w:sz w:val="24"/>
              </w:rPr>
              <w:t xml:space="preserve"> </w:t>
            </w:r>
            <w:r w:rsidRPr="008A1177">
              <w:rPr>
                <w:rFonts w:ascii="Arial" w:hAnsi="Arial" w:cs="Arial"/>
                <w:sz w:val="24"/>
              </w:rPr>
              <w:t>развития</w:t>
            </w:r>
            <w:r>
              <w:rPr>
                <w:rFonts w:ascii="Arial" w:hAnsi="Arial" w:cs="Arial"/>
                <w:sz w:val="24"/>
              </w:rPr>
              <w:t xml:space="preserve"> </w:t>
            </w:r>
            <w:r w:rsidRPr="008A1177">
              <w:rPr>
                <w:rFonts w:ascii="Arial" w:hAnsi="Arial" w:cs="Arial"/>
                <w:sz w:val="24"/>
              </w:rPr>
              <w:t>информационно-коммуникационных</w:t>
            </w:r>
            <w:r>
              <w:rPr>
                <w:rFonts w:ascii="Arial" w:hAnsi="Arial" w:cs="Arial"/>
                <w:sz w:val="24"/>
              </w:rPr>
              <w:t xml:space="preserve"> </w:t>
            </w:r>
            <w:r w:rsidRPr="008A1177">
              <w:rPr>
                <w:rFonts w:ascii="Arial" w:hAnsi="Arial" w:cs="Arial"/>
                <w:spacing w:val="-2"/>
                <w:sz w:val="24"/>
              </w:rPr>
              <w:t>технологий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Требования</w:t>
            </w:r>
            <w:r>
              <w:rPr>
                <w:rFonts w:ascii="Arial" w:hAnsi="Arial" w:cs="Arial"/>
                <w:sz w:val="24"/>
              </w:rPr>
              <w:t xml:space="preserve"> </w:t>
            </w:r>
            <w:r w:rsidRPr="008A1177">
              <w:rPr>
                <w:rFonts w:ascii="Arial" w:hAnsi="Arial" w:cs="Arial"/>
                <w:sz w:val="24"/>
              </w:rPr>
              <w:t>к</w:t>
            </w:r>
            <w:r>
              <w:rPr>
                <w:rFonts w:ascii="Arial" w:hAnsi="Arial" w:cs="Arial"/>
                <w:sz w:val="24"/>
              </w:rPr>
              <w:t xml:space="preserve"> </w:t>
            </w:r>
            <w:r w:rsidRPr="008A1177">
              <w:rPr>
                <w:rFonts w:ascii="Arial" w:hAnsi="Arial" w:cs="Arial"/>
                <w:sz w:val="24"/>
              </w:rPr>
              <w:t>информационным</w:t>
            </w:r>
            <w:r>
              <w:rPr>
                <w:rFonts w:ascii="Arial" w:hAnsi="Arial" w:cs="Arial"/>
                <w:sz w:val="24"/>
              </w:rPr>
              <w:t xml:space="preserve"> </w:t>
            </w:r>
            <w:r w:rsidRPr="008A1177">
              <w:rPr>
                <w:rFonts w:ascii="Arial" w:hAnsi="Arial" w:cs="Arial"/>
                <w:sz w:val="24"/>
              </w:rPr>
              <w:t>ресурсам</w:t>
            </w:r>
            <w:r>
              <w:rPr>
                <w:rFonts w:ascii="Arial" w:hAnsi="Arial" w:cs="Arial"/>
                <w:sz w:val="24"/>
              </w:rPr>
              <w:t xml:space="preserve"> </w:t>
            </w:r>
            <w:r w:rsidRPr="008A1177">
              <w:rPr>
                <w:rFonts w:ascii="Arial" w:hAnsi="Arial" w:cs="Arial"/>
                <w:sz w:val="24"/>
              </w:rPr>
              <w:t>по</w:t>
            </w:r>
            <w:r>
              <w:rPr>
                <w:rFonts w:ascii="Arial" w:hAnsi="Arial" w:cs="Arial"/>
                <w:sz w:val="24"/>
              </w:rPr>
              <w:t xml:space="preserve"> </w:t>
            </w:r>
            <w:r w:rsidRPr="008A1177">
              <w:rPr>
                <w:rFonts w:ascii="Arial" w:hAnsi="Arial" w:cs="Arial"/>
                <w:sz w:val="24"/>
              </w:rPr>
              <w:t>вопросам</w:t>
            </w:r>
            <w:r>
              <w:rPr>
                <w:rFonts w:ascii="Arial" w:hAnsi="Arial" w:cs="Arial"/>
                <w:sz w:val="24"/>
              </w:rPr>
              <w:t xml:space="preserve"> </w:t>
            </w:r>
            <w:r w:rsidRPr="008A1177">
              <w:rPr>
                <w:rFonts w:ascii="Arial" w:hAnsi="Arial" w:cs="Arial"/>
                <w:sz w:val="24"/>
              </w:rPr>
              <w:t>развития</w:t>
            </w:r>
            <w:r>
              <w:rPr>
                <w:rFonts w:ascii="Arial" w:hAnsi="Arial" w:cs="Arial"/>
                <w:sz w:val="24"/>
              </w:rPr>
              <w:t xml:space="preserve"> </w:t>
            </w:r>
            <w:r w:rsidRPr="008A1177">
              <w:rPr>
                <w:rFonts w:ascii="Arial" w:hAnsi="Arial" w:cs="Arial"/>
                <w:spacing w:val="-2"/>
                <w:sz w:val="24"/>
              </w:rPr>
              <w:t>цифровой</w:t>
            </w:r>
            <w:r>
              <w:rPr>
                <w:rFonts w:ascii="Arial" w:hAnsi="Arial" w:cs="Arial"/>
                <w:spacing w:val="-2"/>
                <w:sz w:val="24"/>
              </w:rPr>
              <w:t xml:space="preserve"> </w:t>
            </w:r>
            <w:r w:rsidRPr="008A1177">
              <w:rPr>
                <w:rFonts w:ascii="Arial" w:hAnsi="Arial" w:cs="Arial"/>
                <w:sz w:val="24"/>
              </w:rPr>
              <w:t>грамотности,</w:t>
            </w:r>
            <w:r>
              <w:rPr>
                <w:rFonts w:ascii="Arial" w:hAnsi="Arial" w:cs="Arial"/>
                <w:sz w:val="24"/>
              </w:rPr>
              <w:t xml:space="preserve"> </w:t>
            </w:r>
            <w:r w:rsidRPr="008A1177">
              <w:rPr>
                <w:rFonts w:ascii="Arial" w:hAnsi="Arial" w:cs="Arial"/>
                <w:sz w:val="24"/>
              </w:rPr>
              <w:t>применения</w:t>
            </w:r>
            <w:r>
              <w:rPr>
                <w:rFonts w:ascii="Arial" w:hAnsi="Arial" w:cs="Arial"/>
                <w:sz w:val="24"/>
              </w:rPr>
              <w:t xml:space="preserve"> </w:t>
            </w:r>
            <w:r w:rsidRPr="008A1177">
              <w:rPr>
                <w:rFonts w:ascii="Arial" w:hAnsi="Arial" w:cs="Arial"/>
                <w:sz w:val="24"/>
              </w:rPr>
              <w:t>информационно-коммуникационных</w:t>
            </w:r>
            <w:r>
              <w:rPr>
                <w:rFonts w:ascii="Arial" w:hAnsi="Arial" w:cs="Arial"/>
                <w:sz w:val="24"/>
              </w:rPr>
              <w:t xml:space="preserve"> </w:t>
            </w:r>
            <w:r w:rsidRPr="008A1177">
              <w:rPr>
                <w:rFonts w:ascii="Arial" w:hAnsi="Arial" w:cs="Arial"/>
                <w:sz w:val="24"/>
              </w:rPr>
              <w:t>технологий, ориентированных на различные группы граждан</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Порядок</w:t>
            </w:r>
            <w:r>
              <w:rPr>
                <w:rFonts w:ascii="Arial" w:hAnsi="Arial" w:cs="Arial"/>
                <w:sz w:val="24"/>
              </w:rPr>
              <w:t xml:space="preserve"> </w:t>
            </w:r>
            <w:r w:rsidRPr="008A1177">
              <w:rPr>
                <w:rFonts w:ascii="Arial" w:hAnsi="Arial" w:cs="Arial"/>
                <w:sz w:val="24"/>
              </w:rPr>
              <w:t>организации</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проведения</w:t>
            </w:r>
            <w:r>
              <w:rPr>
                <w:rFonts w:ascii="Arial" w:hAnsi="Arial" w:cs="Arial"/>
                <w:sz w:val="24"/>
              </w:rPr>
              <w:t xml:space="preserve"> </w:t>
            </w:r>
            <w:r w:rsidRPr="008A1177">
              <w:rPr>
                <w:rFonts w:ascii="Arial" w:hAnsi="Arial" w:cs="Arial"/>
                <w:sz w:val="24"/>
              </w:rPr>
              <w:t>групповых</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массовых</w:t>
            </w:r>
            <w:r>
              <w:rPr>
                <w:rFonts w:ascii="Arial" w:hAnsi="Arial" w:cs="Arial"/>
                <w:sz w:val="24"/>
              </w:rPr>
              <w:t xml:space="preserve"> </w:t>
            </w:r>
            <w:r w:rsidRPr="008A1177">
              <w:rPr>
                <w:rFonts w:ascii="Arial" w:hAnsi="Arial" w:cs="Arial"/>
                <w:spacing w:val="-2"/>
                <w:sz w:val="24"/>
              </w:rPr>
              <w:t>мероприятий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Правила</w:t>
            </w:r>
            <w:r>
              <w:rPr>
                <w:rFonts w:ascii="Arial" w:hAnsi="Arial" w:cs="Arial"/>
                <w:sz w:val="24"/>
              </w:rPr>
              <w:t xml:space="preserve"> </w:t>
            </w:r>
            <w:r w:rsidRPr="008A1177">
              <w:rPr>
                <w:rFonts w:ascii="Arial" w:hAnsi="Arial" w:cs="Arial"/>
                <w:sz w:val="24"/>
              </w:rPr>
              <w:t>делового</w:t>
            </w:r>
            <w:r>
              <w:rPr>
                <w:rFonts w:ascii="Arial" w:hAnsi="Arial" w:cs="Arial"/>
                <w:sz w:val="24"/>
              </w:rPr>
              <w:t xml:space="preserve"> </w:t>
            </w:r>
            <w:r w:rsidRPr="008A1177">
              <w:rPr>
                <w:rFonts w:ascii="Arial" w:hAnsi="Arial" w:cs="Arial"/>
                <w:sz w:val="24"/>
              </w:rPr>
              <w:t>общения</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деловой</w:t>
            </w:r>
            <w:r>
              <w:rPr>
                <w:rFonts w:ascii="Arial" w:hAnsi="Arial" w:cs="Arial"/>
                <w:sz w:val="24"/>
              </w:rPr>
              <w:t xml:space="preserve"> </w:t>
            </w:r>
            <w:r w:rsidRPr="008A1177">
              <w:rPr>
                <w:rFonts w:ascii="Arial" w:hAnsi="Arial" w:cs="Arial"/>
                <w:sz w:val="24"/>
              </w:rPr>
              <w:t>переписки,</w:t>
            </w:r>
            <w:r>
              <w:rPr>
                <w:rFonts w:ascii="Arial" w:hAnsi="Arial" w:cs="Arial"/>
                <w:sz w:val="24"/>
              </w:rPr>
              <w:t xml:space="preserve"> </w:t>
            </w:r>
            <w:r w:rsidRPr="008A1177">
              <w:rPr>
                <w:rFonts w:ascii="Arial" w:hAnsi="Arial" w:cs="Arial"/>
                <w:sz w:val="24"/>
              </w:rPr>
              <w:t>речевого и</w:t>
            </w:r>
            <w:r>
              <w:rPr>
                <w:rFonts w:ascii="Arial" w:hAnsi="Arial" w:cs="Arial"/>
                <w:sz w:val="24"/>
              </w:rPr>
              <w:t xml:space="preserve"> </w:t>
            </w:r>
            <w:r w:rsidRPr="008A1177">
              <w:rPr>
                <w:rFonts w:ascii="Arial" w:hAnsi="Arial" w:cs="Arial"/>
                <w:sz w:val="24"/>
              </w:rPr>
              <w:t>письменного</w:t>
            </w:r>
            <w:r>
              <w:rPr>
                <w:rFonts w:ascii="Arial" w:hAnsi="Arial" w:cs="Arial"/>
                <w:sz w:val="24"/>
              </w:rPr>
              <w:t xml:space="preserve"> </w:t>
            </w:r>
            <w:r w:rsidRPr="008A1177">
              <w:rPr>
                <w:rFonts w:ascii="Arial" w:hAnsi="Arial" w:cs="Arial"/>
                <w:spacing w:val="-2"/>
                <w:sz w:val="24"/>
              </w:rPr>
              <w:t>этикета</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Общие</w:t>
            </w:r>
            <w:r>
              <w:rPr>
                <w:rFonts w:ascii="Arial" w:hAnsi="Arial" w:cs="Arial"/>
                <w:sz w:val="24"/>
              </w:rPr>
              <w:t xml:space="preserve"> </w:t>
            </w:r>
            <w:r w:rsidRPr="008A1177">
              <w:rPr>
                <w:rFonts w:ascii="Arial" w:hAnsi="Arial" w:cs="Arial"/>
                <w:sz w:val="24"/>
              </w:rPr>
              <w:t>приемы</w:t>
            </w:r>
            <w:r>
              <w:rPr>
                <w:rFonts w:ascii="Arial" w:hAnsi="Arial" w:cs="Arial"/>
                <w:sz w:val="24"/>
              </w:rPr>
              <w:t xml:space="preserve"> </w:t>
            </w:r>
            <w:r w:rsidRPr="008A1177">
              <w:rPr>
                <w:rFonts w:ascii="Arial" w:hAnsi="Arial" w:cs="Arial"/>
                <w:sz w:val="24"/>
              </w:rPr>
              <w:t>оформления</w:t>
            </w:r>
            <w:r>
              <w:rPr>
                <w:rFonts w:ascii="Arial" w:hAnsi="Arial" w:cs="Arial"/>
                <w:sz w:val="24"/>
              </w:rPr>
              <w:t xml:space="preserve"> </w:t>
            </w:r>
            <w:r w:rsidRPr="008A1177">
              <w:rPr>
                <w:rFonts w:ascii="Arial" w:hAnsi="Arial" w:cs="Arial"/>
                <w:sz w:val="24"/>
              </w:rPr>
              <w:t>информационно-презентационных</w:t>
            </w:r>
            <w:r>
              <w:rPr>
                <w:rFonts w:ascii="Arial" w:hAnsi="Arial" w:cs="Arial"/>
                <w:sz w:val="24"/>
              </w:rPr>
              <w:t xml:space="preserve"> </w:t>
            </w:r>
            <w:r w:rsidRPr="008A1177">
              <w:rPr>
                <w:rFonts w:ascii="Arial" w:hAnsi="Arial" w:cs="Arial"/>
                <w:spacing w:val="-2"/>
                <w:sz w:val="24"/>
              </w:rPr>
              <w:t>материалов</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Виды и основные пользовательские характеристики мобильных устройств, приложений</w:t>
            </w:r>
            <w:r>
              <w:rPr>
                <w:rFonts w:ascii="Arial" w:hAnsi="Arial" w:cs="Arial"/>
                <w:sz w:val="24"/>
              </w:rPr>
              <w:t xml:space="preserve"> </w:t>
            </w:r>
            <w:r w:rsidRPr="008A1177">
              <w:rPr>
                <w:rFonts w:ascii="Arial" w:hAnsi="Arial" w:cs="Arial"/>
                <w:sz w:val="24"/>
              </w:rPr>
              <w:t>информационно-телекоммуникационной</w:t>
            </w:r>
            <w:r>
              <w:rPr>
                <w:rFonts w:ascii="Arial" w:hAnsi="Arial" w:cs="Arial"/>
                <w:sz w:val="24"/>
              </w:rPr>
              <w:t xml:space="preserve"> </w:t>
            </w:r>
            <w:r w:rsidRPr="008A1177">
              <w:rPr>
                <w:rFonts w:ascii="Arial" w:hAnsi="Arial" w:cs="Arial"/>
                <w:sz w:val="24"/>
              </w:rPr>
              <w:t>сети</w:t>
            </w:r>
            <w:r>
              <w:rPr>
                <w:rFonts w:ascii="Arial" w:hAnsi="Arial" w:cs="Arial"/>
                <w:sz w:val="24"/>
              </w:rPr>
              <w:t xml:space="preserve"> </w:t>
            </w:r>
            <w:r w:rsidRPr="008A1177">
              <w:rPr>
                <w:rFonts w:ascii="Arial" w:hAnsi="Arial" w:cs="Arial"/>
                <w:sz w:val="24"/>
              </w:rPr>
              <w:t>"Интернет"</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способы</w:t>
            </w:r>
            <w:r>
              <w:rPr>
                <w:rFonts w:ascii="Arial" w:hAnsi="Arial" w:cs="Arial"/>
                <w:sz w:val="24"/>
              </w:rPr>
              <w:t xml:space="preserve"> о</w:t>
            </w:r>
            <w:r w:rsidRPr="008A1177">
              <w:rPr>
                <w:rFonts w:ascii="Arial" w:hAnsi="Arial" w:cs="Arial"/>
                <w:sz w:val="24"/>
              </w:rPr>
              <w:t>рганизации</w:t>
            </w:r>
            <w:r>
              <w:rPr>
                <w:rFonts w:ascii="Arial" w:hAnsi="Arial" w:cs="Arial"/>
                <w:sz w:val="24"/>
              </w:rPr>
              <w:t xml:space="preserve"> </w:t>
            </w:r>
            <w:r w:rsidRPr="008A1177">
              <w:rPr>
                <w:rFonts w:ascii="Arial" w:hAnsi="Arial" w:cs="Arial"/>
                <w:sz w:val="24"/>
              </w:rPr>
              <w:t>доступа</w:t>
            </w:r>
            <w:r>
              <w:rPr>
                <w:rFonts w:ascii="Arial" w:hAnsi="Arial" w:cs="Arial"/>
                <w:sz w:val="24"/>
              </w:rPr>
              <w:t xml:space="preserve"> </w:t>
            </w:r>
            <w:r w:rsidRPr="008A1177">
              <w:rPr>
                <w:rFonts w:ascii="Arial" w:hAnsi="Arial" w:cs="Arial"/>
                <w:sz w:val="24"/>
              </w:rPr>
              <w:t>к</w:t>
            </w:r>
            <w:r>
              <w:rPr>
                <w:rFonts w:ascii="Arial" w:hAnsi="Arial" w:cs="Arial"/>
                <w:sz w:val="24"/>
              </w:rPr>
              <w:t xml:space="preserve"> </w:t>
            </w:r>
            <w:r w:rsidRPr="008A1177">
              <w:rPr>
                <w:rFonts w:ascii="Arial" w:hAnsi="Arial" w:cs="Arial"/>
                <w:sz w:val="24"/>
              </w:rPr>
              <w:t>услугам</w:t>
            </w:r>
            <w:r>
              <w:rPr>
                <w:rFonts w:ascii="Arial" w:hAnsi="Arial" w:cs="Arial"/>
                <w:sz w:val="24"/>
              </w:rPr>
              <w:t xml:space="preserve"> </w:t>
            </w:r>
            <w:r w:rsidRPr="008A1177">
              <w:rPr>
                <w:rFonts w:ascii="Arial" w:hAnsi="Arial" w:cs="Arial"/>
                <w:sz w:val="24"/>
              </w:rPr>
              <w:t>информационно-коммуникационных</w:t>
            </w:r>
            <w:r>
              <w:rPr>
                <w:rFonts w:ascii="Arial" w:hAnsi="Arial" w:cs="Arial"/>
                <w:sz w:val="24"/>
              </w:rPr>
              <w:t xml:space="preserve"> </w:t>
            </w:r>
            <w:r w:rsidRPr="008A1177">
              <w:rPr>
                <w:rFonts w:ascii="Arial" w:hAnsi="Arial" w:cs="Arial"/>
                <w:spacing w:val="-2"/>
                <w:sz w:val="24"/>
              </w:rPr>
              <w:t>технологий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Функции</w:t>
            </w:r>
            <w:r>
              <w:rPr>
                <w:rFonts w:ascii="Arial" w:hAnsi="Arial" w:cs="Arial"/>
                <w:sz w:val="24"/>
              </w:rPr>
              <w:t xml:space="preserve"> </w:t>
            </w:r>
            <w:r w:rsidRPr="008A1177">
              <w:rPr>
                <w:rFonts w:ascii="Arial" w:hAnsi="Arial" w:cs="Arial"/>
                <w:sz w:val="24"/>
              </w:rPr>
              <w:t>операционных</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файловых</w:t>
            </w:r>
            <w:r>
              <w:rPr>
                <w:rFonts w:ascii="Arial" w:hAnsi="Arial" w:cs="Arial"/>
                <w:sz w:val="24"/>
              </w:rPr>
              <w:t xml:space="preserve"> </w:t>
            </w:r>
            <w:r w:rsidRPr="008A1177">
              <w:rPr>
                <w:rFonts w:ascii="Arial" w:hAnsi="Arial" w:cs="Arial"/>
                <w:spacing w:val="-2"/>
                <w:sz w:val="24"/>
              </w:rPr>
              <w:t>систем</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Текстовые,</w:t>
            </w:r>
            <w:r>
              <w:rPr>
                <w:rFonts w:ascii="Arial" w:hAnsi="Arial" w:cs="Arial"/>
                <w:sz w:val="24"/>
              </w:rPr>
              <w:t xml:space="preserve"> </w:t>
            </w:r>
            <w:r w:rsidRPr="008A1177">
              <w:rPr>
                <w:rFonts w:ascii="Arial" w:hAnsi="Arial" w:cs="Arial"/>
                <w:sz w:val="24"/>
              </w:rPr>
              <w:t>графические, табличные,</w:t>
            </w:r>
            <w:r>
              <w:rPr>
                <w:rFonts w:ascii="Arial" w:hAnsi="Arial" w:cs="Arial"/>
                <w:sz w:val="24"/>
              </w:rPr>
              <w:t xml:space="preserve"> </w:t>
            </w:r>
            <w:r w:rsidRPr="008A1177">
              <w:rPr>
                <w:rFonts w:ascii="Arial" w:hAnsi="Arial" w:cs="Arial"/>
                <w:sz w:val="24"/>
              </w:rPr>
              <w:t xml:space="preserve">видео- </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pacing w:val="-2"/>
                <w:sz w:val="24"/>
              </w:rPr>
              <w:t>аудио</w:t>
            </w:r>
            <w:r>
              <w:rPr>
                <w:rFonts w:ascii="Arial" w:hAnsi="Arial" w:cs="Arial"/>
                <w:spacing w:val="-2"/>
                <w:sz w:val="24"/>
              </w:rPr>
              <w:t xml:space="preserve"> </w:t>
            </w:r>
            <w:r w:rsidRPr="008A1177">
              <w:rPr>
                <w:rFonts w:ascii="Arial" w:hAnsi="Arial" w:cs="Arial"/>
                <w:spacing w:val="-2"/>
                <w:sz w:val="24"/>
              </w:rPr>
              <w:t>редакторы</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Принципы</w:t>
            </w:r>
            <w:r>
              <w:rPr>
                <w:rFonts w:ascii="Arial" w:hAnsi="Arial" w:cs="Arial"/>
                <w:sz w:val="24"/>
              </w:rPr>
              <w:t xml:space="preserve"> </w:t>
            </w:r>
            <w:r w:rsidRPr="008A1177">
              <w:rPr>
                <w:rFonts w:ascii="Arial" w:hAnsi="Arial" w:cs="Arial"/>
                <w:sz w:val="24"/>
              </w:rPr>
              <w:t>организации</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функционирования</w:t>
            </w:r>
            <w:r>
              <w:rPr>
                <w:rFonts w:ascii="Arial" w:hAnsi="Arial" w:cs="Arial"/>
                <w:sz w:val="24"/>
              </w:rPr>
              <w:t xml:space="preserve"> </w:t>
            </w:r>
            <w:r w:rsidRPr="008A1177">
              <w:rPr>
                <w:rFonts w:ascii="Arial" w:hAnsi="Arial" w:cs="Arial"/>
                <w:sz w:val="24"/>
              </w:rPr>
              <w:t>компьютерных</w:t>
            </w:r>
            <w:r>
              <w:rPr>
                <w:rFonts w:ascii="Arial" w:hAnsi="Arial" w:cs="Arial"/>
                <w:sz w:val="24"/>
              </w:rPr>
              <w:t xml:space="preserve"> </w:t>
            </w:r>
            <w:r w:rsidRPr="008A1177">
              <w:rPr>
                <w:rFonts w:ascii="Arial" w:hAnsi="Arial" w:cs="Arial"/>
                <w:spacing w:val="-2"/>
                <w:sz w:val="24"/>
              </w:rPr>
              <w:t>сетей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Принципы</w:t>
            </w:r>
            <w:r>
              <w:rPr>
                <w:rFonts w:ascii="Arial" w:hAnsi="Arial" w:cs="Arial"/>
                <w:sz w:val="24"/>
              </w:rPr>
              <w:t xml:space="preserve"> </w:t>
            </w:r>
            <w:r w:rsidRPr="008A1177">
              <w:rPr>
                <w:rFonts w:ascii="Arial" w:hAnsi="Arial" w:cs="Arial"/>
                <w:sz w:val="24"/>
              </w:rPr>
              <w:t>построения</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функционирования</w:t>
            </w:r>
            <w:r>
              <w:rPr>
                <w:rFonts w:ascii="Arial" w:hAnsi="Arial" w:cs="Arial"/>
                <w:sz w:val="24"/>
              </w:rPr>
              <w:t xml:space="preserve"> </w:t>
            </w:r>
            <w:r w:rsidRPr="008A1177">
              <w:rPr>
                <w:rFonts w:ascii="Arial" w:hAnsi="Arial" w:cs="Arial"/>
                <w:sz w:val="24"/>
              </w:rPr>
              <w:t>баз</w:t>
            </w:r>
            <w:r>
              <w:rPr>
                <w:rFonts w:ascii="Arial" w:hAnsi="Arial" w:cs="Arial"/>
                <w:sz w:val="24"/>
              </w:rPr>
              <w:t xml:space="preserve"> </w:t>
            </w:r>
            <w:r w:rsidRPr="008A1177">
              <w:rPr>
                <w:rFonts w:ascii="Arial" w:hAnsi="Arial" w:cs="Arial"/>
                <w:sz w:val="24"/>
              </w:rPr>
              <w:t>данных</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особенности</w:t>
            </w:r>
            <w:r>
              <w:rPr>
                <w:rFonts w:ascii="Arial" w:hAnsi="Arial" w:cs="Arial"/>
                <w:sz w:val="24"/>
              </w:rPr>
              <w:t xml:space="preserve"> </w:t>
            </w:r>
            <w:r w:rsidRPr="008A1177">
              <w:rPr>
                <w:rFonts w:ascii="Arial" w:hAnsi="Arial" w:cs="Arial"/>
                <w:sz w:val="24"/>
              </w:rPr>
              <w:t>работы</w:t>
            </w:r>
            <w:r>
              <w:rPr>
                <w:rFonts w:ascii="Arial" w:hAnsi="Arial" w:cs="Arial"/>
                <w:sz w:val="24"/>
              </w:rPr>
              <w:t xml:space="preserve"> </w:t>
            </w:r>
            <w:r w:rsidRPr="008A1177">
              <w:rPr>
                <w:rFonts w:ascii="Arial" w:hAnsi="Arial" w:cs="Arial"/>
                <w:spacing w:val="-10"/>
                <w:sz w:val="24"/>
              </w:rPr>
              <w:t>с</w:t>
            </w:r>
            <w:r>
              <w:rPr>
                <w:rFonts w:ascii="Arial" w:hAnsi="Arial" w:cs="Arial"/>
                <w:spacing w:val="-10"/>
                <w:sz w:val="24"/>
              </w:rPr>
              <w:t xml:space="preserve"> </w:t>
            </w:r>
            <w:r w:rsidRPr="008A1177">
              <w:rPr>
                <w:rFonts w:ascii="Arial" w:hAnsi="Arial" w:cs="Arial"/>
                <w:spacing w:val="-4"/>
                <w:sz w:val="24"/>
              </w:rPr>
              <w:t>ними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Программы-браузеры</w:t>
            </w:r>
            <w:r>
              <w:rPr>
                <w:rFonts w:ascii="Arial" w:hAnsi="Arial" w:cs="Arial"/>
                <w:sz w:val="24"/>
              </w:rPr>
              <w:t xml:space="preserve"> </w:t>
            </w:r>
            <w:r w:rsidRPr="008A1177">
              <w:rPr>
                <w:rFonts w:ascii="Arial" w:hAnsi="Arial" w:cs="Arial"/>
                <w:sz w:val="24"/>
              </w:rPr>
              <w:t>для</w:t>
            </w:r>
            <w:r>
              <w:rPr>
                <w:rFonts w:ascii="Arial" w:hAnsi="Arial" w:cs="Arial"/>
                <w:sz w:val="24"/>
              </w:rPr>
              <w:t xml:space="preserve"> </w:t>
            </w:r>
            <w:r w:rsidRPr="008A1177">
              <w:rPr>
                <w:rFonts w:ascii="Arial" w:hAnsi="Arial" w:cs="Arial"/>
                <w:sz w:val="24"/>
              </w:rPr>
              <w:t>работы</w:t>
            </w:r>
            <w:r>
              <w:rPr>
                <w:rFonts w:ascii="Arial" w:hAnsi="Arial" w:cs="Arial"/>
                <w:sz w:val="24"/>
              </w:rPr>
              <w:t xml:space="preserve"> </w:t>
            </w:r>
            <w:r w:rsidRPr="008A1177">
              <w:rPr>
                <w:rFonts w:ascii="Arial" w:hAnsi="Arial" w:cs="Arial"/>
                <w:sz w:val="24"/>
              </w:rPr>
              <w:t>в</w:t>
            </w:r>
            <w:r>
              <w:rPr>
                <w:rFonts w:ascii="Arial" w:hAnsi="Arial" w:cs="Arial"/>
                <w:sz w:val="24"/>
              </w:rPr>
              <w:t xml:space="preserve"> </w:t>
            </w:r>
            <w:r w:rsidRPr="008A1177">
              <w:rPr>
                <w:rFonts w:ascii="Arial" w:hAnsi="Arial" w:cs="Arial"/>
                <w:sz w:val="24"/>
              </w:rPr>
              <w:t>информационно-телекоммуникационной</w:t>
            </w:r>
            <w:r>
              <w:rPr>
                <w:rFonts w:ascii="Arial" w:hAnsi="Arial" w:cs="Arial"/>
                <w:sz w:val="24"/>
              </w:rPr>
              <w:t xml:space="preserve"> </w:t>
            </w:r>
            <w:r w:rsidRPr="008A1177">
              <w:rPr>
                <w:rFonts w:ascii="Arial" w:hAnsi="Arial" w:cs="Arial"/>
                <w:spacing w:val="-4"/>
                <w:sz w:val="24"/>
              </w:rPr>
              <w:t>сети</w:t>
            </w:r>
            <w:r>
              <w:rPr>
                <w:rFonts w:ascii="Arial" w:hAnsi="Arial" w:cs="Arial"/>
                <w:spacing w:val="-4"/>
                <w:sz w:val="24"/>
              </w:rPr>
              <w:t xml:space="preserve"> </w:t>
            </w:r>
            <w:r w:rsidRPr="008A1177">
              <w:rPr>
                <w:rFonts w:ascii="Arial" w:hAnsi="Arial" w:cs="Arial"/>
                <w:sz w:val="24"/>
              </w:rPr>
              <w:t>"Интернет",</w:t>
            </w:r>
            <w:r>
              <w:rPr>
                <w:rFonts w:ascii="Arial" w:hAnsi="Arial" w:cs="Arial"/>
                <w:sz w:val="24"/>
              </w:rPr>
              <w:t xml:space="preserve"> </w:t>
            </w:r>
            <w:r w:rsidRPr="008A1177">
              <w:rPr>
                <w:rFonts w:ascii="Arial" w:hAnsi="Arial" w:cs="Arial"/>
                <w:sz w:val="24"/>
              </w:rPr>
              <w:t>программы</w:t>
            </w:r>
            <w:r>
              <w:rPr>
                <w:rFonts w:ascii="Arial" w:hAnsi="Arial" w:cs="Arial"/>
                <w:sz w:val="24"/>
              </w:rPr>
              <w:t xml:space="preserve"> </w:t>
            </w:r>
            <w:r w:rsidRPr="008A1177">
              <w:rPr>
                <w:rFonts w:ascii="Arial" w:hAnsi="Arial" w:cs="Arial"/>
                <w:sz w:val="24"/>
              </w:rPr>
              <w:t>электронной</w:t>
            </w:r>
            <w:r>
              <w:rPr>
                <w:rFonts w:ascii="Arial" w:hAnsi="Arial" w:cs="Arial"/>
                <w:sz w:val="24"/>
              </w:rPr>
              <w:t xml:space="preserve"> </w:t>
            </w:r>
            <w:r w:rsidRPr="008A1177">
              <w:rPr>
                <w:rFonts w:ascii="Arial" w:hAnsi="Arial" w:cs="Arial"/>
                <w:spacing w:val="-4"/>
                <w:sz w:val="24"/>
              </w:rPr>
              <w:t>почты</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Основные</w:t>
            </w:r>
            <w:r>
              <w:rPr>
                <w:rFonts w:ascii="Arial" w:hAnsi="Arial" w:cs="Arial"/>
                <w:sz w:val="24"/>
              </w:rPr>
              <w:t xml:space="preserve"> </w:t>
            </w:r>
            <w:r w:rsidRPr="008A1177">
              <w:rPr>
                <w:rFonts w:ascii="Arial" w:hAnsi="Arial" w:cs="Arial"/>
                <w:sz w:val="24"/>
              </w:rPr>
              <w:t>сервисы</w:t>
            </w:r>
            <w:r>
              <w:rPr>
                <w:rFonts w:ascii="Arial" w:hAnsi="Arial" w:cs="Arial"/>
                <w:sz w:val="24"/>
              </w:rPr>
              <w:t xml:space="preserve"> </w:t>
            </w:r>
            <w:r w:rsidRPr="008A1177">
              <w:rPr>
                <w:rFonts w:ascii="Arial" w:hAnsi="Arial" w:cs="Arial"/>
                <w:sz w:val="24"/>
              </w:rPr>
              <w:t>по</w:t>
            </w:r>
            <w:r>
              <w:rPr>
                <w:rFonts w:ascii="Arial" w:hAnsi="Arial" w:cs="Arial"/>
                <w:sz w:val="24"/>
              </w:rPr>
              <w:t xml:space="preserve"> </w:t>
            </w:r>
            <w:r w:rsidRPr="008A1177">
              <w:rPr>
                <w:rFonts w:ascii="Arial" w:hAnsi="Arial" w:cs="Arial"/>
                <w:sz w:val="24"/>
              </w:rPr>
              <w:t>оказанию</w:t>
            </w:r>
            <w:r>
              <w:rPr>
                <w:rFonts w:ascii="Arial" w:hAnsi="Arial" w:cs="Arial"/>
                <w:sz w:val="24"/>
              </w:rPr>
              <w:t xml:space="preserve"> </w:t>
            </w:r>
            <w:r w:rsidRPr="008A1177">
              <w:rPr>
                <w:rFonts w:ascii="Arial" w:hAnsi="Arial" w:cs="Arial"/>
                <w:sz w:val="24"/>
              </w:rPr>
              <w:t>электронных</w:t>
            </w:r>
            <w:r>
              <w:rPr>
                <w:rFonts w:ascii="Arial" w:hAnsi="Arial" w:cs="Arial"/>
                <w:sz w:val="24"/>
              </w:rPr>
              <w:t xml:space="preserve"> </w:t>
            </w:r>
            <w:r w:rsidRPr="008A1177">
              <w:rPr>
                <w:rFonts w:ascii="Arial" w:hAnsi="Arial" w:cs="Arial"/>
                <w:sz w:val="24"/>
              </w:rPr>
              <w:t>услуг,</w:t>
            </w:r>
            <w:r>
              <w:rPr>
                <w:rFonts w:ascii="Arial" w:hAnsi="Arial" w:cs="Arial"/>
                <w:sz w:val="24"/>
              </w:rPr>
              <w:t xml:space="preserve"> </w:t>
            </w:r>
            <w:r w:rsidRPr="008A1177">
              <w:rPr>
                <w:rFonts w:ascii="Arial" w:hAnsi="Arial" w:cs="Arial"/>
                <w:sz w:val="24"/>
              </w:rPr>
              <w:t>порталы</w:t>
            </w:r>
            <w:r>
              <w:rPr>
                <w:rFonts w:ascii="Arial" w:hAnsi="Arial" w:cs="Arial"/>
                <w:sz w:val="24"/>
              </w:rPr>
              <w:t xml:space="preserve"> </w:t>
            </w:r>
            <w:r w:rsidRPr="008A1177">
              <w:rPr>
                <w:rFonts w:ascii="Arial" w:hAnsi="Arial" w:cs="Arial"/>
                <w:sz w:val="24"/>
              </w:rPr>
              <w:t>государственных</w:t>
            </w:r>
            <w:r>
              <w:rPr>
                <w:rFonts w:ascii="Arial" w:hAnsi="Arial" w:cs="Arial"/>
                <w:sz w:val="24"/>
              </w:rPr>
              <w:t xml:space="preserve"> </w:t>
            </w:r>
            <w:r w:rsidRPr="008A1177">
              <w:rPr>
                <w:rFonts w:ascii="Arial" w:hAnsi="Arial" w:cs="Arial"/>
                <w:sz w:val="24"/>
              </w:rPr>
              <w:t>и муниципальных услуг, в том числе услуг, предоставляемых с использованием электронных социальных карт, электронных платежей, электронных очередей,</w:t>
            </w:r>
            <w:r>
              <w:rPr>
                <w:rFonts w:ascii="Arial" w:hAnsi="Arial" w:cs="Arial"/>
                <w:sz w:val="24"/>
              </w:rPr>
              <w:t xml:space="preserve"> э</w:t>
            </w:r>
            <w:r w:rsidRPr="008A1177">
              <w:rPr>
                <w:rFonts w:ascii="Arial" w:hAnsi="Arial" w:cs="Arial"/>
                <w:sz w:val="24"/>
              </w:rPr>
              <w:t>лектронной</w:t>
            </w:r>
            <w:r>
              <w:rPr>
                <w:rFonts w:ascii="Arial" w:hAnsi="Arial" w:cs="Arial"/>
                <w:sz w:val="24"/>
              </w:rPr>
              <w:t xml:space="preserve"> </w:t>
            </w:r>
            <w:r w:rsidRPr="008A1177">
              <w:rPr>
                <w:rFonts w:ascii="Arial" w:hAnsi="Arial" w:cs="Arial"/>
                <w:spacing w:val="-2"/>
                <w:sz w:val="24"/>
              </w:rPr>
              <w:t>приемной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Принципы</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механизмы</w:t>
            </w:r>
            <w:r>
              <w:rPr>
                <w:rFonts w:ascii="Arial" w:hAnsi="Arial" w:cs="Arial"/>
                <w:sz w:val="24"/>
              </w:rPr>
              <w:t xml:space="preserve"> </w:t>
            </w:r>
            <w:r w:rsidRPr="008A1177">
              <w:rPr>
                <w:rFonts w:ascii="Arial" w:hAnsi="Arial" w:cs="Arial"/>
                <w:sz w:val="24"/>
              </w:rPr>
              <w:t>работы</w:t>
            </w:r>
            <w:r>
              <w:rPr>
                <w:rFonts w:ascii="Arial" w:hAnsi="Arial" w:cs="Arial"/>
                <w:sz w:val="24"/>
              </w:rPr>
              <w:t xml:space="preserve"> </w:t>
            </w:r>
            <w:r w:rsidRPr="008A1177">
              <w:rPr>
                <w:rFonts w:ascii="Arial" w:hAnsi="Arial" w:cs="Arial"/>
                <w:sz w:val="24"/>
              </w:rPr>
              <w:t>поисковых</w:t>
            </w:r>
            <w:r>
              <w:rPr>
                <w:rFonts w:ascii="Arial" w:hAnsi="Arial" w:cs="Arial"/>
                <w:sz w:val="24"/>
              </w:rPr>
              <w:t xml:space="preserve"> </w:t>
            </w:r>
            <w:r w:rsidRPr="008A1177">
              <w:rPr>
                <w:rFonts w:ascii="Arial" w:hAnsi="Arial" w:cs="Arial"/>
                <w:sz w:val="24"/>
              </w:rPr>
              <w:t>систем,</w:t>
            </w:r>
            <w:r>
              <w:rPr>
                <w:rFonts w:ascii="Arial" w:hAnsi="Arial" w:cs="Arial"/>
                <w:sz w:val="24"/>
              </w:rPr>
              <w:t xml:space="preserve"> </w:t>
            </w:r>
            <w:r w:rsidRPr="008A1177">
              <w:rPr>
                <w:rFonts w:ascii="Arial" w:hAnsi="Arial" w:cs="Arial"/>
                <w:spacing w:val="-2"/>
                <w:sz w:val="24"/>
              </w:rPr>
              <w:t>функциональные</w:t>
            </w:r>
          </w:p>
          <w:p w:rsidR="009E5FEB" w:rsidRPr="008A1177" w:rsidRDefault="009E5FEB" w:rsidP="0046507D">
            <w:pPr>
              <w:pStyle w:val="TableParagraph"/>
              <w:spacing w:before="3" w:line="276" w:lineRule="auto"/>
              <w:ind w:left="104"/>
              <w:jc w:val="both"/>
              <w:rPr>
                <w:rFonts w:ascii="Arial" w:hAnsi="Arial" w:cs="Arial"/>
                <w:sz w:val="24"/>
              </w:rPr>
            </w:pPr>
            <w:r>
              <w:rPr>
                <w:rFonts w:ascii="Arial" w:hAnsi="Arial" w:cs="Arial"/>
                <w:sz w:val="24"/>
              </w:rPr>
              <w:t>в</w:t>
            </w:r>
            <w:r w:rsidRPr="008A1177">
              <w:rPr>
                <w:rFonts w:ascii="Arial" w:hAnsi="Arial" w:cs="Arial"/>
                <w:sz w:val="24"/>
              </w:rPr>
              <w:t>озможности</w:t>
            </w:r>
            <w:r>
              <w:rPr>
                <w:rFonts w:ascii="Arial" w:hAnsi="Arial" w:cs="Arial"/>
                <w:sz w:val="24"/>
              </w:rPr>
              <w:t xml:space="preserve"> </w:t>
            </w:r>
            <w:r w:rsidRPr="008A1177">
              <w:rPr>
                <w:rFonts w:ascii="Arial" w:hAnsi="Arial" w:cs="Arial"/>
                <w:sz w:val="24"/>
              </w:rPr>
              <w:t>популярных</w:t>
            </w:r>
            <w:r>
              <w:rPr>
                <w:rFonts w:ascii="Arial" w:hAnsi="Arial" w:cs="Arial"/>
                <w:sz w:val="24"/>
              </w:rPr>
              <w:t xml:space="preserve"> </w:t>
            </w:r>
            <w:r w:rsidRPr="008A1177">
              <w:rPr>
                <w:rFonts w:ascii="Arial" w:hAnsi="Arial" w:cs="Arial"/>
                <w:sz w:val="24"/>
              </w:rPr>
              <w:t>сервисов</w:t>
            </w:r>
            <w:r>
              <w:rPr>
                <w:rFonts w:ascii="Arial" w:hAnsi="Arial" w:cs="Arial"/>
                <w:sz w:val="24"/>
              </w:rPr>
              <w:t xml:space="preserve"> </w:t>
            </w:r>
            <w:r w:rsidRPr="008A1177">
              <w:rPr>
                <w:rFonts w:ascii="Arial" w:hAnsi="Arial" w:cs="Arial"/>
                <w:spacing w:val="-2"/>
                <w:sz w:val="24"/>
              </w:rPr>
              <w:t>поиска</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Сведения</w:t>
            </w:r>
            <w:r>
              <w:rPr>
                <w:rFonts w:ascii="Arial" w:hAnsi="Arial" w:cs="Arial"/>
                <w:sz w:val="24"/>
              </w:rPr>
              <w:t xml:space="preserve"> </w:t>
            </w:r>
            <w:r w:rsidRPr="008A1177">
              <w:rPr>
                <w:rFonts w:ascii="Arial" w:hAnsi="Arial" w:cs="Arial"/>
                <w:sz w:val="24"/>
              </w:rPr>
              <w:t>об</w:t>
            </w:r>
            <w:r>
              <w:rPr>
                <w:rFonts w:ascii="Arial" w:hAnsi="Arial" w:cs="Arial"/>
                <w:sz w:val="24"/>
              </w:rPr>
              <w:t xml:space="preserve"> </w:t>
            </w:r>
            <w:r w:rsidRPr="008A1177">
              <w:rPr>
                <w:rFonts w:ascii="Arial" w:hAnsi="Arial" w:cs="Arial"/>
                <w:sz w:val="24"/>
              </w:rPr>
              <w:t>организациях</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специалистах,</w:t>
            </w:r>
            <w:r>
              <w:rPr>
                <w:rFonts w:ascii="Arial" w:hAnsi="Arial" w:cs="Arial"/>
                <w:sz w:val="24"/>
              </w:rPr>
              <w:t xml:space="preserve"> </w:t>
            </w:r>
            <w:r w:rsidRPr="008A1177">
              <w:rPr>
                <w:rFonts w:ascii="Arial" w:hAnsi="Arial" w:cs="Arial"/>
                <w:sz w:val="24"/>
              </w:rPr>
              <w:t>содействующих</w:t>
            </w:r>
            <w:r>
              <w:rPr>
                <w:rFonts w:ascii="Arial" w:hAnsi="Arial" w:cs="Arial"/>
                <w:sz w:val="24"/>
              </w:rPr>
              <w:t xml:space="preserve"> </w:t>
            </w:r>
            <w:r w:rsidRPr="008A1177">
              <w:rPr>
                <w:rFonts w:ascii="Arial" w:hAnsi="Arial" w:cs="Arial"/>
                <w:sz w:val="24"/>
              </w:rPr>
              <w:t>в</w:t>
            </w:r>
            <w:r>
              <w:rPr>
                <w:rFonts w:ascii="Arial" w:hAnsi="Arial" w:cs="Arial"/>
                <w:sz w:val="24"/>
              </w:rPr>
              <w:t xml:space="preserve"> </w:t>
            </w:r>
            <w:r w:rsidRPr="008A1177">
              <w:rPr>
                <w:rFonts w:ascii="Arial" w:hAnsi="Arial" w:cs="Arial"/>
                <w:sz w:val="24"/>
              </w:rPr>
              <w:t>коммуникации</w:t>
            </w:r>
            <w:r>
              <w:rPr>
                <w:rFonts w:ascii="Arial" w:hAnsi="Arial" w:cs="Arial"/>
                <w:sz w:val="24"/>
              </w:rPr>
              <w:t xml:space="preserve"> </w:t>
            </w:r>
            <w:r w:rsidRPr="008A1177">
              <w:rPr>
                <w:rFonts w:ascii="Arial" w:hAnsi="Arial" w:cs="Arial"/>
                <w:sz w:val="24"/>
              </w:rPr>
              <w:t>с</w:t>
            </w:r>
            <w:r>
              <w:rPr>
                <w:rFonts w:ascii="Arial" w:hAnsi="Arial" w:cs="Arial"/>
                <w:sz w:val="24"/>
              </w:rPr>
              <w:t xml:space="preserve"> </w:t>
            </w:r>
            <w:r w:rsidRPr="008A1177">
              <w:rPr>
                <w:rFonts w:ascii="Arial" w:hAnsi="Arial" w:cs="Arial"/>
                <w:sz w:val="24"/>
              </w:rPr>
              <w:t xml:space="preserve"> людьми с ограниченными возможностями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Требования</w:t>
            </w:r>
            <w:r>
              <w:rPr>
                <w:rFonts w:ascii="Arial" w:hAnsi="Arial" w:cs="Arial"/>
                <w:sz w:val="24"/>
              </w:rPr>
              <w:t xml:space="preserve"> </w:t>
            </w:r>
            <w:r w:rsidRPr="008A1177">
              <w:rPr>
                <w:rFonts w:ascii="Arial" w:hAnsi="Arial" w:cs="Arial"/>
                <w:sz w:val="24"/>
              </w:rPr>
              <w:t>информационной</w:t>
            </w:r>
            <w:r>
              <w:rPr>
                <w:rFonts w:ascii="Arial" w:hAnsi="Arial" w:cs="Arial"/>
                <w:sz w:val="24"/>
              </w:rPr>
              <w:t xml:space="preserve"> </w:t>
            </w:r>
            <w:r w:rsidRPr="008A1177">
              <w:rPr>
                <w:rFonts w:ascii="Arial" w:hAnsi="Arial" w:cs="Arial"/>
                <w:spacing w:val="-2"/>
                <w:sz w:val="24"/>
              </w:rPr>
              <w:t>безопасности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Тенденции</w:t>
            </w:r>
            <w:r>
              <w:rPr>
                <w:rFonts w:ascii="Arial" w:hAnsi="Arial" w:cs="Arial"/>
                <w:sz w:val="24"/>
              </w:rPr>
              <w:t xml:space="preserve"> </w:t>
            </w:r>
            <w:r w:rsidRPr="008A1177">
              <w:rPr>
                <w:rFonts w:ascii="Arial" w:hAnsi="Arial" w:cs="Arial"/>
                <w:sz w:val="24"/>
              </w:rPr>
              <w:t>развития</w:t>
            </w:r>
            <w:r>
              <w:rPr>
                <w:rFonts w:ascii="Arial" w:hAnsi="Arial" w:cs="Arial"/>
                <w:sz w:val="24"/>
              </w:rPr>
              <w:t xml:space="preserve"> </w:t>
            </w:r>
            <w:r w:rsidRPr="008A1177">
              <w:rPr>
                <w:rFonts w:ascii="Arial" w:hAnsi="Arial" w:cs="Arial"/>
                <w:sz w:val="24"/>
              </w:rPr>
              <w:t>цифровой</w:t>
            </w:r>
            <w:r>
              <w:rPr>
                <w:rFonts w:ascii="Arial" w:hAnsi="Arial" w:cs="Arial"/>
                <w:sz w:val="24"/>
              </w:rPr>
              <w:t xml:space="preserve"> </w:t>
            </w:r>
            <w:r w:rsidRPr="008A1177">
              <w:rPr>
                <w:rFonts w:ascii="Arial" w:hAnsi="Arial" w:cs="Arial"/>
                <w:spacing w:val="-2"/>
                <w:sz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Методики</w:t>
            </w:r>
            <w:r>
              <w:rPr>
                <w:rFonts w:ascii="Arial" w:hAnsi="Arial" w:cs="Arial"/>
                <w:sz w:val="24"/>
              </w:rPr>
              <w:t xml:space="preserve"> </w:t>
            </w:r>
            <w:r w:rsidRPr="008A1177">
              <w:rPr>
                <w:rFonts w:ascii="Arial" w:hAnsi="Arial" w:cs="Arial"/>
                <w:sz w:val="24"/>
              </w:rPr>
              <w:t>диагностирования</w:t>
            </w:r>
            <w:r>
              <w:rPr>
                <w:rFonts w:ascii="Arial" w:hAnsi="Arial" w:cs="Arial"/>
                <w:sz w:val="24"/>
              </w:rPr>
              <w:t xml:space="preserve"> </w:t>
            </w:r>
            <w:r w:rsidRPr="008A1177">
              <w:rPr>
                <w:rFonts w:ascii="Arial" w:hAnsi="Arial" w:cs="Arial"/>
                <w:sz w:val="24"/>
              </w:rPr>
              <w:t>уровня</w:t>
            </w:r>
            <w:r>
              <w:rPr>
                <w:rFonts w:ascii="Arial" w:hAnsi="Arial" w:cs="Arial"/>
                <w:sz w:val="24"/>
              </w:rPr>
              <w:t xml:space="preserve"> </w:t>
            </w:r>
            <w:r w:rsidRPr="008A1177">
              <w:rPr>
                <w:rFonts w:ascii="Arial" w:hAnsi="Arial" w:cs="Arial"/>
                <w:sz w:val="24"/>
              </w:rPr>
              <w:t>цифровой</w:t>
            </w:r>
            <w:r>
              <w:rPr>
                <w:rFonts w:ascii="Arial" w:hAnsi="Arial" w:cs="Arial"/>
                <w:sz w:val="24"/>
              </w:rPr>
              <w:t xml:space="preserve"> </w:t>
            </w:r>
            <w:r w:rsidRPr="008A1177">
              <w:rPr>
                <w:rFonts w:ascii="Arial" w:hAnsi="Arial" w:cs="Arial"/>
                <w:spacing w:val="-2"/>
                <w:sz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Информационные</w:t>
            </w:r>
            <w:r>
              <w:rPr>
                <w:rFonts w:ascii="Arial" w:hAnsi="Arial" w:cs="Arial"/>
                <w:sz w:val="24"/>
              </w:rPr>
              <w:t xml:space="preserve"> </w:t>
            </w:r>
            <w:r w:rsidRPr="008A1177">
              <w:rPr>
                <w:rFonts w:ascii="Arial" w:hAnsi="Arial" w:cs="Arial"/>
                <w:sz w:val="24"/>
              </w:rPr>
              <w:t xml:space="preserve">ресурсы, </w:t>
            </w:r>
            <w:r>
              <w:rPr>
                <w:rFonts w:ascii="Arial" w:hAnsi="Arial" w:cs="Arial"/>
                <w:sz w:val="24"/>
              </w:rPr>
              <w:t xml:space="preserve"> н</w:t>
            </w:r>
            <w:r w:rsidRPr="008A1177">
              <w:rPr>
                <w:rFonts w:ascii="Arial" w:hAnsi="Arial" w:cs="Arial"/>
                <w:sz w:val="24"/>
              </w:rPr>
              <w:t>аправленные</w:t>
            </w:r>
            <w:r>
              <w:rPr>
                <w:rFonts w:ascii="Arial" w:hAnsi="Arial" w:cs="Arial"/>
                <w:sz w:val="24"/>
              </w:rPr>
              <w:t xml:space="preserve"> </w:t>
            </w:r>
            <w:r w:rsidRPr="008A1177">
              <w:rPr>
                <w:rFonts w:ascii="Arial" w:hAnsi="Arial" w:cs="Arial"/>
                <w:sz w:val="24"/>
              </w:rPr>
              <w:t>на</w:t>
            </w:r>
            <w:r>
              <w:rPr>
                <w:rFonts w:ascii="Arial" w:hAnsi="Arial" w:cs="Arial"/>
                <w:sz w:val="24"/>
              </w:rPr>
              <w:t xml:space="preserve"> </w:t>
            </w:r>
            <w:r w:rsidRPr="008A1177">
              <w:rPr>
                <w:rFonts w:ascii="Arial" w:hAnsi="Arial" w:cs="Arial"/>
                <w:sz w:val="24"/>
              </w:rPr>
              <w:t>развитие</w:t>
            </w:r>
            <w:r>
              <w:rPr>
                <w:rFonts w:ascii="Arial" w:hAnsi="Arial" w:cs="Arial"/>
                <w:sz w:val="24"/>
              </w:rPr>
              <w:t xml:space="preserve"> </w:t>
            </w:r>
            <w:r w:rsidRPr="008A1177">
              <w:rPr>
                <w:rFonts w:ascii="Arial" w:hAnsi="Arial" w:cs="Arial"/>
                <w:sz w:val="24"/>
              </w:rPr>
              <w:t>цифровой</w:t>
            </w:r>
            <w:r>
              <w:rPr>
                <w:rFonts w:ascii="Arial" w:hAnsi="Arial" w:cs="Arial"/>
                <w:sz w:val="24"/>
              </w:rPr>
              <w:t xml:space="preserve"> </w:t>
            </w:r>
            <w:r w:rsidRPr="008A1177">
              <w:rPr>
                <w:rFonts w:ascii="Arial" w:hAnsi="Arial" w:cs="Arial"/>
                <w:spacing w:val="-2"/>
                <w:sz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Рынок</w:t>
            </w:r>
            <w:r>
              <w:rPr>
                <w:rFonts w:ascii="Arial" w:hAnsi="Arial" w:cs="Arial"/>
                <w:sz w:val="24"/>
              </w:rPr>
              <w:t xml:space="preserve"> </w:t>
            </w:r>
            <w:r w:rsidRPr="008A1177">
              <w:rPr>
                <w:rFonts w:ascii="Arial" w:hAnsi="Arial" w:cs="Arial"/>
                <w:sz w:val="24"/>
              </w:rPr>
              <w:t>современных</w:t>
            </w:r>
            <w:r>
              <w:rPr>
                <w:rFonts w:ascii="Arial" w:hAnsi="Arial" w:cs="Arial"/>
                <w:sz w:val="24"/>
              </w:rPr>
              <w:t xml:space="preserve"> </w:t>
            </w:r>
            <w:r w:rsidRPr="008A1177">
              <w:rPr>
                <w:rFonts w:ascii="Arial" w:hAnsi="Arial" w:cs="Arial"/>
                <w:sz w:val="24"/>
              </w:rPr>
              <w:t>образовательных</w:t>
            </w:r>
            <w:r>
              <w:rPr>
                <w:rFonts w:ascii="Arial" w:hAnsi="Arial" w:cs="Arial"/>
                <w:sz w:val="24"/>
              </w:rPr>
              <w:t xml:space="preserve"> </w:t>
            </w:r>
            <w:r w:rsidRPr="008A1177">
              <w:rPr>
                <w:rFonts w:ascii="Arial" w:hAnsi="Arial" w:cs="Arial"/>
                <w:sz w:val="24"/>
              </w:rPr>
              <w:t>программ,</w:t>
            </w:r>
            <w:r>
              <w:rPr>
                <w:rFonts w:ascii="Arial" w:hAnsi="Arial" w:cs="Arial"/>
                <w:sz w:val="24"/>
              </w:rPr>
              <w:t xml:space="preserve"> </w:t>
            </w:r>
            <w:r w:rsidRPr="008A1177">
              <w:rPr>
                <w:rFonts w:ascii="Arial" w:hAnsi="Arial" w:cs="Arial"/>
                <w:sz w:val="24"/>
              </w:rPr>
              <w:t>направленных</w:t>
            </w:r>
            <w:r>
              <w:rPr>
                <w:rFonts w:ascii="Arial" w:hAnsi="Arial" w:cs="Arial"/>
                <w:sz w:val="24"/>
              </w:rPr>
              <w:t xml:space="preserve"> </w:t>
            </w:r>
            <w:r w:rsidRPr="008A1177">
              <w:rPr>
                <w:rFonts w:ascii="Arial" w:hAnsi="Arial" w:cs="Arial"/>
                <w:sz w:val="24"/>
              </w:rPr>
              <w:t>на</w:t>
            </w:r>
            <w:r w:rsidRPr="008A1177">
              <w:rPr>
                <w:rFonts w:ascii="Arial" w:hAnsi="Arial" w:cs="Arial"/>
                <w:spacing w:val="-2"/>
                <w:sz w:val="24"/>
              </w:rPr>
              <w:t xml:space="preserve"> развитие</w:t>
            </w:r>
            <w:r>
              <w:rPr>
                <w:rFonts w:ascii="Arial" w:hAnsi="Arial" w:cs="Arial"/>
                <w:spacing w:val="-2"/>
                <w:sz w:val="24"/>
              </w:rPr>
              <w:t xml:space="preserve"> ц</w:t>
            </w:r>
            <w:r w:rsidRPr="008A1177">
              <w:rPr>
                <w:rFonts w:ascii="Arial" w:hAnsi="Arial" w:cs="Arial"/>
                <w:sz w:val="24"/>
              </w:rPr>
              <w:t>ифровой</w:t>
            </w:r>
            <w:r>
              <w:rPr>
                <w:rFonts w:ascii="Arial" w:hAnsi="Arial" w:cs="Arial"/>
                <w:sz w:val="24"/>
              </w:rPr>
              <w:t xml:space="preserve"> </w:t>
            </w:r>
            <w:r w:rsidRPr="008A1177">
              <w:rPr>
                <w:rFonts w:ascii="Arial" w:hAnsi="Arial" w:cs="Arial"/>
                <w:spacing w:val="-2"/>
                <w:sz w:val="24"/>
              </w:rPr>
              <w:t>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Направления</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перспективы</w:t>
            </w:r>
            <w:r>
              <w:rPr>
                <w:rFonts w:ascii="Arial" w:hAnsi="Arial" w:cs="Arial"/>
                <w:sz w:val="24"/>
              </w:rPr>
              <w:t xml:space="preserve"> </w:t>
            </w:r>
            <w:r w:rsidRPr="008A1177">
              <w:rPr>
                <w:rFonts w:ascii="Arial" w:hAnsi="Arial" w:cs="Arial"/>
                <w:sz w:val="24"/>
              </w:rPr>
              <w:t>развития</w:t>
            </w:r>
            <w:r>
              <w:rPr>
                <w:rFonts w:ascii="Arial" w:hAnsi="Arial" w:cs="Arial"/>
                <w:sz w:val="24"/>
              </w:rPr>
              <w:t xml:space="preserve"> </w:t>
            </w:r>
            <w:r w:rsidRPr="008A1177">
              <w:rPr>
                <w:rFonts w:ascii="Arial" w:hAnsi="Arial" w:cs="Arial"/>
                <w:sz w:val="24"/>
              </w:rPr>
              <w:t>информационно-</w:t>
            </w:r>
            <w:r w:rsidRPr="008A1177">
              <w:rPr>
                <w:rFonts w:ascii="Arial" w:hAnsi="Arial" w:cs="Arial"/>
                <w:spacing w:val="-2"/>
                <w:sz w:val="24"/>
              </w:rPr>
              <w:t>коммуникационных</w:t>
            </w:r>
            <w:r>
              <w:rPr>
                <w:rFonts w:ascii="Arial" w:hAnsi="Arial" w:cs="Arial"/>
                <w:spacing w:val="-2"/>
                <w:sz w:val="24"/>
              </w:rPr>
              <w:t xml:space="preserve"> </w:t>
            </w:r>
            <w:r w:rsidRPr="008A1177">
              <w:rPr>
                <w:rFonts w:ascii="Arial" w:hAnsi="Arial" w:cs="Arial"/>
                <w:spacing w:val="-2"/>
                <w:sz w:val="24"/>
              </w:rPr>
              <w:t>технологий</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Современные</w:t>
            </w:r>
            <w:r>
              <w:rPr>
                <w:rFonts w:ascii="Arial" w:hAnsi="Arial" w:cs="Arial"/>
                <w:sz w:val="24"/>
              </w:rPr>
              <w:t xml:space="preserve"> </w:t>
            </w:r>
            <w:r w:rsidRPr="008A1177">
              <w:rPr>
                <w:rFonts w:ascii="Arial" w:hAnsi="Arial" w:cs="Arial"/>
                <w:sz w:val="24"/>
              </w:rPr>
              <w:t>подходы,</w:t>
            </w:r>
            <w:r>
              <w:rPr>
                <w:rFonts w:ascii="Arial" w:hAnsi="Arial" w:cs="Arial"/>
                <w:sz w:val="24"/>
              </w:rPr>
              <w:t xml:space="preserve"> </w:t>
            </w:r>
            <w:r w:rsidRPr="008A1177">
              <w:rPr>
                <w:rFonts w:ascii="Arial" w:hAnsi="Arial" w:cs="Arial"/>
                <w:sz w:val="24"/>
              </w:rPr>
              <w:t>формы,</w:t>
            </w:r>
            <w:r>
              <w:rPr>
                <w:rFonts w:ascii="Arial" w:hAnsi="Arial" w:cs="Arial"/>
                <w:sz w:val="24"/>
              </w:rPr>
              <w:t xml:space="preserve"> </w:t>
            </w:r>
            <w:r w:rsidRPr="008A1177">
              <w:rPr>
                <w:rFonts w:ascii="Arial" w:hAnsi="Arial" w:cs="Arial"/>
                <w:sz w:val="24"/>
              </w:rPr>
              <w:t>методы</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методики</w:t>
            </w:r>
            <w:r>
              <w:rPr>
                <w:rFonts w:ascii="Arial" w:hAnsi="Arial" w:cs="Arial"/>
                <w:sz w:val="24"/>
              </w:rPr>
              <w:t xml:space="preserve"> </w:t>
            </w:r>
            <w:r w:rsidRPr="008A1177">
              <w:rPr>
                <w:rFonts w:ascii="Arial" w:hAnsi="Arial" w:cs="Arial"/>
                <w:sz w:val="24"/>
              </w:rPr>
              <w:t>дополнительного</w:t>
            </w:r>
            <w:r>
              <w:rPr>
                <w:rFonts w:ascii="Arial" w:hAnsi="Arial" w:cs="Arial"/>
                <w:sz w:val="24"/>
              </w:rPr>
              <w:t xml:space="preserve"> </w:t>
            </w:r>
            <w:r w:rsidRPr="008A1177">
              <w:rPr>
                <w:rFonts w:ascii="Arial" w:hAnsi="Arial" w:cs="Arial"/>
                <w:spacing w:val="-2"/>
                <w:sz w:val="24"/>
              </w:rPr>
              <w:t>образования</w:t>
            </w:r>
            <w:r>
              <w:rPr>
                <w:rFonts w:ascii="Arial" w:hAnsi="Arial" w:cs="Arial"/>
                <w:spacing w:val="-2"/>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просвещения,</w:t>
            </w:r>
            <w:r>
              <w:rPr>
                <w:rFonts w:ascii="Arial" w:hAnsi="Arial" w:cs="Arial"/>
                <w:sz w:val="24"/>
              </w:rPr>
              <w:t xml:space="preserve"> </w:t>
            </w:r>
            <w:r w:rsidRPr="008A1177">
              <w:rPr>
                <w:rFonts w:ascii="Arial" w:hAnsi="Arial" w:cs="Arial"/>
                <w:sz w:val="24"/>
              </w:rPr>
              <w:t>особенности</w:t>
            </w:r>
            <w:r>
              <w:rPr>
                <w:rFonts w:ascii="Arial" w:hAnsi="Arial" w:cs="Arial"/>
                <w:sz w:val="24"/>
              </w:rPr>
              <w:t xml:space="preserve"> </w:t>
            </w:r>
            <w:r w:rsidRPr="008A1177">
              <w:rPr>
                <w:rFonts w:ascii="Arial" w:hAnsi="Arial" w:cs="Arial"/>
                <w:sz w:val="24"/>
              </w:rPr>
              <w:t>дополнительного</w:t>
            </w:r>
            <w:r>
              <w:rPr>
                <w:rFonts w:ascii="Arial" w:hAnsi="Arial" w:cs="Arial"/>
                <w:sz w:val="24"/>
              </w:rPr>
              <w:t xml:space="preserve"> </w:t>
            </w:r>
            <w:r w:rsidRPr="008A1177">
              <w:rPr>
                <w:rFonts w:ascii="Arial" w:hAnsi="Arial" w:cs="Arial"/>
                <w:sz w:val="24"/>
              </w:rPr>
              <w:t>образования</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просвещения</w:t>
            </w:r>
            <w:r>
              <w:rPr>
                <w:rFonts w:ascii="Arial" w:hAnsi="Arial" w:cs="Arial"/>
                <w:sz w:val="24"/>
              </w:rPr>
              <w:t xml:space="preserve"> </w:t>
            </w:r>
            <w:r w:rsidRPr="008A1177">
              <w:rPr>
                <w:rFonts w:ascii="Arial" w:hAnsi="Arial" w:cs="Arial"/>
                <w:sz w:val="24"/>
              </w:rPr>
              <w:t>по вопросам развития цифровой грамотности</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Требования</w:t>
            </w:r>
            <w:r>
              <w:rPr>
                <w:rFonts w:ascii="Arial" w:hAnsi="Arial" w:cs="Arial"/>
                <w:sz w:val="24"/>
              </w:rPr>
              <w:t xml:space="preserve"> </w:t>
            </w:r>
            <w:r w:rsidRPr="008A1177">
              <w:rPr>
                <w:rFonts w:ascii="Arial" w:hAnsi="Arial" w:cs="Arial"/>
                <w:sz w:val="24"/>
              </w:rPr>
              <w:t>к</w:t>
            </w:r>
            <w:r>
              <w:rPr>
                <w:rFonts w:ascii="Arial" w:hAnsi="Arial" w:cs="Arial"/>
                <w:sz w:val="24"/>
              </w:rPr>
              <w:t xml:space="preserve"> </w:t>
            </w:r>
            <w:r w:rsidRPr="008A1177">
              <w:rPr>
                <w:rFonts w:ascii="Arial" w:hAnsi="Arial" w:cs="Arial"/>
                <w:sz w:val="24"/>
              </w:rPr>
              <w:t>информационным</w:t>
            </w:r>
            <w:r>
              <w:rPr>
                <w:rFonts w:ascii="Arial" w:hAnsi="Arial" w:cs="Arial"/>
                <w:sz w:val="24"/>
              </w:rPr>
              <w:t xml:space="preserve"> </w:t>
            </w:r>
            <w:r w:rsidRPr="008A1177">
              <w:rPr>
                <w:rFonts w:ascii="Arial" w:hAnsi="Arial" w:cs="Arial"/>
                <w:sz w:val="24"/>
              </w:rPr>
              <w:t>ресурсам</w:t>
            </w:r>
            <w:r>
              <w:rPr>
                <w:rFonts w:ascii="Arial" w:hAnsi="Arial" w:cs="Arial"/>
                <w:sz w:val="24"/>
              </w:rPr>
              <w:t xml:space="preserve"> </w:t>
            </w:r>
            <w:r w:rsidRPr="008A1177">
              <w:rPr>
                <w:rFonts w:ascii="Arial" w:hAnsi="Arial" w:cs="Arial"/>
                <w:sz w:val="24"/>
              </w:rPr>
              <w:t>по</w:t>
            </w:r>
            <w:r>
              <w:rPr>
                <w:rFonts w:ascii="Arial" w:hAnsi="Arial" w:cs="Arial"/>
                <w:sz w:val="24"/>
              </w:rPr>
              <w:t xml:space="preserve"> </w:t>
            </w:r>
            <w:r w:rsidRPr="008A1177">
              <w:rPr>
                <w:rFonts w:ascii="Arial" w:hAnsi="Arial" w:cs="Arial"/>
                <w:sz w:val="24"/>
              </w:rPr>
              <w:t>вопросам</w:t>
            </w:r>
            <w:r>
              <w:rPr>
                <w:rFonts w:ascii="Arial" w:hAnsi="Arial" w:cs="Arial"/>
                <w:sz w:val="24"/>
              </w:rPr>
              <w:t xml:space="preserve"> </w:t>
            </w:r>
            <w:r w:rsidRPr="008A1177">
              <w:rPr>
                <w:rFonts w:ascii="Arial" w:hAnsi="Arial" w:cs="Arial"/>
                <w:sz w:val="24"/>
              </w:rPr>
              <w:t>развития</w:t>
            </w:r>
            <w:r>
              <w:rPr>
                <w:rFonts w:ascii="Arial" w:hAnsi="Arial" w:cs="Arial"/>
                <w:sz w:val="24"/>
              </w:rPr>
              <w:t xml:space="preserve"> </w:t>
            </w:r>
            <w:r w:rsidRPr="008A1177">
              <w:rPr>
                <w:rFonts w:ascii="Arial" w:hAnsi="Arial" w:cs="Arial"/>
                <w:spacing w:val="-2"/>
                <w:sz w:val="24"/>
              </w:rPr>
              <w:t>цифровой</w:t>
            </w:r>
            <w:r>
              <w:rPr>
                <w:rFonts w:ascii="Arial" w:hAnsi="Arial" w:cs="Arial"/>
                <w:spacing w:val="-2"/>
                <w:sz w:val="24"/>
              </w:rPr>
              <w:t xml:space="preserve"> </w:t>
            </w:r>
            <w:r w:rsidRPr="008A1177">
              <w:rPr>
                <w:rFonts w:ascii="Arial" w:hAnsi="Arial" w:cs="Arial"/>
                <w:sz w:val="24"/>
              </w:rPr>
              <w:t>грамотности,</w:t>
            </w:r>
            <w:r>
              <w:rPr>
                <w:rFonts w:ascii="Arial" w:hAnsi="Arial" w:cs="Arial"/>
                <w:sz w:val="24"/>
              </w:rPr>
              <w:t xml:space="preserve"> </w:t>
            </w:r>
            <w:r w:rsidRPr="008A1177">
              <w:rPr>
                <w:rFonts w:ascii="Arial" w:hAnsi="Arial" w:cs="Arial"/>
                <w:sz w:val="24"/>
              </w:rPr>
              <w:t>применения</w:t>
            </w:r>
            <w:r>
              <w:rPr>
                <w:rFonts w:ascii="Arial" w:hAnsi="Arial" w:cs="Arial"/>
                <w:sz w:val="24"/>
              </w:rPr>
              <w:t xml:space="preserve"> </w:t>
            </w:r>
            <w:r w:rsidRPr="008A1177">
              <w:rPr>
                <w:rFonts w:ascii="Arial" w:hAnsi="Arial" w:cs="Arial"/>
                <w:sz w:val="24"/>
              </w:rPr>
              <w:t>цифровых</w:t>
            </w:r>
            <w:r>
              <w:rPr>
                <w:rFonts w:ascii="Arial" w:hAnsi="Arial" w:cs="Arial"/>
                <w:sz w:val="24"/>
              </w:rPr>
              <w:t xml:space="preserve"> </w:t>
            </w:r>
            <w:r w:rsidRPr="008A1177">
              <w:rPr>
                <w:rFonts w:ascii="Arial" w:hAnsi="Arial" w:cs="Arial"/>
                <w:sz w:val="24"/>
              </w:rPr>
              <w:t>технологий</w:t>
            </w:r>
            <w:r>
              <w:rPr>
                <w:rFonts w:ascii="Arial" w:hAnsi="Arial" w:cs="Arial"/>
                <w:sz w:val="24"/>
              </w:rPr>
              <w:t xml:space="preserve"> </w:t>
            </w:r>
            <w:r w:rsidRPr="008A1177">
              <w:rPr>
                <w:rFonts w:ascii="Arial" w:hAnsi="Arial" w:cs="Arial"/>
                <w:sz w:val="24"/>
              </w:rPr>
              <w:t>и</w:t>
            </w:r>
            <w:r>
              <w:rPr>
                <w:rFonts w:ascii="Arial" w:hAnsi="Arial" w:cs="Arial"/>
                <w:sz w:val="24"/>
              </w:rPr>
              <w:t xml:space="preserve"> </w:t>
            </w:r>
            <w:r w:rsidRPr="008A1177">
              <w:rPr>
                <w:rFonts w:ascii="Arial" w:hAnsi="Arial" w:cs="Arial"/>
                <w:sz w:val="24"/>
              </w:rPr>
              <w:t>сервисов,</w:t>
            </w:r>
            <w:r>
              <w:rPr>
                <w:rFonts w:ascii="Arial" w:hAnsi="Arial" w:cs="Arial"/>
                <w:sz w:val="24"/>
              </w:rPr>
              <w:t xml:space="preserve"> </w:t>
            </w:r>
            <w:r w:rsidRPr="008A1177">
              <w:rPr>
                <w:rFonts w:ascii="Arial" w:hAnsi="Arial" w:cs="Arial"/>
                <w:sz w:val="24"/>
              </w:rPr>
              <w:t>ориентированным</w:t>
            </w:r>
            <w:r>
              <w:rPr>
                <w:rFonts w:ascii="Arial" w:hAnsi="Arial" w:cs="Arial"/>
                <w:sz w:val="24"/>
              </w:rPr>
              <w:t xml:space="preserve"> </w:t>
            </w:r>
            <w:r w:rsidRPr="008A1177">
              <w:rPr>
                <w:rFonts w:ascii="Arial" w:hAnsi="Arial" w:cs="Arial"/>
                <w:sz w:val="24"/>
              </w:rPr>
              <w:t>на различные группы населения</w:t>
            </w:r>
          </w:p>
        </w:tc>
      </w:tr>
      <w:tr w:rsidR="009E5FEB" w:rsidRPr="003A62CD" w:rsidTr="003A62CD">
        <w:tc>
          <w:tcPr>
            <w:tcW w:w="1320" w:type="dxa"/>
            <w:vMerge/>
          </w:tcPr>
          <w:p w:rsidR="009E5FEB" w:rsidRPr="003A62CD" w:rsidRDefault="009E5FEB" w:rsidP="0046507D">
            <w:pPr>
              <w:spacing w:after="0" w:line="240" w:lineRule="auto"/>
              <w:rPr>
                <w:rFonts w:ascii="Arial" w:hAnsi="Arial" w:cs="Arial"/>
                <w:bCs/>
                <w:sz w:val="24"/>
                <w:szCs w:val="24"/>
              </w:rPr>
            </w:pPr>
          </w:p>
        </w:tc>
        <w:tc>
          <w:tcPr>
            <w:tcW w:w="8427" w:type="dxa"/>
          </w:tcPr>
          <w:p w:rsidR="009E5FEB" w:rsidRPr="008A1177" w:rsidRDefault="009E5FEB" w:rsidP="0046507D">
            <w:pPr>
              <w:pStyle w:val="TableParagraph"/>
              <w:spacing w:line="276" w:lineRule="auto"/>
              <w:ind w:left="104"/>
              <w:jc w:val="both"/>
              <w:rPr>
                <w:rFonts w:ascii="Arial" w:hAnsi="Arial" w:cs="Arial"/>
                <w:sz w:val="24"/>
              </w:rPr>
            </w:pPr>
            <w:r w:rsidRPr="008A1177">
              <w:rPr>
                <w:rFonts w:ascii="Arial" w:hAnsi="Arial" w:cs="Arial"/>
                <w:sz w:val="24"/>
              </w:rPr>
              <w:t>Законодательство Российской Федерации в области</w:t>
            </w:r>
            <w:r>
              <w:rPr>
                <w:rFonts w:ascii="Arial" w:hAnsi="Arial" w:cs="Arial"/>
                <w:sz w:val="24"/>
              </w:rPr>
              <w:t xml:space="preserve"> </w:t>
            </w:r>
            <w:r w:rsidRPr="008A1177">
              <w:rPr>
                <w:rFonts w:ascii="Arial" w:hAnsi="Arial" w:cs="Arial"/>
                <w:sz w:val="24"/>
              </w:rPr>
              <w:t>интеллектуальной собственности, правила использова</w:t>
            </w:r>
            <w:r w:rsidR="0046507D">
              <w:rPr>
                <w:rFonts w:ascii="Arial" w:hAnsi="Arial" w:cs="Arial"/>
                <w:sz w:val="24"/>
              </w:rPr>
              <w:t xml:space="preserve">ния информационных материалов в </w:t>
            </w:r>
            <w:r w:rsidRPr="008A1177">
              <w:rPr>
                <w:rFonts w:ascii="Arial" w:hAnsi="Arial" w:cs="Arial"/>
                <w:sz w:val="24"/>
              </w:rPr>
              <w:t>информационно</w:t>
            </w:r>
            <w:r w:rsidR="0046507D">
              <w:rPr>
                <w:rFonts w:ascii="Arial" w:hAnsi="Arial" w:cs="Arial"/>
                <w:sz w:val="24"/>
              </w:rPr>
              <w:t xml:space="preserve"> </w:t>
            </w:r>
            <w:r w:rsidRPr="008A1177">
              <w:rPr>
                <w:rFonts w:ascii="Arial" w:hAnsi="Arial" w:cs="Arial"/>
                <w:sz w:val="24"/>
              </w:rPr>
              <w:t>-</w:t>
            </w:r>
            <w:r w:rsidR="0046507D">
              <w:rPr>
                <w:rFonts w:ascii="Arial" w:hAnsi="Arial" w:cs="Arial"/>
                <w:sz w:val="24"/>
              </w:rPr>
              <w:t xml:space="preserve"> </w:t>
            </w:r>
            <w:r w:rsidRPr="008A1177">
              <w:rPr>
                <w:rFonts w:ascii="Arial" w:hAnsi="Arial" w:cs="Arial"/>
                <w:sz w:val="24"/>
              </w:rPr>
              <w:t>телекоммуникационной</w:t>
            </w:r>
            <w:r>
              <w:rPr>
                <w:rFonts w:ascii="Arial" w:hAnsi="Arial" w:cs="Arial"/>
                <w:sz w:val="24"/>
              </w:rPr>
              <w:t xml:space="preserve"> </w:t>
            </w:r>
            <w:r w:rsidRPr="008A1177">
              <w:rPr>
                <w:rFonts w:ascii="Arial" w:hAnsi="Arial" w:cs="Arial"/>
                <w:sz w:val="24"/>
              </w:rPr>
              <w:t>сети</w:t>
            </w:r>
            <w:r w:rsidR="0046507D">
              <w:rPr>
                <w:rFonts w:ascii="Arial" w:hAnsi="Arial" w:cs="Arial"/>
                <w:sz w:val="24"/>
              </w:rPr>
              <w:t xml:space="preserve"> </w:t>
            </w:r>
            <w:r w:rsidRPr="008A1177">
              <w:rPr>
                <w:rFonts w:ascii="Arial" w:hAnsi="Arial" w:cs="Arial"/>
                <w:sz w:val="24"/>
              </w:rPr>
              <w:t>"Интернет",</w:t>
            </w:r>
            <w:r w:rsidR="0046507D">
              <w:rPr>
                <w:rFonts w:ascii="Arial" w:hAnsi="Arial" w:cs="Arial"/>
                <w:sz w:val="24"/>
              </w:rPr>
              <w:t xml:space="preserve"> </w:t>
            </w:r>
            <w:r w:rsidRPr="008A1177">
              <w:rPr>
                <w:rFonts w:ascii="Arial" w:hAnsi="Arial" w:cs="Arial"/>
                <w:sz w:val="24"/>
              </w:rPr>
              <w:t>о</w:t>
            </w:r>
            <w:r>
              <w:rPr>
                <w:rFonts w:ascii="Arial" w:hAnsi="Arial" w:cs="Arial"/>
                <w:sz w:val="24"/>
              </w:rPr>
              <w:t xml:space="preserve"> </w:t>
            </w:r>
            <w:r w:rsidRPr="008A1177">
              <w:rPr>
                <w:rFonts w:ascii="Arial" w:hAnsi="Arial" w:cs="Arial"/>
                <w:sz w:val="24"/>
              </w:rPr>
              <w:t>персональных</w:t>
            </w:r>
            <w:r w:rsidR="0046507D">
              <w:rPr>
                <w:rFonts w:ascii="Arial" w:hAnsi="Arial" w:cs="Arial"/>
                <w:sz w:val="24"/>
              </w:rPr>
              <w:t xml:space="preserve"> </w:t>
            </w:r>
            <w:r w:rsidRPr="008A1177">
              <w:rPr>
                <w:rFonts w:ascii="Arial" w:hAnsi="Arial" w:cs="Arial"/>
                <w:spacing w:val="-2"/>
                <w:sz w:val="24"/>
              </w:rPr>
              <w:t>данных</w:t>
            </w:r>
          </w:p>
        </w:tc>
      </w:tr>
    </w:tbl>
    <w:p w:rsidR="005253A5" w:rsidRDefault="005253A5" w:rsidP="0046507D">
      <w:pPr>
        <w:spacing w:after="0" w:line="240" w:lineRule="auto"/>
        <w:rPr>
          <w:rFonts w:ascii="Arial" w:hAnsi="Arial" w:cs="Arial"/>
          <w:b/>
          <w:sz w:val="24"/>
          <w:szCs w:val="24"/>
        </w:rPr>
      </w:pPr>
    </w:p>
    <w:p w:rsidR="006E20D1" w:rsidRPr="00EB2A17" w:rsidRDefault="006E20D1" w:rsidP="006E20D1">
      <w:pPr>
        <w:spacing w:after="0" w:line="240" w:lineRule="auto"/>
        <w:ind w:firstLine="709"/>
        <w:rPr>
          <w:rFonts w:ascii="Arial" w:hAnsi="Arial" w:cs="Arial"/>
          <w:b/>
          <w:sz w:val="24"/>
          <w:szCs w:val="24"/>
        </w:rPr>
      </w:pPr>
      <w:r w:rsidRPr="00EB2A17">
        <w:rPr>
          <w:rFonts w:ascii="Arial" w:hAnsi="Arial" w:cs="Arial"/>
          <w:b/>
          <w:sz w:val="24"/>
          <w:szCs w:val="24"/>
        </w:rPr>
        <w:t>1.2. Количество часов, отводимое на освоение профессионального модуля</w:t>
      </w:r>
    </w:p>
    <w:p w:rsidR="006E20D1" w:rsidRPr="00EB2A17" w:rsidRDefault="006E20D1" w:rsidP="006E20D1">
      <w:pPr>
        <w:spacing w:after="0"/>
        <w:rPr>
          <w:rFonts w:ascii="Arial" w:hAnsi="Arial" w:cs="Arial"/>
          <w:sz w:val="24"/>
          <w:szCs w:val="24"/>
        </w:rPr>
      </w:pPr>
    </w:p>
    <w:p w:rsidR="00567859" w:rsidRPr="00E90FC4" w:rsidRDefault="009E5FEB" w:rsidP="00567859">
      <w:pPr>
        <w:spacing w:after="0"/>
        <w:rPr>
          <w:rFonts w:ascii="Arial" w:hAnsi="Arial" w:cs="Arial"/>
          <w:sz w:val="24"/>
          <w:szCs w:val="24"/>
        </w:rPr>
      </w:pPr>
      <w:r>
        <w:rPr>
          <w:rFonts w:ascii="Arial" w:hAnsi="Arial" w:cs="Arial"/>
          <w:sz w:val="24"/>
          <w:szCs w:val="24"/>
        </w:rPr>
        <w:t>Всего часов – 296</w:t>
      </w:r>
    </w:p>
    <w:p w:rsidR="00567859" w:rsidRPr="00E90FC4" w:rsidRDefault="00567859" w:rsidP="00567859">
      <w:pPr>
        <w:spacing w:after="0"/>
        <w:ind w:firstLine="708"/>
        <w:rPr>
          <w:rFonts w:ascii="Arial" w:hAnsi="Arial" w:cs="Arial"/>
          <w:sz w:val="24"/>
          <w:szCs w:val="24"/>
        </w:rPr>
      </w:pPr>
      <w:r w:rsidRPr="00E90FC4">
        <w:rPr>
          <w:rFonts w:ascii="Arial" w:hAnsi="Arial" w:cs="Arial"/>
          <w:sz w:val="24"/>
          <w:szCs w:val="24"/>
        </w:rPr>
        <w:t>в том числе в фор</w:t>
      </w:r>
      <w:r w:rsidR="009E5FEB">
        <w:rPr>
          <w:rFonts w:ascii="Arial" w:hAnsi="Arial" w:cs="Arial"/>
          <w:sz w:val="24"/>
          <w:szCs w:val="24"/>
        </w:rPr>
        <w:t>ме практической подготовки – 108</w:t>
      </w:r>
    </w:p>
    <w:p w:rsidR="00567859" w:rsidRPr="00E90FC4" w:rsidRDefault="00567859" w:rsidP="00567859">
      <w:pPr>
        <w:spacing w:after="0"/>
        <w:rPr>
          <w:rFonts w:ascii="Arial" w:hAnsi="Arial" w:cs="Arial"/>
          <w:sz w:val="24"/>
          <w:szCs w:val="24"/>
        </w:rPr>
      </w:pPr>
      <w:r w:rsidRPr="00E90FC4">
        <w:rPr>
          <w:rFonts w:ascii="Arial" w:hAnsi="Arial" w:cs="Arial"/>
          <w:sz w:val="24"/>
          <w:szCs w:val="24"/>
        </w:rPr>
        <w:t>Из н</w:t>
      </w:r>
      <w:r>
        <w:rPr>
          <w:rFonts w:ascii="Arial" w:hAnsi="Arial" w:cs="Arial"/>
          <w:sz w:val="24"/>
          <w:szCs w:val="24"/>
        </w:rPr>
        <w:t>их на освоение МДК – 188</w:t>
      </w:r>
    </w:p>
    <w:p w:rsidR="00567859" w:rsidRPr="00E90FC4" w:rsidRDefault="00567859" w:rsidP="00567859">
      <w:pPr>
        <w:spacing w:after="0"/>
        <w:rPr>
          <w:rFonts w:ascii="Arial" w:hAnsi="Arial" w:cs="Arial"/>
          <w:sz w:val="24"/>
          <w:szCs w:val="24"/>
        </w:rPr>
      </w:pPr>
      <w:r w:rsidRPr="00E90FC4">
        <w:rPr>
          <w:rFonts w:ascii="Arial" w:hAnsi="Arial" w:cs="Arial"/>
          <w:sz w:val="24"/>
          <w:szCs w:val="24"/>
        </w:rPr>
        <w:t xml:space="preserve">практики, в том числе учебная </w:t>
      </w:r>
      <w:r w:rsidRPr="00E90FC4">
        <w:rPr>
          <w:rFonts w:ascii="Arial" w:hAnsi="Arial" w:cs="Arial"/>
          <w:sz w:val="24"/>
          <w:szCs w:val="24"/>
        </w:rPr>
        <w:sym w:font="Symbol" w:char="F02D"/>
      </w:r>
      <w:r w:rsidR="0086426C">
        <w:rPr>
          <w:rFonts w:ascii="Arial" w:hAnsi="Arial" w:cs="Arial"/>
          <w:sz w:val="24"/>
          <w:szCs w:val="24"/>
        </w:rPr>
        <w:t>108</w:t>
      </w:r>
    </w:p>
    <w:p w:rsidR="00567859" w:rsidRPr="00E90FC4" w:rsidRDefault="00567859" w:rsidP="00567859">
      <w:pPr>
        <w:spacing w:after="0"/>
        <w:rPr>
          <w:rFonts w:ascii="Arial" w:hAnsi="Arial" w:cs="Arial"/>
          <w:sz w:val="24"/>
          <w:szCs w:val="24"/>
        </w:rPr>
      </w:pPr>
      <w:r w:rsidRPr="00E90FC4">
        <w:rPr>
          <w:rFonts w:ascii="Arial" w:hAnsi="Arial" w:cs="Arial"/>
          <w:sz w:val="24"/>
          <w:szCs w:val="24"/>
        </w:rPr>
        <w:t xml:space="preserve">производственная </w:t>
      </w:r>
      <w:r w:rsidRPr="00E90FC4">
        <w:rPr>
          <w:rFonts w:ascii="Arial" w:hAnsi="Arial" w:cs="Arial"/>
          <w:sz w:val="24"/>
          <w:szCs w:val="24"/>
        </w:rPr>
        <w:sym w:font="Symbol" w:char="F02D"/>
      </w:r>
      <w:r w:rsidR="0086426C">
        <w:rPr>
          <w:rFonts w:ascii="Arial" w:hAnsi="Arial" w:cs="Arial"/>
          <w:sz w:val="24"/>
          <w:szCs w:val="24"/>
        </w:rPr>
        <w:t>0</w:t>
      </w:r>
    </w:p>
    <w:p w:rsidR="006E20D1" w:rsidRPr="00E90FC4" w:rsidRDefault="00567859" w:rsidP="0046507D">
      <w:pPr>
        <w:rPr>
          <w:rFonts w:ascii="Arial" w:hAnsi="Arial" w:cs="Arial"/>
          <w:sz w:val="24"/>
          <w:szCs w:val="24"/>
        </w:rPr>
      </w:pPr>
      <w:r w:rsidRPr="00E90FC4">
        <w:rPr>
          <w:rFonts w:ascii="Arial" w:hAnsi="Arial" w:cs="Arial"/>
          <w:iCs/>
          <w:sz w:val="24"/>
          <w:szCs w:val="24"/>
        </w:rPr>
        <w:t>Промежуточная аттестация – 6.</w:t>
      </w:r>
    </w:p>
    <w:p w:rsidR="006E20D1" w:rsidRPr="00E90FC4" w:rsidRDefault="006E20D1" w:rsidP="006E20D1">
      <w:pPr>
        <w:spacing w:after="0"/>
        <w:rPr>
          <w:rFonts w:ascii="Arial" w:hAnsi="Arial" w:cs="Arial"/>
          <w:sz w:val="24"/>
          <w:szCs w:val="24"/>
        </w:rPr>
        <w:sectPr w:rsidR="006E20D1" w:rsidRPr="00E90FC4" w:rsidSect="00D224CB">
          <w:pgSz w:w="11907" w:h="16840"/>
          <w:pgMar w:top="1134" w:right="851" w:bottom="1134" w:left="1701" w:header="709" w:footer="170" w:gutter="0"/>
          <w:cols w:space="720"/>
          <w:docGrid w:linePitch="299"/>
        </w:sectPr>
      </w:pPr>
    </w:p>
    <w:p w:rsidR="006E20D1" w:rsidRPr="00EB2A17" w:rsidRDefault="006E20D1" w:rsidP="006E20D1">
      <w:pPr>
        <w:spacing w:after="0"/>
        <w:jc w:val="center"/>
        <w:rPr>
          <w:rFonts w:ascii="Arial" w:hAnsi="Arial" w:cs="Arial"/>
          <w:b/>
          <w:caps/>
          <w:sz w:val="24"/>
          <w:szCs w:val="24"/>
        </w:rPr>
      </w:pPr>
      <w:r w:rsidRPr="00EB2A17">
        <w:rPr>
          <w:rFonts w:ascii="Arial" w:hAnsi="Arial" w:cs="Arial"/>
          <w:b/>
          <w:caps/>
          <w:sz w:val="24"/>
          <w:szCs w:val="24"/>
        </w:rPr>
        <w:lastRenderedPageBreak/>
        <w:t>2. Структура и содержание профессионального модуля</w:t>
      </w:r>
    </w:p>
    <w:p w:rsidR="006E20D1" w:rsidRPr="00EB2A17" w:rsidRDefault="006E20D1" w:rsidP="006E20D1">
      <w:pPr>
        <w:spacing w:after="0"/>
        <w:ind w:firstLine="851"/>
        <w:rPr>
          <w:rFonts w:ascii="Arial" w:hAnsi="Arial" w:cs="Arial"/>
          <w:b/>
          <w:sz w:val="24"/>
          <w:szCs w:val="24"/>
        </w:rPr>
      </w:pPr>
      <w:r w:rsidRPr="00EB2A17">
        <w:rPr>
          <w:rFonts w:ascii="Arial" w:hAnsi="Arial" w:cs="Arial"/>
          <w:b/>
          <w:sz w:val="24"/>
          <w:szCs w:val="24"/>
        </w:rPr>
        <w:t>2.1. Структура профессионального модуля</w:t>
      </w:r>
    </w:p>
    <w:tbl>
      <w:tblPr>
        <w:tblW w:w="52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4781"/>
        <w:gridCol w:w="991"/>
        <w:gridCol w:w="846"/>
        <w:gridCol w:w="708"/>
        <w:gridCol w:w="1532"/>
        <w:gridCol w:w="1101"/>
        <w:gridCol w:w="1051"/>
        <w:gridCol w:w="1142"/>
        <w:gridCol w:w="868"/>
        <w:gridCol w:w="25"/>
        <w:gridCol w:w="944"/>
      </w:tblGrid>
      <w:tr w:rsidR="00A94120" w:rsidRPr="00EB2A17" w:rsidTr="009E5FEB">
        <w:trPr>
          <w:trHeight w:val="484"/>
        </w:trPr>
        <w:tc>
          <w:tcPr>
            <w:tcW w:w="554" w:type="pct"/>
            <w:vMerge w:val="restar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uppressAutoHyphens/>
              <w:spacing w:after="0" w:line="240" w:lineRule="auto"/>
              <w:ind w:left="-57" w:right="-57"/>
              <w:jc w:val="center"/>
              <w:rPr>
                <w:rFonts w:ascii="Arial" w:hAnsi="Arial" w:cs="Arial"/>
                <w:sz w:val="24"/>
                <w:szCs w:val="24"/>
              </w:rPr>
            </w:pPr>
            <w:r w:rsidRPr="00EB2A17">
              <w:rPr>
                <w:rFonts w:ascii="Arial" w:hAnsi="Arial" w:cs="Arial"/>
                <w:sz w:val="24"/>
                <w:szCs w:val="24"/>
              </w:rPr>
              <w:t>Коды профессиональных общих компетенций</w:t>
            </w:r>
          </w:p>
        </w:tc>
        <w:tc>
          <w:tcPr>
            <w:tcW w:w="1519" w:type="pct"/>
            <w:vMerge w:val="restar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uppressAutoHyphens/>
              <w:spacing w:after="0" w:line="240" w:lineRule="auto"/>
              <w:ind w:left="-57" w:right="-57"/>
              <w:jc w:val="center"/>
              <w:rPr>
                <w:rFonts w:ascii="Arial" w:hAnsi="Arial" w:cs="Arial"/>
                <w:sz w:val="24"/>
                <w:szCs w:val="24"/>
              </w:rPr>
            </w:pPr>
            <w:r w:rsidRPr="00EB2A17">
              <w:rPr>
                <w:rFonts w:ascii="Arial" w:hAnsi="Arial" w:cs="Arial"/>
                <w:sz w:val="24"/>
                <w:szCs w:val="24"/>
              </w:rPr>
              <w:t>Наименования разделов профессионального модуля</w:t>
            </w:r>
          </w:p>
        </w:tc>
        <w:tc>
          <w:tcPr>
            <w:tcW w:w="315" w:type="pct"/>
            <w:vMerge w:val="restar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sz w:val="24"/>
                <w:szCs w:val="24"/>
              </w:rPr>
            </w:pPr>
            <w:r w:rsidRPr="00EB2A17">
              <w:rPr>
                <w:rFonts w:ascii="Arial" w:hAnsi="Arial" w:cs="Arial"/>
                <w:iCs/>
                <w:sz w:val="24"/>
                <w:szCs w:val="24"/>
              </w:rPr>
              <w:t>Всего, час.</w:t>
            </w:r>
          </w:p>
        </w:tc>
        <w:tc>
          <w:tcPr>
            <w:tcW w:w="26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E20D1" w:rsidRPr="00EB2A17" w:rsidRDefault="006E20D1" w:rsidP="00D224CB">
            <w:pPr>
              <w:spacing w:after="0" w:line="240" w:lineRule="auto"/>
              <w:jc w:val="center"/>
              <w:rPr>
                <w:rFonts w:ascii="Arial" w:hAnsi="Arial" w:cs="Arial"/>
                <w:sz w:val="24"/>
                <w:szCs w:val="24"/>
              </w:rPr>
            </w:pPr>
            <w:r w:rsidRPr="00EB2A17">
              <w:rPr>
                <w:rFonts w:ascii="Arial" w:hAnsi="Arial" w:cs="Arial"/>
                <w:iCs/>
                <w:sz w:val="24"/>
                <w:szCs w:val="24"/>
              </w:rPr>
              <w:t>В т.ч. в форме практической подготовки</w:t>
            </w:r>
          </w:p>
        </w:tc>
        <w:tc>
          <w:tcPr>
            <w:tcW w:w="2343" w:type="pct"/>
            <w:gridSpan w:val="8"/>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uppressAutoHyphens/>
              <w:spacing w:after="0" w:line="240" w:lineRule="auto"/>
              <w:jc w:val="center"/>
              <w:rPr>
                <w:rFonts w:ascii="Arial" w:hAnsi="Arial" w:cs="Arial"/>
                <w:sz w:val="24"/>
                <w:szCs w:val="24"/>
              </w:rPr>
            </w:pPr>
            <w:r w:rsidRPr="00EB2A17">
              <w:rPr>
                <w:rFonts w:ascii="Arial" w:hAnsi="Arial" w:cs="Arial"/>
                <w:sz w:val="24"/>
                <w:szCs w:val="24"/>
              </w:rPr>
              <w:t>Объем профессионального модуля, ак. час.</w:t>
            </w:r>
          </w:p>
        </w:tc>
      </w:tr>
      <w:tr w:rsidR="00123BF0" w:rsidRPr="00EB2A17" w:rsidTr="009E5FEB">
        <w:trPr>
          <w:trHeight w:val="58"/>
        </w:trPr>
        <w:tc>
          <w:tcPr>
            <w:tcW w:w="554"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1759" w:type="pct"/>
            <w:gridSpan w:val="5"/>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uppressAutoHyphens/>
              <w:spacing w:after="0" w:line="240" w:lineRule="auto"/>
              <w:jc w:val="center"/>
              <w:rPr>
                <w:rFonts w:ascii="Arial" w:hAnsi="Arial" w:cs="Arial"/>
                <w:sz w:val="24"/>
                <w:szCs w:val="24"/>
              </w:rPr>
            </w:pPr>
            <w:r w:rsidRPr="00EB2A17">
              <w:rPr>
                <w:rFonts w:ascii="Arial" w:hAnsi="Arial" w:cs="Arial"/>
                <w:sz w:val="24"/>
                <w:szCs w:val="24"/>
              </w:rPr>
              <w:t>Обучение по МДК</w:t>
            </w:r>
          </w:p>
        </w:tc>
        <w:tc>
          <w:tcPr>
            <w:tcW w:w="584"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uppressAutoHyphens/>
              <w:spacing w:after="0" w:line="240" w:lineRule="auto"/>
              <w:jc w:val="center"/>
              <w:rPr>
                <w:rFonts w:ascii="Arial" w:hAnsi="Arial" w:cs="Arial"/>
                <w:sz w:val="24"/>
                <w:szCs w:val="24"/>
              </w:rPr>
            </w:pPr>
            <w:r w:rsidRPr="00EB2A17">
              <w:rPr>
                <w:rFonts w:ascii="Arial" w:hAnsi="Arial" w:cs="Arial"/>
                <w:sz w:val="24"/>
                <w:szCs w:val="24"/>
              </w:rPr>
              <w:t>Практики</w:t>
            </w:r>
          </w:p>
        </w:tc>
      </w:tr>
      <w:tr w:rsidR="00123BF0" w:rsidRPr="00EB2A17" w:rsidTr="009E5FEB">
        <w:tc>
          <w:tcPr>
            <w:tcW w:w="554"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225" w:type="pct"/>
            <w:vMerge w:val="restart"/>
            <w:tcBorders>
              <w:top w:val="single" w:sz="4" w:space="0" w:color="auto"/>
              <w:left w:val="single" w:sz="4" w:space="0" w:color="auto"/>
              <w:bottom w:val="single" w:sz="4" w:space="0" w:color="auto"/>
              <w:right w:val="single" w:sz="4" w:space="0" w:color="auto"/>
            </w:tcBorders>
          </w:tcPr>
          <w:p w:rsidR="006E20D1" w:rsidRPr="00EB2A17" w:rsidRDefault="006E20D1" w:rsidP="00123BF0">
            <w:pPr>
              <w:suppressAutoHyphens/>
              <w:spacing w:after="0" w:line="240" w:lineRule="auto"/>
              <w:jc w:val="center"/>
              <w:rPr>
                <w:rFonts w:ascii="Arial" w:hAnsi="Arial" w:cs="Arial"/>
                <w:sz w:val="24"/>
                <w:szCs w:val="24"/>
              </w:rPr>
            </w:pPr>
            <w:r w:rsidRPr="00EB2A17">
              <w:rPr>
                <w:rFonts w:ascii="Arial" w:hAnsi="Arial" w:cs="Arial"/>
                <w:sz w:val="24"/>
                <w:szCs w:val="24"/>
              </w:rPr>
              <w:t>Всего</w:t>
            </w:r>
          </w:p>
        </w:tc>
        <w:tc>
          <w:tcPr>
            <w:tcW w:w="1534" w:type="pct"/>
            <w:gridSpan w:val="4"/>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uppressAutoHyphens/>
              <w:spacing w:after="0" w:line="240" w:lineRule="auto"/>
              <w:jc w:val="center"/>
              <w:rPr>
                <w:rFonts w:ascii="Arial" w:hAnsi="Arial" w:cs="Arial"/>
                <w:sz w:val="24"/>
                <w:szCs w:val="24"/>
              </w:rPr>
            </w:pPr>
            <w:r w:rsidRPr="00EB2A17">
              <w:rPr>
                <w:rFonts w:ascii="Arial" w:hAnsi="Arial" w:cs="Arial"/>
                <w:sz w:val="24"/>
                <w:szCs w:val="24"/>
              </w:rPr>
              <w:t>В том числе</w:t>
            </w:r>
          </w:p>
        </w:tc>
        <w:tc>
          <w:tcPr>
            <w:tcW w:w="584" w:type="pct"/>
            <w:gridSpan w:val="3"/>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r>
      <w:tr w:rsidR="00123BF0" w:rsidRPr="00EB2A17" w:rsidTr="009E5FEB">
        <w:trPr>
          <w:cantSplit/>
          <w:trHeight w:val="1122"/>
        </w:trPr>
        <w:tc>
          <w:tcPr>
            <w:tcW w:w="554"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315"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rPr>
                <w:rFonts w:ascii="Arial" w:hAnsi="Arial" w:cs="Arial"/>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rsidR="006E20D1" w:rsidRPr="00123BF0" w:rsidRDefault="006E20D1" w:rsidP="00123BF0">
            <w:pPr>
              <w:suppressAutoHyphens/>
              <w:spacing w:after="0" w:line="240" w:lineRule="auto"/>
              <w:ind w:left="-57" w:right="-57"/>
              <w:jc w:val="center"/>
              <w:rPr>
                <w:rFonts w:ascii="Arial" w:hAnsi="Arial" w:cs="Arial"/>
                <w:color w:val="000000"/>
                <w:sz w:val="24"/>
                <w:szCs w:val="24"/>
              </w:rPr>
            </w:pPr>
            <w:r w:rsidRPr="00EB2A17">
              <w:rPr>
                <w:rFonts w:ascii="Arial" w:hAnsi="Arial" w:cs="Arial"/>
                <w:color w:val="000000"/>
                <w:sz w:val="24"/>
                <w:szCs w:val="24"/>
              </w:rPr>
              <w:t>Лабораторных. и практических. занятий</w:t>
            </w:r>
          </w:p>
        </w:tc>
        <w:tc>
          <w:tcPr>
            <w:tcW w:w="350" w:type="pct"/>
            <w:tcBorders>
              <w:top w:val="single" w:sz="4" w:space="0" w:color="auto"/>
              <w:left w:val="single" w:sz="4" w:space="0" w:color="auto"/>
              <w:bottom w:val="single" w:sz="4" w:space="0" w:color="auto"/>
              <w:right w:val="single" w:sz="4" w:space="0" w:color="auto"/>
            </w:tcBorders>
          </w:tcPr>
          <w:p w:rsidR="006E20D1" w:rsidRPr="00EB2A17" w:rsidRDefault="006E20D1" w:rsidP="00123BF0">
            <w:pPr>
              <w:suppressAutoHyphens/>
              <w:spacing w:after="0" w:line="240" w:lineRule="auto"/>
              <w:ind w:left="-57" w:right="-57"/>
              <w:jc w:val="center"/>
              <w:rPr>
                <w:rFonts w:ascii="Arial" w:hAnsi="Arial" w:cs="Arial"/>
                <w:iCs/>
                <w:sz w:val="24"/>
                <w:szCs w:val="24"/>
              </w:rPr>
            </w:pPr>
            <w:r w:rsidRPr="00EB2A17">
              <w:rPr>
                <w:rFonts w:ascii="Arial" w:hAnsi="Arial" w:cs="Arial"/>
                <w:sz w:val="24"/>
                <w:szCs w:val="24"/>
              </w:rPr>
              <w:t>Курсовых работ (проектов)</w:t>
            </w:r>
          </w:p>
        </w:tc>
        <w:tc>
          <w:tcPr>
            <w:tcW w:w="334" w:type="pct"/>
            <w:tcBorders>
              <w:top w:val="single" w:sz="4" w:space="0" w:color="auto"/>
              <w:left w:val="single" w:sz="4" w:space="0" w:color="auto"/>
              <w:bottom w:val="single" w:sz="4" w:space="0" w:color="auto"/>
              <w:right w:val="single" w:sz="4" w:space="0" w:color="auto"/>
            </w:tcBorders>
            <w:hideMark/>
          </w:tcPr>
          <w:p w:rsidR="006E20D1" w:rsidRPr="00EB2A17" w:rsidRDefault="006E20D1" w:rsidP="00123BF0">
            <w:pPr>
              <w:suppressAutoHyphens/>
              <w:spacing w:after="0" w:line="240" w:lineRule="auto"/>
              <w:ind w:left="-57" w:right="-57"/>
              <w:jc w:val="center"/>
              <w:rPr>
                <w:rFonts w:ascii="Arial" w:hAnsi="Arial" w:cs="Arial"/>
                <w:color w:val="000000"/>
                <w:sz w:val="24"/>
                <w:szCs w:val="24"/>
              </w:rPr>
            </w:pPr>
            <w:r w:rsidRPr="00EB2A17">
              <w:rPr>
                <w:rFonts w:ascii="Arial" w:hAnsi="Arial" w:cs="Arial"/>
                <w:sz w:val="24"/>
                <w:szCs w:val="24"/>
              </w:rPr>
              <w:t>Самостоятельная работа</w:t>
            </w:r>
          </w:p>
        </w:tc>
        <w:tc>
          <w:tcPr>
            <w:tcW w:w="363" w:type="pct"/>
            <w:tcBorders>
              <w:top w:val="single" w:sz="4" w:space="0" w:color="auto"/>
              <w:left w:val="single" w:sz="4" w:space="0" w:color="auto"/>
              <w:bottom w:val="single" w:sz="4" w:space="0" w:color="auto"/>
              <w:right w:val="single" w:sz="4" w:space="0" w:color="auto"/>
            </w:tcBorders>
            <w:hideMark/>
          </w:tcPr>
          <w:p w:rsidR="00123BF0" w:rsidRDefault="006E20D1" w:rsidP="00123BF0">
            <w:pPr>
              <w:suppressAutoHyphens/>
              <w:spacing w:after="0" w:line="240" w:lineRule="auto"/>
              <w:jc w:val="center"/>
              <w:rPr>
                <w:rFonts w:ascii="Arial" w:hAnsi="Arial" w:cs="Arial"/>
                <w:sz w:val="24"/>
                <w:szCs w:val="24"/>
              </w:rPr>
            </w:pPr>
            <w:r w:rsidRPr="00EB2A17">
              <w:rPr>
                <w:rFonts w:ascii="Arial" w:hAnsi="Arial" w:cs="Arial"/>
                <w:sz w:val="24"/>
                <w:szCs w:val="24"/>
              </w:rPr>
              <w:t>Промеж</w:t>
            </w:r>
          </w:p>
          <w:p w:rsidR="006E20D1" w:rsidRPr="00EB2A17" w:rsidRDefault="006E20D1" w:rsidP="00123BF0">
            <w:pPr>
              <w:suppressAutoHyphens/>
              <w:spacing w:after="0" w:line="240" w:lineRule="auto"/>
              <w:jc w:val="center"/>
              <w:rPr>
                <w:rFonts w:ascii="Arial" w:hAnsi="Arial" w:cs="Arial"/>
                <w:sz w:val="24"/>
                <w:szCs w:val="24"/>
              </w:rPr>
            </w:pPr>
            <w:r w:rsidRPr="00EB2A17">
              <w:rPr>
                <w:rFonts w:ascii="Arial" w:hAnsi="Arial" w:cs="Arial"/>
                <w:sz w:val="24"/>
                <w:szCs w:val="24"/>
              </w:rPr>
              <w:t>уточная аттестация</w:t>
            </w:r>
          </w:p>
        </w:tc>
        <w:tc>
          <w:tcPr>
            <w:tcW w:w="284" w:type="pct"/>
            <w:gridSpan w:val="2"/>
            <w:tcBorders>
              <w:top w:val="single" w:sz="4" w:space="0" w:color="auto"/>
              <w:left w:val="single" w:sz="4" w:space="0" w:color="auto"/>
              <w:bottom w:val="single" w:sz="4" w:space="0" w:color="auto"/>
              <w:right w:val="single" w:sz="4" w:space="0" w:color="auto"/>
            </w:tcBorders>
          </w:tcPr>
          <w:p w:rsidR="006E20D1" w:rsidRPr="00EB2A17" w:rsidRDefault="006E20D1" w:rsidP="00123BF0">
            <w:pPr>
              <w:suppressAutoHyphens/>
              <w:spacing w:after="0" w:line="240" w:lineRule="auto"/>
              <w:ind w:left="-57" w:right="-57"/>
              <w:jc w:val="center"/>
              <w:rPr>
                <w:rFonts w:ascii="Arial" w:hAnsi="Arial" w:cs="Arial"/>
                <w:sz w:val="24"/>
                <w:szCs w:val="24"/>
              </w:rPr>
            </w:pPr>
            <w:r w:rsidRPr="00EB2A17">
              <w:rPr>
                <w:rFonts w:ascii="Arial" w:hAnsi="Arial" w:cs="Arial"/>
                <w:sz w:val="24"/>
                <w:szCs w:val="24"/>
              </w:rPr>
              <w:t>Учебная</w:t>
            </w:r>
          </w:p>
          <w:p w:rsidR="006E20D1" w:rsidRPr="00EB2A17" w:rsidRDefault="006E20D1" w:rsidP="00123BF0">
            <w:pPr>
              <w:suppressAutoHyphens/>
              <w:spacing w:after="0" w:line="240" w:lineRule="auto"/>
              <w:ind w:left="-57" w:right="-57"/>
              <w:jc w:val="center"/>
              <w:rPr>
                <w:rFonts w:ascii="Arial" w:hAnsi="Arial" w:cs="Arial"/>
                <w:i/>
                <w:sz w:val="24"/>
                <w:szCs w:val="24"/>
              </w:rPr>
            </w:pPr>
          </w:p>
        </w:tc>
        <w:tc>
          <w:tcPr>
            <w:tcW w:w="299" w:type="pct"/>
            <w:tcBorders>
              <w:top w:val="single" w:sz="4" w:space="0" w:color="auto"/>
              <w:left w:val="single" w:sz="4" w:space="0" w:color="auto"/>
              <w:bottom w:val="single" w:sz="4" w:space="0" w:color="auto"/>
              <w:right w:val="single" w:sz="4" w:space="0" w:color="auto"/>
            </w:tcBorders>
          </w:tcPr>
          <w:p w:rsidR="006E20D1" w:rsidRPr="00EB2A17" w:rsidRDefault="006E20D1" w:rsidP="00123BF0">
            <w:pPr>
              <w:suppressAutoHyphens/>
              <w:spacing w:after="0" w:line="240" w:lineRule="auto"/>
              <w:ind w:left="-57" w:right="-57"/>
              <w:jc w:val="center"/>
              <w:rPr>
                <w:rFonts w:ascii="Arial" w:hAnsi="Arial" w:cs="Arial"/>
                <w:sz w:val="24"/>
                <w:szCs w:val="24"/>
              </w:rPr>
            </w:pPr>
            <w:r w:rsidRPr="00EB2A17">
              <w:rPr>
                <w:rFonts w:ascii="Arial" w:hAnsi="Arial" w:cs="Arial"/>
                <w:sz w:val="24"/>
                <w:szCs w:val="24"/>
              </w:rPr>
              <w:t>Производственная</w:t>
            </w:r>
          </w:p>
          <w:p w:rsidR="006E20D1" w:rsidRPr="00EB2A17" w:rsidRDefault="006E20D1" w:rsidP="00123BF0">
            <w:pPr>
              <w:suppressAutoHyphens/>
              <w:spacing w:after="0" w:line="240" w:lineRule="auto"/>
              <w:ind w:left="-57" w:right="-57"/>
              <w:jc w:val="center"/>
              <w:rPr>
                <w:rFonts w:ascii="Arial" w:hAnsi="Arial" w:cs="Arial"/>
                <w:i/>
                <w:sz w:val="24"/>
                <w:szCs w:val="24"/>
              </w:rPr>
            </w:pPr>
          </w:p>
        </w:tc>
      </w:tr>
      <w:tr w:rsidR="00123BF0" w:rsidRPr="00EB2A17" w:rsidTr="009E5FEB">
        <w:trPr>
          <w:trHeight w:val="415"/>
        </w:trPr>
        <w:tc>
          <w:tcPr>
            <w:tcW w:w="554"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1</w:t>
            </w:r>
          </w:p>
        </w:tc>
        <w:tc>
          <w:tcPr>
            <w:tcW w:w="1519"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3</w:t>
            </w:r>
          </w:p>
        </w:tc>
        <w:tc>
          <w:tcPr>
            <w:tcW w:w="269"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4</w:t>
            </w:r>
          </w:p>
        </w:tc>
        <w:tc>
          <w:tcPr>
            <w:tcW w:w="225"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5</w:t>
            </w:r>
          </w:p>
        </w:tc>
        <w:tc>
          <w:tcPr>
            <w:tcW w:w="487"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6</w:t>
            </w:r>
          </w:p>
        </w:tc>
        <w:tc>
          <w:tcPr>
            <w:tcW w:w="350"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7</w:t>
            </w:r>
          </w:p>
        </w:tc>
        <w:tc>
          <w:tcPr>
            <w:tcW w:w="334"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8</w:t>
            </w:r>
          </w:p>
        </w:tc>
        <w:tc>
          <w:tcPr>
            <w:tcW w:w="363"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9</w:t>
            </w: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10</w:t>
            </w:r>
          </w:p>
        </w:tc>
        <w:tc>
          <w:tcPr>
            <w:tcW w:w="299"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D224CB">
            <w:pPr>
              <w:spacing w:after="0" w:line="240" w:lineRule="auto"/>
              <w:jc w:val="center"/>
              <w:rPr>
                <w:rFonts w:ascii="Arial" w:hAnsi="Arial" w:cs="Arial"/>
                <w:i/>
                <w:sz w:val="24"/>
                <w:szCs w:val="24"/>
              </w:rPr>
            </w:pPr>
            <w:r w:rsidRPr="00EB2A17">
              <w:rPr>
                <w:rFonts w:ascii="Arial" w:hAnsi="Arial" w:cs="Arial"/>
                <w:i/>
                <w:sz w:val="24"/>
                <w:szCs w:val="24"/>
              </w:rPr>
              <w:t>11</w:t>
            </w:r>
          </w:p>
        </w:tc>
      </w:tr>
      <w:tr w:rsidR="00123BF0" w:rsidRPr="00EB2A17" w:rsidTr="00B84EE9">
        <w:tc>
          <w:tcPr>
            <w:tcW w:w="554" w:type="pct"/>
            <w:tcBorders>
              <w:top w:val="single" w:sz="4" w:space="0" w:color="auto"/>
              <w:left w:val="single" w:sz="4" w:space="0" w:color="auto"/>
              <w:bottom w:val="single" w:sz="4" w:space="0" w:color="auto"/>
              <w:right w:val="single" w:sz="4" w:space="0" w:color="auto"/>
            </w:tcBorders>
            <w:vAlign w:val="center"/>
            <w:hideMark/>
          </w:tcPr>
          <w:p w:rsidR="00B84EE9" w:rsidRPr="00B84EE9" w:rsidRDefault="00B84EE9" w:rsidP="00B84EE9">
            <w:pPr>
              <w:pStyle w:val="TableParagraph"/>
              <w:spacing w:line="225" w:lineRule="exact"/>
              <w:jc w:val="center"/>
              <w:rPr>
                <w:rFonts w:ascii="Arial" w:hAnsi="Arial" w:cs="Arial"/>
                <w:sz w:val="24"/>
                <w:szCs w:val="24"/>
              </w:rPr>
            </w:pPr>
            <w:r w:rsidRPr="00B84EE9">
              <w:rPr>
                <w:rFonts w:ascii="Arial" w:hAnsi="Arial" w:cs="Arial"/>
                <w:sz w:val="24"/>
                <w:szCs w:val="24"/>
              </w:rPr>
              <w:t xml:space="preserve">ПК </w:t>
            </w:r>
            <w:r w:rsidRPr="00B84EE9">
              <w:rPr>
                <w:rFonts w:ascii="Arial" w:hAnsi="Arial" w:cs="Arial"/>
                <w:spacing w:val="-5"/>
                <w:sz w:val="24"/>
                <w:szCs w:val="24"/>
              </w:rPr>
              <w:t>.6,</w:t>
            </w:r>
            <w:r>
              <w:rPr>
                <w:rFonts w:ascii="Arial" w:hAnsi="Arial" w:cs="Arial"/>
                <w:spacing w:val="-5"/>
                <w:sz w:val="24"/>
                <w:szCs w:val="24"/>
              </w:rPr>
              <w:t xml:space="preserve"> </w:t>
            </w:r>
            <w:r w:rsidRPr="00B84EE9">
              <w:rPr>
                <w:rFonts w:ascii="Arial" w:hAnsi="Arial" w:cs="Arial"/>
                <w:sz w:val="24"/>
                <w:szCs w:val="24"/>
              </w:rPr>
              <w:t xml:space="preserve">ПК </w:t>
            </w:r>
            <w:r w:rsidRPr="00B84EE9">
              <w:rPr>
                <w:rFonts w:ascii="Arial" w:hAnsi="Arial" w:cs="Arial"/>
                <w:spacing w:val="-5"/>
                <w:sz w:val="24"/>
                <w:szCs w:val="24"/>
              </w:rPr>
              <w:t>.7</w:t>
            </w:r>
          </w:p>
          <w:p w:rsidR="006E20D1" w:rsidRPr="00EB2A17" w:rsidRDefault="00B84EE9" w:rsidP="00B84EE9">
            <w:pPr>
              <w:spacing w:after="0" w:line="240" w:lineRule="auto"/>
              <w:jc w:val="center"/>
              <w:rPr>
                <w:rFonts w:ascii="Arial" w:hAnsi="Arial" w:cs="Arial"/>
                <w:sz w:val="24"/>
                <w:szCs w:val="24"/>
              </w:rPr>
            </w:pPr>
            <w:r w:rsidRPr="00B84EE9">
              <w:rPr>
                <w:rFonts w:ascii="Arial" w:hAnsi="Arial" w:cs="Arial"/>
                <w:sz w:val="24"/>
                <w:szCs w:val="24"/>
              </w:rPr>
              <w:t xml:space="preserve">ОК </w:t>
            </w:r>
            <w:r w:rsidRPr="00B84EE9">
              <w:rPr>
                <w:rFonts w:ascii="Arial" w:hAnsi="Arial" w:cs="Arial"/>
                <w:spacing w:val="-5"/>
                <w:sz w:val="24"/>
                <w:szCs w:val="24"/>
              </w:rPr>
              <w:t>02</w:t>
            </w:r>
          </w:p>
        </w:tc>
        <w:tc>
          <w:tcPr>
            <w:tcW w:w="1519" w:type="pct"/>
            <w:tcBorders>
              <w:top w:val="single" w:sz="4" w:space="0" w:color="auto"/>
              <w:left w:val="single" w:sz="4" w:space="0" w:color="auto"/>
              <w:bottom w:val="single" w:sz="4" w:space="0" w:color="auto"/>
              <w:right w:val="single" w:sz="4" w:space="0" w:color="auto"/>
            </w:tcBorders>
            <w:vAlign w:val="center"/>
            <w:hideMark/>
          </w:tcPr>
          <w:p w:rsidR="006E20D1" w:rsidRPr="008E5B55" w:rsidRDefault="008E5B55" w:rsidP="00D224CB">
            <w:pPr>
              <w:spacing w:after="0" w:line="240" w:lineRule="auto"/>
              <w:rPr>
                <w:rFonts w:ascii="Arial" w:hAnsi="Arial" w:cs="Arial"/>
                <w:sz w:val="24"/>
                <w:szCs w:val="24"/>
              </w:rPr>
            </w:pPr>
            <w:r w:rsidRPr="008E5B55">
              <w:rPr>
                <w:rFonts w:ascii="Arial" w:hAnsi="Arial" w:cs="Arial"/>
                <w:b/>
                <w:sz w:val="24"/>
                <w:szCs w:val="24"/>
              </w:rPr>
              <w:t>Раздел</w:t>
            </w:r>
            <w:r>
              <w:rPr>
                <w:rFonts w:ascii="Arial" w:hAnsi="Arial" w:cs="Arial"/>
                <w:b/>
                <w:sz w:val="24"/>
                <w:szCs w:val="24"/>
              </w:rPr>
              <w:t xml:space="preserve"> </w:t>
            </w:r>
            <w:r w:rsidRPr="008E5B55">
              <w:rPr>
                <w:rFonts w:ascii="Arial" w:hAnsi="Arial" w:cs="Arial"/>
                <w:b/>
                <w:sz w:val="24"/>
                <w:szCs w:val="24"/>
              </w:rPr>
              <w:t>1.</w:t>
            </w:r>
            <w:r>
              <w:rPr>
                <w:rFonts w:ascii="Arial" w:hAnsi="Arial" w:cs="Arial"/>
                <w:b/>
                <w:sz w:val="24"/>
                <w:szCs w:val="24"/>
              </w:rPr>
              <w:t xml:space="preserve"> </w:t>
            </w:r>
            <w:r w:rsidRPr="008E5B55">
              <w:rPr>
                <w:rFonts w:ascii="Arial" w:hAnsi="Arial" w:cs="Arial"/>
                <w:b/>
                <w:sz w:val="24"/>
                <w:szCs w:val="24"/>
              </w:rPr>
              <w:t xml:space="preserve">Формирование </w:t>
            </w:r>
            <w:r>
              <w:rPr>
                <w:rFonts w:ascii="Arial" w:hAnsi="Arial" w:cs="Arial"/>
                <w:b/>
                <w:sz w:val="24"/>
                <w:szCs w:val="24"/>
              </w:rPr>
              <w:t xml:space="preserve">информационных </w:t>
            </w:r>
            <w:r w:rsidRPr="008E5B55">
              <w:rPr>
                <w:rFonts w:ascii="Arial" w:hAnsi="Arial" w:cs="Arial"/>
                <w:b/>
                <w:sz w:val="24"/>
                <w:szCs w:val="24"/>
              </w:rPr>
              <w:t xml:space="preserve">компетенций в цифровой </w:t>
            </w:r>
            <w:r w:rsidRPr="008E5B55">
              <w:rPr>
                <w:rFonts w:ascii="Arial" w:hAnsi="Arial" w:cs="Arial"/>
                <w:b/>
                <w:spacing w:val="-2"/>
                <w:sz w:val="24"/>
                <w:szCs w:val="24"/>
              </w:rPr>
              <w:t>среде</w:t>
            </w:r>
          </w:p>
        </w:tc>
        <w:tc>
          <w:tcPr>
            <w:tcW w:w="315" w:type="pct"/>
            <w:tcBorders>
              <w:top w:val="single" w:sz="4" w:space="0" w:color="auto"/>
              <w:left w:val="single" w:sz="4" w:space="0" w:color="auto"/>
              <w:bottom w:val="single" w:sz="4" w:space="0" w:color="auto"/>
              <w:right w:val="single" w:sz="4" w:space="0" w:color="auto"/>
            </w:tcBorders>
            <w:vAlign w:val="center"/>
          </w:tcPr>
          <w:p w:rsidR="006E20D1" w:rsidRPr="00EB2A17" w:rsidRDefault="009E5FEB" w:rsidP="00920295">
            <w:pPr>
              <w:spacing w:after="0" w:line="240" w:lineRule="auto"/>
              <w:jc w:val="center"/>
              <w:rPr>
                <w:rFonts w:ascii="Arial" w:hAnsi="Arial" w:cs="Arial"/>
                <w:b/>
                <w:bCs/>
                <w:sz w:val="24"/>
                <w:szCs w:val="24"/>
              </w:rPr>
            </w:pPr>
            <w:r>
              <w:rPr>
                <w:rFonts w:ascii="Arial" w:hAnsi="Arial" w:cs="Arial"/>
                <w:b/>
                <w:bCs/>
                <w:sz w:val="24"/>
                <w:szCs w:val="24"/>
              </w:rPr>
              <w:t>66</w:t>
            </w:r>
          </w:p>
        </w:tc>
        <w:tc>
          <w:tcPr>
            <w:tcW w:w="269" w:type="pct"/>
            <w:tcBorders>
              <w:top w:val="single" w:sz="4" w:space="0" w:color="auto"/>
              <w:left w:val="single" w:sz="4" w:space="0" w:color="auto"/>
              <w:bottom w:val="single" w:sz="4" w:space="0" w:color="auto"/>
              <w:right w:val="single" w:sz="4" w:space="0" w:color="auto"/>
            </w:tcBorders>
            <w:vAlign w:val="center"/>
            <w:hideMark/>
          </w:tcPr>
          <w:p w:rsidR="006E20D1" w:rsidRPr="00DA7CFB" w:rsidRDefault="009E5FEB" w:rsidP="00920295">
            <w:pPr>
              <w:spacing w:after="0" w:line="240" w:lineRule="auto"/>
              <w:jc w:val="center"/>
              <w:rPr>
                <w:rFonts w:ascii="Arial" w:hAnsi="Arial" w:cs="Arial"/>
                <w:b/>
                <w:sz w:val="24"/>
                <w:szCs w:val="24"/>
              </w:rPr>
            </w:pPr>
            <w:r w:rsidRPr="00DA7CFB">
              <w:rPr>
                <w:rFonts w:ascii="Arial" w:hAnsi="Arial" w:cs="Arial"/>
                <w:b/>
                <w:sz w:val="24"/>
                <w:szCs w:val="24"/>
              </w:rPr>
              <w:t>32</w:t>
            </w:r>
          </w:p>
        </w:tc>
        <w:tc>
          <w:tcPr>
            <w:tcW w:w="225"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9E5FEB" w:rsidP="00920295">
            <w:pPr>
              <w:spacing w:after="0" w:line="240" w:lineRule="auto"/>
              <w:jc w:val="center"/>
              <w:rPr>
                <w:rFonts w:ascii="Arial" w:hAnsi="Arial" w:cs="Arial"/>
                <w:b/>
                <w:bCs/>
                <w:sz w:val="24"/>
                <w:szCs w:val="24"/>
              </w:rPr>
            </w:pPr>
            <w:r>
              <w:rPr>
                <w:rFonts w:ascii="Arial" w:hAnsi="Arial" w:cs="Arial"/>
                <w:b/>
                <w:bCs/>
                <w:sz w:val="24"/>
                <w:szCs w:val="24"/>
              </w:rPr>
              <w:t>66</w:t>
            </w:r>
          </w:p>
        </w:tc>
        <w:tc>
          <w:tcPr>
            <w:tcW w:w="487" w:type="pct"/>
            <w:tcBorders>
              <w:top w:val="single" w:sz="4" w:space="0" w:color="auto"/>
              <w:left w:val="single" w:sz="4" w:space="0" w:color="auto"/>
              <w:bottom w:val="single" w:sz="4" w:space="0" w:color="auto"/>
              <w:right w:val="single" w:sz="4" w:space="0" w:color="auto"/>
            </w:tcBorders>
            <w:vAlign w:val="center"/>
            <w:hideMark/>
          </w:tcPr>
          <w:p w:rsidR="006E20D1" w:rsidRPr="00DA7CFB" w:rsidRDefault="009E5FEB" w:rsidP="00920295">
            <w:pPr>
              <w:spacing w:after="0" w:line="240" w:lineRule="auto"/>
              <w:jc w:val="center"/>
              <w:rPr>
                <w:rFonts w:ascii="Arial" w:hAnsi="Arial" w:cs="Arial"/>
                <w:b/>
                <w:bCs/>
                <w:sz w:val="24"/>
                <w:szCs w:val="24"/>
              </w:rPr>
            </w:pPr>
            <w:r w:rsidRPr="00DA7CFB">
              <w:rPr>
                <w:rFonts w:ascii="Arial" w:hAnsi="Arial" w:cs="Arial"/>
                <w:b/>
                <w:bCs/>
                <w:sz w:val="24"/>
                <w:szCs w:val="24"/>
              </w:rPr>
              <w:t>32</w:t>
            </w:r>
          </w:p>
        </w:tc>
        <w:tc>
          <w:tcPr>
            <w:tcW w:w="350" w:type="pct"/>
            <w:tcBorders>
              <w:top w:val="single" w:sz="4" w:space="0" w:color="auto"/>
              <w:left w:val="single" w:sz="4" w:space="0" w:color="auto"/>
              <w:bottom w:val="single" w:sz="4" w:space="0" w:color="auto"/>
              <w:right w:val="single" w:sz="4" w:space="0" w:color="auto"/>
            </w:tcBorders>
            <w:vAlign w:val="center"/>
          </w:tcPr>
          <w:p w:rsidR="006E20D1" w:rsidRPr="00EB2A17" w:rsidRDefault="006E20D1" w:rsidP="00920295">
            <w:pPr>
              <w:spacing w:after="0" w:line="240" w:lineRule="auto"/>
              <w:jc w:val="center"/>
              <w:rPr>
                <w:rFonts w:ascii="Arial" w:hAnsi="Arial" w:cs="Arial"/>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6E20D1" w:rsidP="00920295">
            <w:pPr>
              <w:spacing w:after="0" w:line="240" w:lineRule="auto"/>
              <w:jc w:val="center"/>
              <w:rPr>
                <w:rFonts w:ascii="Arial" w:hAnsi="Arial" w:cs="Arial"/>
                <w:sz w:val="24"/>
                <w:szCs w:val="24"/>
              </w:rPr>
            </w:pPr>
            <w:r w:rsidRPr="00EB2A17">
              <w:rPr>
                <w:rFonts w:ascii="Arial" w:hAnsi="Arial" w:cs="Arial"/>
                <w:sz w:val="24"/>
                <w:szCs w:val="24"/>
              </w:rPr>
              <w:t>0</w:t>
            </w:r>
          </w:p>
        </w:tc>
        <w:tc>
          <w:tcPr>
            <w:tcW w:w="363" w:type="pct"/>
            <w:tcBorders>
              <w:top w:val="single" w:sz="4" w:space="0" w:color="auto"/>
              <w:left w:val="single" w:sz="4" w:space="0" w:color="auto"/>
              <w:right w:val="single" w:sz="4" w:space="0" w:color="auto"/>
            </w:tcBorders>
            <w:vAlign w:val="center"/>
          </w:tcPr>
          <w:p w:rsidR="006E20D1" w:rsidRPr="00EB2A17" w:rsidRDefault="006E20D1" w:rsidP="00920295">
            <w:pPr>
              <w:spacing w:after="0" w:line="240" w:lineRule="auto"/>
              <w:jc w:val="center"/>
              <w:rPr>
                <w:rFonts w:ascii="Arial" w:hAnsi="Arial" w:cs="Arial"/>
                <w:sz w:val="24"/>
                <w:szCs w:val="24"/>
              </w:rPr>
            </w:pP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rsidR="006E20D1" w:rsidRPr="0046507D" w:rsidRDefault="0086426C" w:rsidP="00920295">
            <w:pPr>
              <w:spacing w:after="0" w:line="240" w:lineRule="auto"/>
              <w:jc w:val="center"/>
              <w:rPr>
                <w:rFonts w:ascii="Arial" w:hAnsi="Arial" w:cs="Arial"/>
                <w:b/>
                <w:bCs/>
                <w:sz w:val="24"/>
                <w:szCs w:val="24"/>
              </w:rPr>
            </w:pPr>
            <w:r>
              <w:rPr>
                <w:rFonts w:ascii="Arial" w:hAnsi="Arial" w:cs="Arial"/>
                <w:b/>
                <w:bCs/>
                <w:sz w:val="24"/>
                <w:szCs w:val="24"/>
              </w:rPr>
              <w:t>42</w:t>
            </w:r>
          </w:p>
        </w:tc>
        <w:tc>
          <w:tcPr>
            <w:tcW w:w="299" w:type="pct"/>
            <w:vMerge w:val="restart"/>
            <w:tcBorders>
              <w:top w:val="single" w:sz="4" w:space="0" w:color="auto"/>
              <w:left w:val="single" w:sz="4" w:space="0" w:color="auto"/>
              <w:right w:val="single" w:sz="4" w:space="0" w:color="auto"/>
            </w:tcBorders>
          </w:tcPr>
          <w:p w:rsidR="006E20D1" w:rsidRPr="00EB2A17" w:rsidRDefault="006E20D1" w:rsidP="00D224CB">
            <w:pPr>
              <w:spacing w:after="0" w:line="240" w:lineRule="auto"/>
              <w:jc w:val="center"/>
              <w:rPr>
                <w:rFonts w:ascii="Arial" w:hAnsi="Arial" w:cs="Arial"/>
                <w:b/>
                <w:bCs/>
                <w:sz w:val="24"/>
                <w:szCs w:val="24"/>
              </w:rPr>
            </w:pPr>
          </w:p>
          <w:p w:rsidR="006E20D1" w:rsidRPr="00EB2A17" w:rsidRDefault="006E20D1" w:rsidP="00D224CB">
            <w:pPr>
              <w:spacing w:after="0" w:line="240" w:lineRule="auto"/>
              <w:jc w:val="center"/>
              <w:rPr>
                <w:rFonts w:ascii="Arial" w:hAnsi="Arial" w:cs="Arial"/>
                <w:b/>
                <w:bCs/>
                <w:sz w:val="24"/>
                <w:szCs w:val="24"/>
              </w:rPr>
            </w:pPr>
          </w:p>
          <w:p w:rsidR="006E20D1" w:rsidRPr="00EB2A17" w:rsidRDefault="006E20D1" w:rsidP="00FF2B77">
            <w:pPr>
              <w:spacing w:after="0" w:line="240" w:lineRule="auto"/>
              <w:rPr>
                <w:rFonts w:ascii="Arial" w:hAnsi="Arial" w:cs="Arial"/>
                <w:b/>
                <w:bCs/>
                <w:sz w:val="24"/>
                <w:szCs w:val="24"/>
              </w:rPr>
            </w:pPr>
          </w:p>
          <w:p w:rsidR="006E20D1" w:rsidRPr="00EB2A17" w:rsidRDefault="006E20D1" w:rsidP="00D224CB">
            <w:pPr>
              <w:spacing w:after="0" w:line="240" w:lineRule="auto"/>
              <w:jc w:val="center"/>
              <w:rPr>
                <w:rFonts w:ascii="Arial" w:hAnsi="Arial" w:cs="Arial"/>
                <w:b/>
                <w:bCs/>
                <w:sz w:val="24"/>
                <w:szCs w:val="24"/>
              </w:rPr>
            </w:pPr>
          </w:p>
          <w:p w:rsidR="006E20D1" w:rsidRPr="00EB2A17" w:rsidRDefault="0086426C" w:rsidP="00D224CB">
            <w:pPr>
              <w:spacing w:after="0" w:line="240" w:lineRule="auto"/>
              <w:jc w:val="center"/>
              <w:rPr>
                <w:rFonts w:ascii="Arial" w:hAnsi="Arial" w:cs="Arial"/>
                <w:b/>
                <w:bCs/>
                <w:sz w:val="24"/>
                <w:szCs w:val="24"/>
              </w:rPr>
            </w:pPr>
            <w:r>
              <w:rPr>
                <w:rFonts w:ascii="Arial" w:hAnsi="Arial" w:cs="Arial"/>
                <w:b/>
                <w:bCs/>
                <w:sz w:val="24"/>
                <w:szCs w:val="24"/>
              </w:rPr>
              <w:t>0</w:t>
            </w:r>
          </w:p>
          <w:p w:rsidR="006E20D1" w:rsidRPr="00EB2A17" w:rsidRDefault="006E20D1" w:rsidP="00D224CB">
            <w:pPr>
              <w:spacing w:after="0" w:line="240" w:lineRule="auto"/>
              <w:jc w:val="center"/>
              <w:rPr>
                <w:rFonts w:ascii="Arial" w:hAnsi="Arial" w:cs="Arial"/>
                <w:b/>
                <w:bCs/>
                <w:sz w:val="24"/>
                <w:szCs w:val="24"/>
              </w:rPr>
            </w:pPr>
          </w:p>
          <w:p w:rsidR="006E20D1" w:rsidRPr="00EB2A17" w:rsidRDefault="006E20D1" w:rsidP="00D224CB">
            <w:pPr>
              <w:spacing w:after="0" w:line="240" w:lineRule="auto"/>
              <w:jc w:val="center"/>
              <w:rPr>
                <w:rFonts w:ascii="Arial" w:hAnsi="Arial" w:cs="Arial"/>
                <w:b/>
                <w:bCs/>
                <w:sz w:val="24"/>
                <w:szCs w:val="24"/>
              </w:rPr>
            </w:pPr>
          </w:p>
        </w:tc>
      </w:tr>
      <w:tr w:rsidR="00123BF0" w:rsidRPr="00EB2A17" w:rsidTr="00B84EE9">
        <w:trPr>
          <w:trHeight w:val="1141"/>
        </w:trPr>
        <w:tc>
          <w:tcPr>
            <w:tcW w:w="554" w:type="pct"/>
            <w:tcBorders>
              <w:top w:val="single" w:sz="4" w:space="0" w:color="auto"/>
              <w:left w:val="single" w:sz="4" w:space="0" w:color="auto"/>
              <w:bottom w:val="single" w:sz="4" w:space="0" w:color="auto"/>
              <w:right w:val="single" w:sz="4" w:space="0" w:color="auto"/>
            </w:tcBorders>
            <w:vAlign w:val="center"/>
            <w:hideMark/>
          </w:tcPr>
          <w:p w:rsidR="00B84EE9" w:rsidRPr="00B84EE9" w:rsidRDefault="00B84EE9" w:rsidP="00B84EE9">
            <w:pPr>
              <w:pStyle w:val="TableParagraph"/>
              <w:spacing w:line="225" w:lineRule="exact"/>
              <w:jc w:val="center"/>
              <w:rPr>
                <w:rFonts w:ascii="Arial" w:hAnsi="Arial" w:cs="Arial"/>
                <w:sz w:val="24"/>
                <w:szCs w:val="24"/>
              </w:rPr>
            </w:pPr>
            <w:r w:rsidRPr="00B84EE9">
              <w:rPr>
                <w:rFonts w:ascii="Arial" w:hAnsi="Arial" w:cs="Arial"/>
                <w:sz w:val="24"/>
                <w:szCs w:val="24"/>
              </w:rPr>
              <w:t xml:space="preserve">ПК </w:t>
            </w:r>
            <w:r w:rsidRPr="00B84EE9">
              <w:rPr>
                <w:rFonts w:ascii="Arial" w:hAnsi="Arial" w:cs="Arial"/>
                <w:spacing w:val="-5"/>
                <w:sz w:val="24"/>
                <w:szCs w:val="24"/>
              </w:rPr>
              <w:t>.6,</w:t>
            </w:r>
            <w:r>
              <w:rPr>
                <w:rFonts w:ascii="Arial" w:hAnsi="Arial" w:cs="Arial"/>
                <w:spacing w:val="-5"/>
                <w:sz w:val="24"/>
                <w:szCs w:val="24"/>
              </w:rPr>
              <w:t xml:space="preserve"> </w:t>
            </w:r>
            <w:r w:rsidRPr="00B84EE9">
              <w:rPr>
                <w:rFonts w:ascii="Arial" w:hAnsi="Arial" w:cs="Arial"/>
                <w:sz w:val="24"/>
                <w:szCs w:val="24"/>
              </w:rPr>
              <w:t xml:space="preserve">ПК </w:t>
            </w:r>
            <w:r w:rsidRPr="00B84EE9">
              <w:rPr>
                <w:rFonts w:ascii="Arial" w:hAnsi="Arial" w:cs="Arial"/>
                <w:spacing w:val="-5"/>
                <w:sz w:val="24"/>
                <w:szCs w:val="24"/>
              </w:rPr>
              <w:t>.7</w:t>
            </w:r>
          </w:p>
          <w:p w:rsidR="006E20D1" w:rsidRPr="00EB2A17" w:rsidRDefault="00B84EE9" w:rsidP="00B84EE9">
            <w:pPr>
              <w:spacing w:after="0" w:line="240" w:lineRule="auto"/>
              <w:jc w:val="center"/>
              <w:rPr>
                <w:rFonts w:ascii="Arial" w:hAnsi="Arial" w:cs="Arial"/>
                <w:sz w:val="24"/>
                <w:szCs w:val="24"/>
              </w:rPr>
            </w:pPr>
            <w:r w:rsidRPr="00B84EE9">
              <w:rPr>
                <w:rFonts w:ascii="Arial" w:hAnsi="Arial" w:cs="Arial"/>
                <w:sz w:val="24"/>
                <w:szCs w:val="24"/>
              </w:rPr>
              <w:t xml:space="preserve">ОК </w:t>
            </w:r>
            <w:r w:rsidRPr="00B84EE9">
              <w:rPr>
                <w:rFonts w:ascii="Arial" w:hAnsi="Arial" w:cs="Arial"/>
                <w:spacing w:val="-5"/>
                <w:sz w:val="24"/>
                <w:szCs w:val="24"/>
              </w:rPr>
              <w:t>02</w:t>
            </w:r>
          </w:p>
        </w:tc>
        <w:tc>
          <w:tcPr>
            <w:tcW w:w="1519" w:type="pct"/>
            <w:tcBorders>
              <w:top w:val="single" w:sz="4" w:space="0" w:color="auto"/>
              <w:left w:val="single" w:sz="4" w:space="0" w:color="auto"/>
              <w:bottom w:val="single" w:sz="4" w:space="0" w:color="auto"/>
              <w:right w:val="single" w:sz="4" w:space="0" w:color="auto"/>
            </w:tcBorders>
            <w:hideMark/>
          </w:tcPr>
          <w:p w:rsidR="006E20D1" w:rsidRPr="008E5B55" w:rsidRDefault="008E5B55" w:rsidP="00FF2B77">
            <w:pPr>
              <w:spacing w:after="0" w:line="240" w:lineRule="auto"/>
              <w:rPr>
                <w:rFonts w:ascii="Arial" w:hAnsi="Arial" w:cs="Arial"/>
                <w:sz w:val="24"/>
                <w:szCs w:val="24"/>
              </w:rPr>
            </w:pPr>
            <w:r w:rsidRPr="008E5B55">
              <w:rPr>
                <w:rFonts w:ascii="Arial" w:hAnsi="Arial" w:cs="Arial"/>
                <w:b/>
                <w:sz w:val="24"/>
                <w:szCs w:val="24"/>
              </w:rPr>
              <w:t xml:space="preserve">Раздел </w:t>
            </w:r>
            <w:r w:rsidR="00FF2B77">
              <w:rPr>
                <w:rFonts w:ascii="Arial" w:hAnsi="Arial" w:cs="Arial"/>
                <w:b/>
                <w:sz w:val="24"/>
                <w:szCs w:val="24"/>
              </w:rPr>
              <w:t xml:space="preserve"> </w:t>
            </w:r>
            <w:r w:rsidRPr="008E5B55">
              <w:rPr>
                <w:rFonts w:ascii="Arial" w:hAnsi="Arial" w:cs="Arial"/>
                <w:b/>
                <w:sz w:val="24"/>
                <w:szCs w:val="24"/>
              </w:rPr>
              <w:t>2. Организационно-трудовая деятельность по консультированию граждан в области цифровой грамотности</w:t>
            </w:r>
          </w:p>
        </w:tc>
        <w:tc>
          <w:tcPr>
            <w:tcW w:w="315" w:type="pct"/>
            <w:tcBorders>
              <w:top w:val="single" w:sz="4" w:space="0" w:color="auto"/>
              <w:left w:val="single" w:sz="4" w:space="0" w:color="auto"/>
              <w:bottom w:val="single" w:sz="4" w:space="0" w:color="auto"/>
              <w:right w:val="single" w:sz="4" w:space="0" w:color="auto"/>
            </w:tcBorders>
            <w:vAlign w:val="center"/>
          </w:tcPr>
          <w:p w:rsidR="006E20D1" w:rsidRPr="00CE2A89" w:rsidRDefault="009E5FEB" w:rsidP="00920295">
            <w:pPr>
              <w:spacing w:after="0" w:line="240" w:lineRule="auto"/>
              <w:jc w:val="center"/>
              <w:rPr>
                <w:rFonts w:ascii="Arial" w:hAnsi="Arial" w:cs="Arial"/>
                <w:b/>
                <w:bCs/>
                <w:sz w:val="24"/>
                <w:szCs w:val="24"/>
              </w:rPr>
            </w:pPr>
            <w:r>
              <w:rPr>
                <w:rFonts w:ascii="Arial" w:hAnsi="Arial" w:cs="Arial"/>
                <w:b/>
                <w:bCs/>
                <w:sz w:val="24"/>
                <w:szCs w:val="24"/>
              </w:rPr>
              <w:t>122</w:t>
            </w:r>
          </w:p>
        </w:tc>
        <w:tc>
          <w:tcPr>
            <w:tcW w:w="269" w:type="pct"/>
            <w:tcBorders>
              <w:top w:val="single" w:sz="4" w:space="0" w:color="auto"/>
              <w:left w:val="single" w:sz="4" w:space="0" w:color="auto"/>
              <w:bottom w:val="single" w:sz="4" w:space="0" w:color="auto"/>
              <w:right w:val="single" w:sz="4" w:space="0" w:color="auto"/>
            </w:tcBorders>
            <w:vAlign w:val="center"/>
            <w:hideMark/>
          </w:tcPr>
          <w:p w:rsidR="006E20D1" w:rsidRPr="00DA7CFB" w:rsidRDefault="009E5FEB" w:rsidP="008E5B55">
            <w:pPr>
              <w:spacing w:after="0" w:line="240" w:lineRule="auto"/>
              <w:jc w:val="center"/>
              <w:rPr>
                <w:rFonts w:ascii="Arial" w:hAnsi="Arial" w:cs="Arial"/>
                <w:b/>
                <w:sz w:val="24"/>
                <w:szCs w:val="24"/>
              </w:rPr>
            </w:pPr>
            <w:r w:rsidRPr="00DA7CFB">
              <w:rPr>
                <w:rFonts w:ascii="Arial" w:hAnsi="Arial" w:cs="Arial"/>
                <w:b/>
                <w:sz w:val="24"/>
                <w:szCs w:val="24"/>
              </w:rPr>
              <w:t>62</w:t>
            </w:r>
          </w:p>
        </w:tc>
        <w:tc>
          <w:tcPr>
            <w:tcW w:w="225" w:type="pct"/>
            <w:tcBorders>
              <w:top w:val="single" w:sz="4" w:space="0" w:color="auto"/>
              <w:left w:val="single" w:sz="4" w:space="0" w:color="auto"/>
              <w:bottom w:val="single" w:sz="4" w:space="0" w:color="auto"/>
              <w:right w:val="single" w:sz="4" w:space="0" w:color="auto"/>
            </w:tcBorders>
            <w:vAlign w:val="center"/>
            <w:hideMark/>
          </w:tcPr>
          <w:p w:rsidR="006E20D1" w:rsidRPr="00CE2A89" w:rsidRDefault="009E5FEB" w:rsidP="00920295">
            <w:pPr>
              <w:spacing w:after="0" w:line="240" w:lineRule="auto"/>
              <w:jc w:val="center"/>
              <w:rPr>
                <w:rFonts w:ascii="Arial" w:hAnsi="Arial" w:cs="Arial"/>
                <w:b/>
                <w:bCs/>
                <w:sz w:val="24"/>
                <w:szCs w:val="24"/>
              </w:rPr>
            </w:pPr>
            <w:r>
              <w:rPr>
                <w:rFonts w:ascii="Arial" w:hAnsi="Arial" w:cs="Arial"/>
                <w:b/>
                <w:bCs/>
                <w:sz w:val="24"/>
                <w:szCs w:val="24"/>
              </w:rPr>
              <w:t>122</w:t>
            </w:r>
          </w:p>
        </w:tc>
        <w:tc>
          <w:tcPr>
            <w:tcW w:w="487" w:type="pct"/>
            <w:tcBorders>
              <w:top w:val="single" w:sz="4" w:space="0" w:color="auto"/>
              <w:left w:val="single" w:sz="4" w:space="0" w:color="auto"/>
              <w:bottom w:val="single" w:sz="4" w:space="0" w:color="auto"/>
              <w:right w:val="single" w:sz="4" w:space="0" w:color="auto"/>
            </w:tcBorders>
            <w:vAlign w:val="center"/>
            <w:hideMark/>
          </w:tcPr>
          <w:p w:rsidR="006E20D1" w:rsidRPr="00DA7CFB" w:rsidRDefault="009E5FEB" w:rsidP="00920295">
            <w:pPr>
              <w:spacing w:after="0" w:line="240" w:lineRule="auto"/>
              <w:jc w:val="center"/>
              <w:rPr>
                <w:rFonts w:ascii="Arial" w:hAnsi="Arial" w:cs="Arial"/>
                <w:b/>
                <w:bCs/>
                <w:sz w:val="24"/>
                <w:szCs w:val="24"/>
              </w:rPr>
            </w:pPr>
            <w:r w:rsidRPr="00DA7CFB">
              <w:rPr>
                <w:rFonts w:ascii="Arial" w:hAnsi="Arial" w:cs="Arial"/>
                <w:b/>
                <w:sz w:val="24"/>
                <w:szCs w:val="24"/>
              </w:rPr>
              <w:t>62</w:t>
            </w:r>
          </w:p>
        </w:tc>
        <w:tc>
          <w:tcPr>
            <w:tcW w:w="350" w:type="pct"/>
            <w:tcBorders>
              <w:top w:val="single" w:sz="4" w:space="0" w:color="auto"/>
              <w:left w:val="single" w:sz="4" w:space="0" w:color="auto"/>
              <w:bottom w:val="single" w:sz="4" w:space="0" w:color="auto"/>
              <w:right w:val="single" w:sz="4" w:space="0" w:color="auto"/>
            </w:tcBorders>
            <w:vAlign w:val="center"/>
          </w:tcPr>
          <w:p w:rsidR="006E20D1" w:rsidRPr="00EB2A17" w:rsidRDefault="006E20D1" w:rsidP="00920295">
            <w:pPr>
              <w:spacing w:after="0" w:line="240" w:lineRule="auto"/>
              <w:jc w:val="center"/>
              <w:rPr>
                <w:rFonts w:ascii="Arial" w:hAnsi="Arial" w:cs="Arial"/>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hideMark/>
          </w:tcPr>
          <w:p w:rsidR="006E20D1" w:rsidRPr="00EB2A17" w:rsidRDefault="009E5FEB" w:rsidP="00920295">
            <w:pPr>
              <w:spacing w:after="0" w:line="240" w:lineRule="auto"/>
              <w:jc w:val="center"/>
              <w:rPr>
                <w:rFonts w:ascii="Arial" w:hAnsi="Arial" w:cs="Arial"/>
                <w:sz w:val="24"/>
                <w:szCs w:val="24"/>
              </w:rPr>
            </w:pPr>
            <w:r>
              <w:rPr>
                <w:rFonts w:ascii="Arial" w:hAnsi="Arial" w:cs="Arial"/>
                <w:sz w:val="24"/>
                <w:szCs w:val="24"/>
              </w:rPr>
              <w:t>0</w:t>
            </w:r>
          </w:p>
        </w:tc>
        <w:tc>
          <w:tcPr>
            <w:tcW w:w="363" w:type="pct"/>
            <w:tcBorders>
              <w:left w:val="single" w:sz="4" w:space="0" w:color="auto"/>
              <w:right w:val="single" w:sz="4" w:space="0" w:color="auto"/>
            </w:tcBorders>
            <w:vAlign w:val="center"/>
          </w:tcPr>
          <w:p w:rsidR="006E20D1" w:rsidRPr="00EB2A17" w:rsidRDefault="006E20D1" w:rsidP="00920295">
            <w:pPr>
              <w:spacing w:after="0" w:line="240" w:lineRule="auto"/>
              <w:jc w:val="center"/>
              <w:rPr>
                <w:rFonts w:ascii="Arial" w:hAnsi="Arial" w:cs="Arial"/>
                <w:sz w:val="24"/>
                <w:szCs w:val="24"/>
              </w:rPr>
            </w:pPr>
          </w:p>
        </w:tc>
        <w:tc>
          <w:tcPr>
            <w:tcW w:w="284" w:type="pct"/>
            <w:gridSpan w:val="2"/>
            <w:tcBorders>
              <w:top w:val="single" w:sz="4" w:space="0" w:color="auto"/>
              <w:left w:val="single" w:sz="4" w:space="0" w:color="auto"/>
              <w:bottom w:val="single" w:sz="4" w:space="0" w:color="auto"/>
              <w:right w:val="single" w:sz="4" w:space="0" w:color="auto"/>
            </w:tcBorders>
            <w:vAlign w:val="center"/>
            <w:hideMark/>
          </w:tcPr>
          <w:p w:rsidR="006E20D1" w:rsidRPr="0046507D" w:rsidRDefault="0086426C" w:rsidP="00920295">
            <w:pPr>
              <w:spacing w:after="0" w:line="240" w:lineRule="auto"/>
              <w:jc w:val="center"/>
              <w:rPr>
                <w:rFonts w:ascii="Arial" w:hAnsi="Arial" w:cs="Arial"/>
                <w:b/>
                <w:bCs/>
                <w:sz w:val="24"/>
                <w:szCs w:val="24"/>
              </w:rPr>
            </w:pPr>
            <w:r>
              <w:rPr>
                <w:rFonts w:ascii="Arial" w:hAnsi="Arial" w:cs="Arial"/>
                <w:b/>
                <w:bCs/>
                <w:sz w:val="24"/>
                <w:szCs w:val="24"/>
              </w:rPr>
              <w:t>66</w:t>
            </w:r>
          </w:p>
        </w:tc>
        <w:tc>
          <w:tcPr>
            <w:tcW w:w="299" w:type="pct"/>
            <w:vMerge/>
            <w:tcBorders>
              <w:left w:val="single" w:sz="4" w:space="0" w:color="auto"/>
              <w:right w:val="single" w:sz="4" w:space="0" w:color="auto"/>
            </w:tcBorders>
          </w:tcPr>
          <w:p w:rsidR="006E20D1" w:rsidRPr="00EB2A17" w:rsidRDefault="006E20D1" w:rsidP="00D224CB">
            <w:pPr>
              <w:spacing w:after="0" w:line="240" w:lineRule="auto"/>
              <w:jc w:val="center"/>
              <w:rPr>
                <w:rFonts w:ascii="Arial" w:hAnsi="Arial" w:cs="Arial"/>
                <w:b/>
                <w:bCs/>
                <w:sz w:val="24"/>
                <w:szCs w:val="24"/>
              </w:rPr>
            </w:pPr>
          </w:p>
        </w:tc>
      </w:tr>
      <w:tr w:rsidR="00123BF0" w:rsidRPr="00EB2A17" w:rsidTr="009E5FEB">
        <w:tc>
          <w:tcPr>
            <w:tcW w:w="554" w:type="pct"/>
            <w:tcBorders>
              <w:top w:val="single" w:sz="4" w:space="0" w:color="auto"/>
              <w:left w:val="single" w:sz="4" w:space="0" w:color="auto"/>
              <w:bottom w:val="single" w:sz="4" w:space="0" w:color="auto"/>
              <w:right w:val="single" w:sz="4" w:space="0" w:color="auto"/>
            </w:tcBorders>
          </w:tcPr>
          <w:p w:rsidR="006E20D1" w:rsidRPr="00EB2A17" w:rsidRDefault="006E20D1" w:rsidP="00D224CB">
            <w:pPr>
              <w:spacing w:after="0" w:line="240" w:lineRule="auto"/>
              <w:rPr>
                <w:rFonts w:ascii="Arial" w:hAnsi="Arial" w:cs="Arial"/>
                <w:i/>
                <w:sz w:val="24"/>
                <w:szCs w:val="24"/>
              </w:rPr>
            </w:pPr>
          </w:p>
        </w:tc>
        <w:tc>
          <w:tcPr>
            <w:tcW w:w="1519" w:type="pct"/>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uppressAutoHyphens/>
              <w:spacing w:after="0" w:line="240" w:lineRule="auto"/>
              <w:rPr>
                <w:rFonts w:ascii="Arial" w:hAnsi="Arial" w:cs="Arial"/>
                <w:sz w:val="24"/>
                <w:szCs w:val="24"/>
              </w:rPr>
            </w:pPr>
            <w:r w:rsidRPr="00EB2A17">
              <w:rPr>
                <w:rFonts w:ascii="Arial" w:hAnsi="Arial" w:cs="Arial"/>
                <w:sz w:val="24"/>
                <w:szCs w:val="24"/>
              </w:rPr>
              <w:t>Промежуточная аттестация</w:t>
            </w:r>
          </w:p>
        </w:tc>
        <w:tc>
          <w:tcPr>
            <w:tcW w:w="315" w:type="pct"/>
            <w:tcBorders>
              <w:top w:val="single" w:sz="4" w:space="0" w:color="auto"/>
              <w:left w:val="single" w:sz="4" w:space="0" w:color="auto"/>
              <w:bottom w:val="single" w:sz="4" w:space="0" w:color="auto"/>
              <w:right w:val="single" w:sz="4" w:space="0" w:color="auto"/>
            </w:tcBorders>
            <w:hideMark/>
          </w:tcPr>
          <w:p w:rsidR="006E20D1" w:rsidRPr="0046507D" w:rsidRDefault="00CE2A89" w:rsidP="00D224CB">
            <w:pPr>
              <w:suppressAutoHyphens/>
              <w:spacing w:after="0" w:line="240" w:lineRule="auto"/>
              <w:jc w:val="center"/>
              <w:rPr>
                <w:rFonts w:ascii="Arial" w:hAnsi="Arial" w:cs="Arial"/>
                <w:b/>
                <w:bCs/>
                <w:sz w:val="24"/>
                <w:szCs w:val="24"/>
              </w:rPr>
            </w:pPr>
            <w:r w:rsidRPr="0046507D">
              <w:rPr>
                <w:rFonts w:ascii="Arial" w:hAnsi="Arial" w:cs="Arial"/>
                <w:b/>
                <w:bCs/>
                <w:sz w:val="24"/>
                <w:szCs w:val="24"/>
              </w:rPr>
              <w:t>6</w:t>
            </w:r>
          </w:p>
        </w:tc>
        <w:tc>
          <w:tcPr>
            <w:tcW w:w="269" w:type="pct"/>
            <w:tcBorders>
              <w:top w:val="single" w:sz="4" w:space="0" w:color="auto"/>
              <w:left w:val="single" w:sz="4" w:space="0" w:color="auto"/>
              <w:bottom w:val="single" w:sz="4" w:space="0" w:color="auto"/>
              <w:right w:val="single" w:sz="4" w:space="0" w:color="auto"/>
            </w:tcBorders>
            <w:shd w:val="clear" w:color="auto" w:fill="C0C0C0"/>
          </w:tcPr>
          <w:p w:rsidR="006E20D1" w:rsidRPr="00EB2A17" w:rsidRDefault="006E20D1" w:rsidP="00D224CB">
            <w:pPr>
              <w:spacing w:after="0" w:line="240" w:lineRule="auto"/>
              <w:jc w:val="center"/>
              <w:rPr>
                <w:rFonts w:ascii="Arial" w:hAnsi="Arial" w:cs="Arial"/>
                <w:i/>
                <w:sz w:val="24"/>
                <w:szCs w:val="24"/>
              </w:rPr>
            </w:pP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E20D1" w:rsidRPr="00EB2A17" w:rsidRDefault="006E20D1" w:rsidP="00D224CB">
            <w:pPr>
              <w:spacing w:after="0" w:line="240" w:lineRule="auto"/>
              <w:jc w:val="center"/>
              <w:rPr>
                <w:rFonts w:ascii="Arial" w:hAnsi="Arial" w:cs="Arial"/>
                <w:i/>
                <w:sz w:val="24"/>
                <w:szCs w:val="24"/>
              </w:rPr>
            </w:pPr>
          </w:p>
        </w:tc>
        <w:tc>
          <w:tcPr>
            <w:tcW w:w="487" w:type="pct"/>
            <w:tcBorders>
              <w:top w:val="single" w:sz="4" w:space="0" w:color="auto"/>
              <w:left w:val="single" w:sz="4" w:space="0" w:color="auto"/>
              <w:bottom w:val="single" w:sz="4" w:space="0" w:color="auto"/>
              <w:right w:val="single" w:sz="4" w:space="0" w:color="auto"/>
            </w:tcBorders>
            <w:shd w:val="clear" w:color="auto" w:fill="C0C0C0"/>
          </w:tcPr>
          <w:p w:rsidR="006E20D1" w:rsidRPr="00EB2A17" w:rsidRDefault="006E20D1" w:rsidP="00D224CB">
            <w:pPr>
              <w:spacing w:after="0" w:line="240" w:lineRule="auto"/>
              <w:jc w:val="center"/>
              <w:rPr>
                <w:rFonts w:ascii="Arial" w:hAnsi="Arial" w:cs="Arial"/>
                <w:i/>
                <w:sz w:val="24"/>
                <w:szCs w:val="24"/>
              </w:rPr>
            </w:pPr>
          </w:p>
        </w:tc>
        <w:tc>
          <w:tcPr>
            <w:tcW w:w="1331" w:type="pct"/>
            <w:gridSpan w:val="5"/>
            <w:tcBorders>
              <w:top w:val="single" w:sz="4" w:space="0" w:color="auto"/>
              <w:left w:val="single" w:sz="4" w:space="0" w:color="auto"/>
              <w:bottom w:val="single" w:sz="4" w:space="0" w:color="auto"/>
              <w:right w:val="single" w:sz="4" w:space="0" w:color="auto"/>
            </w:tcBorders>
            <w:shd w:val="clear" w:color="auto" w:fill="C0C0C0"/>
          </w:tcPr>
          <w:p w:rsidR="006E20D1" w:rsidRPr="00EB2A17" w:rsidRDefault="006E20D1" w:rsidP="00D224CB">
            <w:pPr>
              <w:spacing w:after="0" w:line="240" w:lineRule="auto"/>
              <w:jc w:val="center"/>
              <w:rPr>
                <w:rFonts w:ascii="Arial" w:hAnsi="Arial" w:cs="Arial"/>
                <w:i/>
                <w:sz w:val="24"/>
                <w:szCs w:val="24"/>
              </w:rPr>
            </w:pPr>
          </w:p>
        </w:tc>
        <w:tc>
          <w:tcPr>
            <w:tcW w:w="299" w:type="pct"/>
            <w:tcBorders>
              <w:top w:val="single" w:sz="4" w:space="0" w:color="auto"/>
              <w:left w:val="single" w:sz="4" w:space="0" w:color="auto"/>
              <w:bottom w:val="single" w:sz="4" w:space="0" w:color="auto"/>
              <w:right w:val="single" w:sz="4" w:space="0" w:color="auto"/>
            </w:tcBorders>
          </w:tcPr>
          <w:p w:rsidR="006E20D1" w:rsidRPr="00EB2A17" w:rsidRDefault="006E20D1" w:rsidP="00D224CB">
            <w:pPr>
              <w:suppressAutoHyphens/>
              <w:spacing w:after="0" w:line="240" w:lineRule="auto"/>
              <w:jc w:val="center"/>
              <w:rPr>
                <w:rFonts w:ascii="Arial" w:hAnsi="Arial" w:cs="Arial"/>
                <w:sz w:val="24"/>
                <w:szCs w:val="24"/>
              </w:rPr>
            </w:pPr>
          </w:p>
        </w:tc>
      </w:tr>
      <w:tr w:rsidR="00123BF0" w:rsidRPr="00EB2A17" w:rsidTr="009E5FEB">
        <w:tc>
          <w:tcPr>
            <w:tcW w:w="554" w:type="pct"/>
            <w:tcBorders>
              <w:top w:val="single" w:sz="4" w:space="0" w:color="auto"/>
              <w:left w:val="single" w:sz="4" w:space="0" w:color="auto"/>
              <w:bottom w:val="single" w:sz="4" w:space="0" w:color="auto"/>
              <w:right w:val="single" w:sz="4" w:space="0" w:color="auto"/>
            </w:tcBorders>
          </w:tcPr>
          <w:p w:rsidR="006E20D1" w:rsidRPr="00EB2A17" w:rsidRDefault="006E20D1" w:rsidP="00D224CB">
            <w:pPr>
              <w:spacing w:line="240" w:lineRule="auto"/>
              <w:rPr>
                <w:rFonts w:ascii="Arial" w:hAnsi="Arial" w:cs="Arial"/>
                <w:b/>
                <w:i/>
                <w:sz w:val="24"/>
                <w:szCs w:val="24"/>
              </w:rPr>
            </w:pPr>
          </w:p>
        </w:tc>
        <w:tc>
          <w:tcPr>
            <w:tcW w:w="1519" w:type="pct"/>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pacing w:line="240" w:lineRule="auto"/>
              <w:rPr>
                <w:rFonts w:ascii="Arial" w:hAnsi="Arial" w:cs="Arial"/>
                <w:b/>
                <w:iCs/>
                <w:sz w:val="24"/>
                <w:szCs w:val="24"/>
              </w:rPr>
            </w:pPr>
            <w:r w:rsidRPr="00EB2A17">
              <w:rPr>
                <w:rFonts w:ascii="Arial" w:hAnsi="Arial" w:cs="Arial"/>
                <w:b/>
                <w:iCs/>
                <w:sz w:val="24"/>
                <w:szCs w:val="24"/>
              </w:rPr>
              <w:t>Всего:</w:t>
            </w:r>
          </w:p>
        </w:tc>
        <w:tc>
          <w:tcPr>
            <w:tcW w:w="315" w:type="pct"/>
            <w:tcBorders>
              <w:top w:val="single" w:sz="4" w:space="0" w:color="auto"/>
              <w:left w:val="single" w:sz="4" w:space="0" w:color="auto"/>
              <w:bottom w:val="single" w:sz="4" w:space="0" w:color="auto"/>
              <w:right w:val="single" w:sz="4" w:space="0" w:color="auto"/>
            </w:tcBorders>
            <w:hideMark/>
          </w:tcPr>
          <w:p w:rsidR="006E20D1" w:rsidRPr="00EB2A17" w:rsidRDefault="009E5FEB" w:rsidP="00D224CB">
            <w:pPr>
              <w:spacing w:after="0" w:line="240" w:lineRule="auto"/>
              <w:jc w:val="center"/>
              <w:rPr>
                <w:rFonts w:ascii="Arial" w:hAnsi="Arial" w:cs="Arial"/>
                <w:b/>
                <w:iCs/>
                <w:sz w:val="24"/>
                <w:szCs w:val="24"/>
              </w:rPr>
            </w:pPr>
            <w:r>
              <w:rPr>
                <w:rFonts w:ascii="Arial" w:hAnsi="Arial" w:cs="Arial"/>
                <w:b/>
                <w:iCs/>
                <w:sz w:val="24"/>
                <w:szCs w:val="24"/>
              </w:rPr>
              <w:t>302</w:t>
            </w:r>
          </w:p>
        </w:tc>
        <w:tc>
          <w:tcPr>
            <w:tcW w:w="269" w:type="pct"/>
            <w:tcBorders>
              <w:top w:val="single" w:sz="4" w:space="0" w:color="auto"/>
              <w:left w:val="single" w:sz="4" w:space="0" w:color="auto"/>
              <w:bottom w:val="single" w:sz="4" w:space="0" w:color="auto"/>
              <w:right w:val="single" w:sz="4" w:space="0" w:color="auto"/>
            </w:tcBorders>
            <w:hideMark/>
          </w:tcPr>
          <w:p w:rsidR="006E20D1" w:rsidRPr="00EB2A17" w:rsidRDefault="009E5FEB" w:rsidP="00D224CB">
            <w:pPr>
              <w:spacing w:after="0" w:line="240" w:lineRule="auto"/>
              <w:jc w:val="center"/>
              <w:rPr>
                <w:rFonts w:ascii="Arial" w:hAnsi="Arial" w:cs="Arial"/>
                <w:b/>
                <w:iCs/>
                <w:sz w:val="24"/>
                <w:szCs w:val="24"/>
              </w:rPr>
            </w:pPr>
            <w:r>
              <w:rPr>
                <w:rFonts w:ascii="Arial" w:hAnsi="Arial" w:cs="Arial"/>
                <w:b/>
                <w:iCs/>
                <w:sz w:val="24"/>
                <w:szCs w:val="24"/>
              </w:rPr>
              <w:t>108</w:t>
            </w:r>
          </w:p>
        </w:tc>
        <w:tc>
          <w:tcPr>
            <w:tcW w:w="225" w:type="pct"/>
            <w:tcBorders>
              <w:top w:val="single" w:sz="4" w:space="0" w:color="auto"/>
              <w:left w:val="single" w:sz="4" w:space="0" w:color="auto"/>
              <w:bottom w:val="single" w:sz="4" w:space="0" w:color="auto"/>
              <w:right w:val="single" w:sz="4" w:space="0" w:color="auto"/>
            </w:tcBorders>
            <w:hideMark/>
          </w:tcPr>
          <w:p w:rsidR="006E20D1" w:rsidRPr="00EB2A17" w:rsidRDefault="009E5FEB" w:rsidP="00D224CB">
            <w:pPr>
              <w:spacing w:after="0" w:line="240" w:lineRule="auto"/>
              <w:jc w:val="center"/>
              <w:rPr>
                <w:rFonts w:ascii="Arial" w:hAnsi="Arial" w:cs="Arial"/>
                <w:b/>
                <w:iCs/>
                <w:sz w:val="24"/>
                <w:szCs w:val="24"/>
              </w:rPr>
            </w:pPr>
            <w:r>
              <w:rPr>
                <w:rFonts w:ascii="Arial" w:hAnsi="Arial" w:cs="Arial"/>
                <w:b/>
                <w:iCs/>
                <w:sz w:val="24"/>
                <w:szCs w:val="24"/>
              </w:rPr>
              <w:t>188</w:t>
            </w:r>
          </w:p>
        </w:tc>
        <w:tc>
          <w:tcPr>
            <w:tcW w:w="487" w:type="pct"/>
            <w:tcBorders>
              <w:top w:val="single" w:sz="4" w:space="0" w:color="auto"/>
              <w:left w:val="single" w:sz="4" w:space="0" w:color="auto"/>
              <w:bottom w:val="single" w:sz="4" w:space="0" w:color="auto"/>
              <w:right w:val="single" w:sz="4" w:space="0" w:color="auto"/>
            </w:tcBorders>
            <w:hideMark/>
          </w:tcPr>
          <w:p w:rsidR="006E20D1" w:rsidRPr="00EB2A17" w:rsidRDefault="009E5FEB" w:rsidP="00D224CB">
            <w:pPr>
              <w:spacing w:after="0" w:line="240" w:lineRule="auto"/>
              <w:jc w:val="center"/>
              <w:rPr>
                <w:rFonts w:ascii="Arial" w:hAnsi="Arial" w:cs="Arial"/>
                <w:b/>
                <w:iCs/>
                <w:sz w:val="24"/>
                <w:szCs w:val="24"/>
              </w:rPr>
            </w:pPr>
            <w:r>
              <w:rPr>
                <w:rFonts w:ascii="Arial" w:hAnsi="Arial" w:cs="Arial"/>
                <w:b/>
                <w:iCs/>
                <w:sz w:val="24"/>
                <w:szCs w:val="24"/>
              </w:rPr>
              <w:t>94</w:t>
            </w:r>
          </w:p>
        </w:tc>
        <w:tc>
          <w:tcPr>
            <w:tcW w:w="350" w:type="pct"/>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pacing w:after="0" w:line="240" w:lineRule="auto"/>
              <w:jc w:val="center"/>
              <w:rPr>
                <w:rFonts w:ascii="Arial" w:hAnsi="Arial" w:cs="Arial"/>
                <w:b/>
                <w:iCs/>
                <w:sz w:val="24"/>
                <w:szCs w:val="24"/>
              </w:rPr>
            </w:pPr>
          </w:p>
        </w:tc>
        <w:tc>
          <w:tcPr>
            <w:tcW w:w="334" w:type="pct"/>
            <w:tcBorders>
              <w:top w:val="single" w:sz="4" w:space="0" w:color="auto"/>
              <w:left w:val="single" w:sz="4" w:space="0" w:color="auto"/>
              <w:bottom w:val="single" w:sz="4" w:space="0" w:color="auto"/>
              <w:right w:val="single" w:sz="4" w:space="0" w:color="auto"/>
            </w:tcBorders>
            <w:hideMark/>
          </w:tcPr>
          <w:p w:rsidR="006E20D1" w:rsidRPr="00EB2A17" w:rsidRDefault="006E20D1" w:rsidP="00D224CB">
            <w:pPr>
              <w:spacing w:after="0" w:line="240" w:lineRule="auto"/>
              <w:jc w:val="center"/>
              <w:rPr>
                <w:rFonts w:ascii="Arial" w:hAnsi="Arial" w:cs="Arial"/>
                <w:b/>
                <w:iCs/>
                <w:sz w:val="24"/>
                <w:szCs w:val="24"/>
              </w:rPr>
            </w:pPr>
          </w:p>
        </w:tc>
        <w:tc>
          <w:tcPr>
            <w:tcW w:w="363" w:type="pct"/>
            <w:tcBorders>
              <w:top w:val="single" w:sz="4" w:space="0" w:color="auto"/>
              <w:left w:val="single" w:sz="4" w:space="0" w:color="auto"/>
              <w:bottom w:val="single" w:sz="4" w:space="0" w:color="auto"/>
              <w:right w:val="single" w:sz="4" w:space="0" w:color="auto"/>
            </w:tcBorders>
            <w:hideMark/>
          </w:tcPr>
          <w:p w:rsidR="006E20D1" w:rsidRPr="00EB2A17" w:rsidRDefault="009E5FEB" w:rsidP="00D224CB">
            <w:pPr>
              <w:spacing w:after="0" w:line="240" w:lineRule="auto"/>
              <w:jc w:val="center"/>
              <w:rPr>
                <w:rFonts w:ascii="Arial" w:hAnsi="Arial" w:cs="Arial"/>
                <w:b/>
                <w:iCs/>
                <w:sz w:val="24"/>
                <w:szCs w:val="24"/>
                <w:vertAlign w:val="superscript"/>
              </w:rPr>
            </w:pPr>
            <w:r>
              <w:rPr>
                <w:rFonts w:ascii="Arial" w:hAnsi="Arial" w:cs="Arial"/>
                <w:b/>
                <w:iCs/>
                <w:sz w:val="24"/>
                <w:szCs w:val="24"/>
              </w:rPr>
              <w:t>6</w:t>
            </w:r>
          </w:p>
        </w:tc>
        <w:tc>
          <w:tcPr>
            <w:tcW w:w="276" w:type="pct"/>
            <w:tcBorders>
              <w:top w:val="single" w:sz="4" w:space="0" w:color="auto"/>
              <w:left w:val="single" w:sz="4" w:space="0" w:color="auto"/>
              <w:bottom w:val="single" w:sz="4" w:space="0" w:color="auto"/>
              <w:right w:val="single" w:sz="4" w:space="0" w:color="auto"/>
            </w:tcBorders>
            <w:hideMark/>
          </w:tcPr>
          <w:p w:rsidR="006E20D1" w:rsidRPr="00EB2A17" w:rsidRDefault="0086426C" w:rsidP="00D224CB">
            <w:pPr>
              <w:spacing w:after="0" w:line="240" w:lineRule="auto"/>
              <w:jc w:val="center"/>
              <w:rPr>
                <w:rFonts w:ascii="Arial" w:hAnsi="Arial" w:cs="Arial"/>
                <w:b/>
                <w:iCs/>
                <w:sz w:val="24"/>
                <w:szCs w:val="24"/>
              </w:rPr>
            </w:pPr>
            <w:r>
              <w:rPr>
                <w:rFonts w:ascii="Arial" w:hAnsi="Arial" w:cs="Arial"/>
                <w:b/>
                <w:iCs/>
                <w:sz w:val="24"/>
                <w:szCs w:val="24"/>
              </w:rPr>
              <w:t>108</w:t>
            </w:r>
          </w:p>
        </w:tc>
        <w:tc>
          <w:tcPr>
            <w:tcW w:w="307" w:type="pct"/>
            <w:gridSpan w:val="2"/>
            <w:tcBorders>
              <w:top w:val="single" w:sz="4" w:space="0" w:color="auto"/>
              <w:left w:val="single" w:sz="4" w:space="0" w:color="auto"/>
              <w:bottom w:val="single" w:sz="4" w:space="0" w:color="auto"/>
              <w:right w:val="single" w:sz="4" w:space="0" w:color="auto"/>
            </w:tcBorders>
            <w:hideMark/>
          </w:tcPr>
          <w:p w:rsidR="006E20D1" w:rsidRPr="00EB2A17" w:rsidRDefault="0086426C" w:rsidP="00D224CB">
            <w:pPr>
              <w:spacing w:after="0" w:line="240" w:lineRule="auto"/>
              <w:jc w:val="center"/>
              <w:rPr>
                <w:rFonts w:ascii="Arial" w:hAnsi="Arial" w:cs="Arial"/>
                <w:b/>
                <w:iCs/>
                <w:sz w:val="24"/>
                <w:szCs w:val="24"/>
              </w:rPr>
            </w:pPr>
            <w:r>
              <w:rPr>
                <w:rFonts w:ascii="Arial" w:hAnsi="Arial" w:cs="Arial"/>
                <w:b/>
                <w:iCs/>
                <w:sz w:val="24"/>
                <w:szCs w:val="24"/>
              </w:rPr>
              <w:t>0</w:t>
            </w:r>
          </w:p>
        </w:tc>
      </w:tr>
    </w:tbl>
    <w:p w:rsidR="006E20D1" w:rsidRPr="00EB2A17" w:rsidRDefault="006E20D1" w:rsidP="006E20D1">
      <w:pPr>
        <w:ind w:left="851"/>
        <w:rPr>
          <w:rFonts w:ascii="Arial" w:hAnsi="Arial" w:cs="Arial"/>
          <w:b/>
          <w:sz w:val="24"/>
          <w:szCs w:val="24"/>
        </w:rPr>
      </w:pPr>
      <w:r w:rsidRPr="00EB2A17">
        <w:rPr>
          <w:rFonts w:ascii="Arial" w:hAnsi="Arial" w:cs="Arial"/>
          <w:b/>
          <w:sz w:val="24"/>
          <w:szCs w:val="24"/>
        </w:rPr>
        <w:br w:type="page"/>
      </w:r>
      <w:r w:rsidRPr="00EB2A17">
        <w:rPr>
          <w:rFonts w:ascii="Arial" w:hAnsi="Arial" w:cs="Arial"/>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9442"/>
        <w:gridCol w:w="2463"/>
      </w:tblGrid>
      <w:tr w:rsidR="006E20D1" w:rsidRPr="0086426C" w:rsidTr="00704F86">
        <w:trPr>
          <w:trHeight w:val="1204"/>
        </w:trPr>
        <w:tc>
          <w:tcPr>
            <w:tcW w:w="1013"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pacing w:after="0"/>
              <w:jc w:val="center"/>
              <w:rPr>
                <w:rFonts w:ascii="Arial" w:hAnsi="Arial" w:cs="Arial"/>
                <w:b/>
                <w:sz w:val="24"/>
                <w:szCs w:val="24"/>
              </w:rPr>
            </w:pPr>
            <w:r w:rsidRPr="0086426C">
              <w:rPr>
                <w:rFonts w:ascii="Arial" w:hAnsi="Arial" w:cs="Arial"/>
                <w:b/>
                <w:bCs/>
                <w:sz w:val="24"/>
                <w:szCs w:val="24"/>
              </w:rPr>
              <w:t>Наименование разделов и тем профессионального модуля (ПМ), междисциплинарных курсов (МДК)</w:t>
            </w:r>
          </w:p>
        </w:tc>
        <w:tc>
          <w:tcPr>
            <w:tcW w:w="31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uppressAutoHyphens/>
              <w:spacing w:after="0"/>
              <w:jc w:val="center"/>
              <w:rPr>
                <w:rFonts w:ascii="Arial" w:hAnsi="Arial" w:cs="Arial"/>
                <w:b/>
                <w:bCs/>
                <w:sz w:val="24"/>
                <w:szCs w:val="24"/>
              </w:rPr>
            </w:pPr>
            <w:r w:rsidRPr="0086426C">
              <w:rPr>
                <w:rFonts w:ascii="Arial" w:hAnsi="Arial" w:cs="Arial"/>
                <w:b/>
                <w:bCs/>
                <w:sz w:val="24"/>
                <w:szCs w:val="24"/>
              </w:rPr>
              <w:t>Содержание учебного материала,</w:t>
            </w:r>
          </w:p>
          <w:p w:rsidR="006E20D1" w:rsidRPr="0086426C" w:rsidRDefault="006E20D1" w:rsidP="003D29DD">
            <w:pPr>
              <w:suppressAutoHyphens/>
              <w:spacing w:after="0"/>
              <w:jc w:val="center"/>
              <w:rPr>
                <w:rFonts w:ascii="Arial" w:hAnsi="Arial" w:cs="Arial"/>
                <w:b/>
                <w:sz w:val="24"/>
                <w:szCs w:val="24"/>
              </w:rPr>
            </w:pPr>
            <w:r w:rsidRPr="0086426C">
              <w:rPr>
                <w:rFonts w:ascii="Arial" w:hAnsi="Arial" w:cs="Arial"/>
                <w:b/>
                <w:bCs/>
                <w:sz w:val="24"/>
                <w:szCs w:val="24"/>
              </w:rPr>
              <w:t xml:space="preserve">лабораторные работы и практические занятия, самостоятельная учебная работа обучающихся, курсовая работа (проект) </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jc w:val="center"/>
              <w:rPr>
                <w:rFonts w:ascii="Arial" w:hAnsi="Arial" w:cs="Arial"/>
                <w:b/>
                <w:bCs/>
                <w:sz w:val="24"/>
                <w:szCs w:val="24"/>
              </w:rPr>
            </w:pPr>
            <w:r w:rsidRPr="0086426C">
              <w:rPr>
                <w:rFonts w:ascii="Arial" w:hAnsi="Arial" w:cs="Arial"/>
                <w:b/>
                <w:bCs/>
                <w:sz w:val="24"/>
                <w:szCs w:val="24"/>
              </w:rPr>
              <w:t>Объем, акад. ч / в том числе в форме практической подготовки, акад. ч</w:t>
            </w:r>
          </w:p>
        </w:tc>
      </w:tr>
      <w:tr w:rsidR="006E20D1" w:rsidRPr="0086426C" w:rsidTr="0068312E">
        <w:tc>
          <w:tcPr>
            <w:tcW w:w="1013"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pacing w:after="0"/>
              <w:jc w:val="center"/>
              <w:rPr>
                <w:rFonts w:ascii="Arial" w:hAnsi="Arial" w:cs="Arial"/>
                <w:b/>
                <w:sz w:val="24"/>
                <w:szCs w:val="24"/>
              </w:rPr>
            </w:pPr>
            <w:r w:rsidRPr="0086426C">
              <w:rPr>
                <w:rFonts w:ascii="Arial" w:hAnsi="Arial" w:cs="Arial"/>
                <w:b/>
                <w:sz w:val="24"/>
                <w:szCs w:val="24"/>
              </w:rPr>
              <w:t>1</w:t>
            </w: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pacing w:after="0"/>
              <w:jc w:val="center"/>
              <w:rPr>
                <w:rFonts w:ascii="Arial" w:hAnsi="Arial" w:cs="Arial"/>
                <w:b/>
                <w:bCs/>
                <w:sz w:val="24"/>
                <w:szCs w:val="24"/>
              </w:rPr>
            </w:pPr>
            <w:r w:rsidRPr="0086426C">
              <w:rPr>
                <w:rFonts w:ascii="Arial" w:hAnsi="Arial" w:cs="Arial"/>
                <w:b/>
                <w:bCs/>
                <w:sz w:val="24"/>
                <w:szCs w:val="24"/>
              </w:rPr>
              <w:t>2</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jc w:val="center"/>
              <w:rPr>
                <w:rFonts w:ascii="Arial" w:hAnsi="Arial" w:cs="Arial"/>
                <w:b/>
                <w:bCs/>
                <w:sz w:val="24"/>
                <w:szCs w:val="24"/>
              </w:rPr>
            </w:pPr>
            <w:r w:rsidRPr="0086426C">
              <w:rPr>
                <w:rFonts w:ascii="Arial" w:hAnsi="Arial" w:cs="Arial"/>
                <w:b/>
                <w:bCs/>
                <w:sz w:val="24"/>
                <w:szCs w:val="24"/>
              </w:rPr>
              <w:t>3</w:t>
            </w:r>
          </w:p>
        </w:tc>
      </w:tr>
      <w:tr w:rsidR="00037CB5" w:rsidRPr="0086426C" w:rsidTr="00BA0784">
        <w:tc>
          <w:tcPr>
            <w:tcW w:w="41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37CB5" w:rsidRPr="0086426C" w:rsidRDefault="00037CB5" w:rsidP="003D29DD">
            <w:pPr>
              <w:spacing w:after="0"/>
              <w:rPr>
                <w:rFonts w:ascii="Arial" w:hAnsi="Arial" w:cs="Arial"/>
                <w:sz w:val="24"/>
                <w:szCs w:val="24"/>
              </w:rPr>
            </w:pPr>
            <w:r w:rsidRPr="0086426C">
              <w:rPr>
                <w:rFonts w:ascii="Arial" w:hAnsi="Arial" w:cs="Arial"/>
                <w:b/>
                <w:sz w:val="24"/>
                <w:szCs w:val="24"/>
              </w:rPr>
              <w:t xml:space="preserve">Раздел 1. Формирование информационных компетенций в цифровой </w:t>
            </w:r>
            <w:r w:rsidRPr="0086426C">
              <w:rPr>
                <w:rFonts w:ascii="Arial" w:hAnsi="Arial" w:cs="Arial"/>
                <w:b/>
                <w:spacing w:val="-2"/>
                <w:sz w:val="24"/>
                <w:szCs w:val="24"/>
              </w:rPr>
              <w:t>среде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37CB5" w:rsidRPr="0086426C" w:rsidRDefault="00037CB5" w:rsidP="003D29DD">
            <w:pPr>
              <w:suppressAutoHyphens/>
              <w:spacing w:after="0"/>
              <w:jc w:val="center"/>
              <w:rPr>
                <w:rFonts w:ascii="Arial" w:hAnsi="Arial" w:cs="Arial"/>
                <w:b/>
                <w:bCs/>
                <w:iCs/>
                <w:sz w:val="24"/>
                <w:szCs w:val="24"/>
              </w:rPr>
            </w:pPr>
            <w:r w:rsidRPr="0086426C">
              <w:rPr>
                <w:rFonts w:ascii="Arial" w:hAnsi="Arial" w:cs="Arial"/>
                <w:b/>
                <w:bCs/>
                <w:iCs/>
                <w:sz w:val="24"/>
                <w:szCs w:val="24"/>
              </w:rPr>
              <w:t>66</w:t>
            </w:r>
          </w:p>
        </w:tc>
      </w:tr>
      <w:tr w:rsidR="006E20D1" w:rsidRPr="0086426C" w:rsidTr="00377E41">
        <w:trPr>
          <w:trHeight w:val="319"/>
        </w:trPr>
        <w:tc>
          <w:tcPr>
            <w:tcW w:w="4175" w:type="pct"/>
            <w:gridSpan w:val="2"/>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037CB5" w:rsidP="003D29DD">
            <w:pPr>
              <w:spacing w:after="0"/>
              <w:rPr>
                <w:rFonts w:ascii="Arial" w:hAnsi="Arial" w:cs="Arial"/>
                <w:sz w:val="24"/>
                <w:szCs w:val="24"/>
              </w:rPr>
            </w:pPr>
            <w:r w:rsidRPr="0086426C">
              <w:rPr>
                <w:rFonts w:ascii="Arial" w:hAnsi="Arial" w:cs="Arial"/>
                <w:b/>
                <w:bCs/>
                <w:sz w:val="24"/>
                <w:szCs w:val="24"/>
              </w:rPr>
              <w:t>МДК. 03</w:t>
            </w:r>
            <w:r w:rsidR="006E20D1" w:rsidRPr="0086426C">
              <w:rPr>
                <w:rFonts w:ascii="Arial" w:hAnsi="Arial" w:cs="Arial"/>
                <w:b/>
                <w:bCs/>
                <w:sz w:val="24"/>
                <w:szCs w:val="24"/>
              </w:rPr>
              <w:t xml:space="preserve">.01 </w:t>
            </w:r>
            <w:r w:rsidRPr="0086426C">
              <w:rPr>
                <w:rFonts w:ascii="Arial" w:hAnsi="Arial" w:cs="Arial"/>
                <w:b/>
                <w:sz w:val="24"/>
                <w:szCs w:val="24"/>
              </w:rPr>
              <w:t xml:space="preserve">Формирование информационных компетенций в цифровой </w:t>
            </w:r>
            <w:r w:rsidRPr="0086426C">
              <w:rPr>
                <w:rFonts w:ascii="Arial" w:hAnsi="Arial" w:cs="Arial"/>
                <w:b/>
                <w:spacing w:val="-2"/>
                <w:sz w:val="24"/>
                <w:szCs w:val="24"/>
              </w:rPr>
              <w:t>среде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037CB5" w:rsidP="003D29DD">
            <w:pPr>
              <w:suppressAutoHyphens/>
              <w:spacing w:after="0"/>
              <w:jc w:val="center"/>
              <w:rPr>
                <w:rFonts w:ascii="Arial" w:hAnsi="Arial" w:cs="Arial"/>
                <w:b/>
                <w:bCs/>
                <w:iCs/>
                <w:sz w:val="24"/>
                <w:szCs w:val="24"/>
              </w:rPr>
            </w:pPr>
            <w:r w:rsidRPr="0086426C">
              <w:rPr>
                <w:rFonts w:ascii="Arial" w:hAnsi="Arial" w:cs="Arial"/>
                <w:b/>
                <w:bCs/>
                <w:iCs/>
                <w:sz w:val="24"/>
                <w:szCs w:val="24"/>
              </w:rPr>
              <w:t>66</w:t>
            </w:r>
          </w:p>
        </w:tc>
      </w:tr>
      <w:tr w:rsidR="006E20D1" w:rsidRPr="0086426C" w:rsidTr="0068312E">
        <w:tc>
          <w:tcPr>
            <w:tcW w:w="1013" w:type="pct"/>
            <w:vMerge w:val="restart"/>
            <w:tcBorders>
              <w:top w:val="single" w:sz="4" w:space="0" w:color="auto"/>
              <w:left w:val="single" w:sz="4" w:space="0" w:color="auto"/>
              <w:bottom w:val="single" w:sz="4" w:space="0" w:color="auto"/>
              <w:right w:val="single" w:sz="4" w:space="0" w:color="auto"/>
            </w:tcBorders>
            <w:shd w:val="clear" w:color="auto" w:fill="auto"/>
          </w:tcPr>
          <w:p w:rsidR="006E20D1" w:rsidRPr="0086426C" w:rsidRDefault="00037CB5" w:rsidP="003D29DD">
            <w:pPr>
              <w:spacing w:after="0"/>
              <w:ind w:left="142" w:right="257"/>
              <w:rPr>
                <w:rFonts w:ascii="Arial" w:hAnsi="Arial" w:cs="Arial"/>
                <w:bCs/>
                <w:sz w:val="24"/>
                <w:szCs w:val="24"/>
              </w:rPr>
            </w:pPr>
            <w:r w:rsidRPr="0086426C">
              <w:rPr>
                <w:rFonts w:ascii="Arial" w:hAnsi="Arial" w:cs="Arial"/>
                <w:sz w:val="24"/>
                <w:szCs w:val="24"/>
              </w:rPr>
              <w:t xml:space="preserve">Тема 1.1 Поиск, отбор и </w:t>
            </w:r>
            <w:r w:rsidRPr="0086426C">
              <w:rPr>
                <w:rFonts w:ascii="Arial" w:hAnsi="Arial" w:cs="Arial"/>
                <w:spacing w:val="-2"/>
                <w:sz w:val="24"/>
                <w:szCs w:val="24"/>
              </w:rPr>
              <w:t>структурирование информации</w:t>
            </w:r>
            <w:r w:rsidRPr="0086426C">
              <w:rPr>
                <w:rFonts w:ascii="Arial" w:hAnsi="Arial" w:cs="Arial"/>
                <w:bCs/>
                <w:sz w:val="24"/>
                <w:szCs w:val="24"/>
              </w:rPr>
              <w:t xml:space="preserve"> </w:t>
            </w: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pacing w:after="0"/>
              <w:rPr>
                <w:rFonts w:ascii="Arial" w:hAnsi="Arial" w:cs="Arial"/>
                <w:b/>
                <w:sz w:val="24"/>
                <w:szCs w:val="24"/>
              </w:rPr>
            </w:pPr>
            <w:r w:rsidRPr="0086426C">
              <w:rPr>
                <w:rFonts w:ascii="Arial" w:hAnsi="Arial" w:cs="Arial"/>
                <w:b/>
                <w:bCs/>
                <w:sz w:val="24"/>
                <w:szCs w:val="24"/>
              </w:rPr>
              <w:t xml:space="preserve">Содержание </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6E20D1"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6E20D1" w:rsidRPr="0086426C" w:rsidTr="0068312E">
        <w:tc>
          <w:tcPr>
            <w:tcW w:w="1013" w:type="pct"/>
            <w:vMerge/>
            <w:tcBorders>
              <w:top w:val="single" w:sz="4" w:space="0" w:color="auto"/>
              <w:left w:val="single" w:sz="4" w:space="0" w:color="auto"/>
              <w:bottom w:val="single" w:sz="4" w:space="0" w:color="auto"/>
              <w:right w:val="single" w:sz="4" w:space="0" w:color="auto"/>
            </w:tcBorders>
            <w:shd w:val="clear" w:color="auto" w:fill="auto"/>
          </w:tcPr>
          <w:p w:rsidR="006E20D1" w:rsidRPr="0086426C" w:rsidRDefault="006E20D1"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6E20D1" w:rsidRPr="0086426C" w:rsidRDefault="00037CB5" w:rsidP="003D29DD">
            <w:pPr>
              <w:pStyle w:val="TableParagraph"/>
              <w:tabs>
                <w:tab w:val="left" w:pos="1781"/>
                <w:tab w:val="left" w:pos="3125"/>
                <w:tab w:val="left" w:pos="3451"/>
                <w:tab w:val="left" w:pos="4383"/>
              </w:tabs>
              <w:spacing w:line="276" w:lineRule="auto"/>
              <w:ind w:right="93"/>
              <w:rPr>
                <w:rFonts w:ascii="Arial" w:hAnsi="Arial" w:cs="Arial"/>
                <w:b/>
                <w:bCs/>
                <w:sz w:val="24"/>
                <w:szCs w:val="24"/>
              </w:rPr>
            </w:pPr>
            <w:r w:rsidRPr="0086426C">
              <w:rPr>
                <w:rFonts w:ascii="Arial" w:hAnsi="Arial" w:cs="Arial"/>
                <w:sz w:val="24"/>
                <w:szCs w:val="24"/>
              </w:rPr>
              <w:t xml:space="preserve">Принципы и механизмы работы поисковых систем, </w:t>
            </w:r>
            <w:r w:rsidRPr="0086426C">
              <w:rPr>
                <w:rFonts w:ascii="Arial" w:hAnsi="Arial" w:cs="Arial"/>
                <w:spacing w:val="-2"/>
                <w:sz w:val="24"/>
                <w:szCs w:val="24"/>
              </w:rPr>
              <w:t>функциональные</w:t>
            </w:r>
            <w:r w:rsidRPr="0086426C">
              <w:rPr>
                <w:rFonts w:ascii="Arial" w:hAnsi="Arial" w:cs="Arial"/>
                <w:sz w:val="24"/>
                <w:szCs w:val="24"/>
              </w:rPr>
              <w:t xml:space="preserve"> </w:t>
            </w:r>
            <w:r w:rsidRPr="0086426C">
              <w:rPr>
                <w:rFonts w:ascii="Arial" w:hAnsi="Arial" w:cs="Arial"/>
                <w:spacing w:val="-2"/>
                <w:sz w:val="24"/>
                <w:szCs w:val="24"/>
              </w:rPr>
              <w:t>возможности</w:t>
            </w:r>
            <w:r w:rsidRPr="0086426C">
              <w:rPr>
                <w:rFonts w:ascii="Arial" w:hAnsi="Arial" w:cs="Arial"/>
                <w:sz w:val="24"/>
                <w:szCs w:val="24"/>
              </w:rPr>
              <w:t xml:space="preserve"> </w:t>
            </w:r>
            <w:r w:rsidRPr="0086426C">
              <w:rPr>
                <w:rFonts w:ascii="Arial" w:hAnsi="Arial" w:cs="Arial"/>
                <w:spacing w:val="-2"/>
                <w:sz w:val="24"/>
                <w:szCs w:val="24"/>
              </w:rPr>
              <w:t>популярных</w:t>
            </w:r>
            <w:r w:rsidRPr="0086426C">
              <w:rPr>
                <w:rFonts w:ascii="Arial" w:hAnsi="Arial" w:cs="Arial"/>
                <w:sz w:val="24"/>
                <w:szCs w:val="24"/>
              </w:rPr>
              <w:t xml:space="preserve"> </w:t>
            </w:r>
            <w:r w:rsidRPr="0086426C">
              <w:rPr>
                <w:rFonts w:ascii="Arial" w:hAnsi="Arial" w:cs="Arial"/>
                <w:spacing w:val="-2"/>
                <w:sz w:val="24"/>
                <w:szCs w:val="24"/>
              </w:rPr>
              <w:t>сервисов поиска</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6E20D1"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4</w:t>
            </w:r>
          </w:p>
          <w:p w:rsidR="006E20D1" w:rsidRPr="0086426C" w:rsidRDefault="006E20D1" w:rsidP="003D29DD">
            <w:pPr>
              <w:suppressAutoHyphens/>
              <w:spacing w:after="0"/>
              <w:jc w:val="center"/>
              <w:rPr>
                <w:rFonts w:ascii="Arial" w:hAnsi="Arial" w:cs="Arial"/>
                <w:sz w:val="24"/>
                <w:szCs w:val="24"/>
              </w:rPr>
            </w:pPr>
          </w:p>
        </w:tc>
      </w:tr>
      <w:tr w:rsidR="006E20D1" w:rsidRPr="0086426C" w:rsidTr="0068312E">
        <w:trPr>
          <w:trHeight w:val="368"/>
        </w:trPr>
        <w:tc>
          <w:tcPr>
            <w:tcW w:w="10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uppressAutoHyphens/>
              <w:spacing w:after="0"/>
              <w:jc w:val="both"/>
              <w:rPr>
                <w:rFonts w:ascii="Arial" w:hAnsi="Arial" w:cs="Arial"/>
                <w:b/>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uppressAutoHyphens/>
              <w:spacing w:after="0"/>
              <w:jc w:val="center"/>
              <w:rPr>
                <w:rFonts w:ascii="Arial" w:hAnsi="Arial" w:cs="Arial"/>
                <w:b/>
                <w:iCs/>
                <w:sz w:val="24"/>
                <w:szCs w:val="24"/>
              </w:rPr>
            </w:pPr>
            <w:r w:rsidRPr="0086426C">
              <w:rPr>
                <w:rFonts w:ascii="Arial" w:hAnsi="Arial" w:cs="Arial"/>
                <w:b/>
                <w:iCs/>
                <w:sz w:val="24"/>
                <w:szCs w:val="24"/>
              </w:rPr>
              <w:t>2</w:t>
            </w:r>
          </w:p>
        </w:tc>
      </w:tr>
      <w:tr w:rsidR="006E20D1" w:rsidRPr="0086426C" w:rsidTr="00037CB5">
        <w:trPr>
          <w:trHeight w:val="277"/>
        </w:trPr>
        <w:tc>
          <w:tcPr>
            <w:tcW w:w="10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uppressAutoHyphens/>
              <w:spacing w:after="0"/>
              <w:jc w:val="both"/>
              <w:rPr>
                <w:rFonts w:ascii="Arial" w:hAnsi="Arial" w:cs="Arial"/>
                <w:sz w:val="24"/>
                <w:szCs w:val="24"/>
              </w:rPr>
            </w:pPr>
            <w:r w:rsidRPr="0086426C">
              <w:rPr>
                <w:rFonts w:ascii="Arial" w:hAnsi="Arial" w:cs="Arial"/>
                <w:bCs/>
                <w:sz w:val="24"/>
                <w:szCs w:val="24"/>
              </w:rPr>
              <w:t xml:space="preserve">Практическое занятие 1. </w:t>
            </w:r>
            <w:r w:rsidR="00037CB5" w:rsidRPr="0086426C">
              <w:rPr>
                <w:rFonts w:ascii="Arial" w:hAnsi="Arial" w:cs="Arial"/>
                <w:sz w:val="24"/>
                <w:szCs w:val="24"/>
              </w:rPr>
              <w:t xml:space="preserve">Поиск, отбор и </w:t>
            </w:r>
            <w:r w:rsidR="00037CB5" w:rsidRPr="0086426C">
              <w:rPr>
                <w:rFonts w:ascii="Arial" w:hAnsi="Arial" w:cs="Arial"/>
                <w:spacing w:val="-2"/>
                <w:sz w:val="24"/>
                <w:szCs w:val="24"/>
              </w:rPr>
              <w:t>структурирование информации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BA0784" w:rsidRPr="0086426C" w:rsidTr="00BA0784">
        <w:trPr>
          <w:trHeight w:val="461"/>
        </w:trPr>
        <w:tc>
          <w:tcPr>
            <w:tcW w:w="1013" w:type="pct"/>
            <w:vMerge w:val="restart"/>
            <w:tcBorders>
              <w:top w:val="single" w:sz="4" w:space="0" w:color="auto"/>
              <w:left w:val="single" w:sz="4" w:space="0" w:color="auto"/>
              <w:right w:val="single" w:sz="4" w:space="0" w:color="auto"/>
            </w:tcBorders>
            <w:shd w:val="clear" w:color="auto" w:fill="auto"/>
            <w:hideMark/>
          </w:tcPr>
          <w:p w:rsidR="00BA0784" w:rsidRPr="0086426C" w:rsidRDefault="00BA0784" w:rsidP="003D29DD">
            <w:pPr>
              <w:spacing w:after="0"/>
              <w:ind w:left="142" w:right="257"/>
              <w:rPr>
                <w:rFonts w:ascii="Arial" w:hAnsi="Arial" w:cs="Arial"/>
                <w:sz w:val="24"/>
                <w:szCs w:val="24"/>
              </w:rPr>
            </w:pPr>
            <w:r w:rsidRPr="0086426C">
              <w:rPr>
                <w:rFonts w:ascii="Arial" w:hAnsi="Arial" w:cs="Arial"/>
                <w:sz w:val="24"/>
                <w:szCs w:val="24"/>
              </w:rPr>
              <w:t>Тема</w:t>
            </w:r>
            <w:r w:rsidR="00735B82" w:rsidRPr="0086426C">
              <w:rPr>
                <w:rFonts w:ascii="Arial" w:hAnsi="Arial" w:cs="Arial"/>
                <w:sz w:val="24"/>
                <w:szCs w:val="24"/>
              </w:rPr>
              <w:t xml:space="preserve"> </w:t>
            </w:r>
            <w:r w:rsidRPr="0086426C">
              <w:rPr>
                <w:rFonts w:ascii="Arial" w:hAnsi="Arial" w:cs="Arial"/>
                <w:sz w:val="24"/>
                <w:szCs w:val="24"/>
              </w:rPr>
              <w:t>1.2.Онлайн-сервисы электронных услуг и коммерческие сервисы</w:t>
            </w:r>
          </w:p>
          <w:p w:rsidR="00BA0784" w:rsidRPr="0086426C" w:rsidRDefault="00BA0784" w:rsidP="003D29DD">
            <w:pPr>
              <w:spacing w:after="0"/>
              <w:ind w:left="142" w:right="257"/>
              <w:rPr>
                <w:rFonts w:ascii="Arial" w:hAnsi="Arial" w:cs="Arial"/>
                <w:sz w:val="24"/>
                <w:szCs w:val="24"/>
              </w:rPr>
            </w:pPr>
          </w:p>
          <w:p w:rsidR="00BA0784" w:rsidRPr="0086426C" w:rsidRDefault="00BA0784" w:rsidP="003D29DD">
            <w:pPr>
              <w:spacing w:after="0"/>
              <w:ind w:left="142" w:right="257"/>
              <w:rPr>
                <w:rFonts w:ascii="Arial" w:hAnsi="Arial" w:cs="Arial"/>
                <w:sz w:val="24"/>
                <w:szCs w:val="24"/>
              </w:rPr>
            </w:pPr>
          </w:p>
          <w:p w:rsidR="00BA0784" w:rsidRPr="0086426C" w:rsidRDefault="00BA0784" w:rsidP="003D29DD">
            <w:pPr>
              <w:spacing w:after="0"/>
              <w:ind w:left="142" w:right="257"/>
              <w:rPr>
                <w:rFonts w:ascii="Arial" w:hAnsi="Arial" w:cs="Arial"/>
                <w:sz w:val="24"/>
                <w:szCs w:val="24"/>
              </w:rPr>
            </w:pPr>
          </w:p>
          <w:p w:rsidR="00BA0784" w:rsidRPr="0086426C" w:rsidRDefault="00BA0784" w:rsidP="003D29DD">
            <w:pPr>
              <w:spacing w:after="0"/>
              <w:ind w:left="142" w:right="257"/>
              <w:rPr>
                <w:rFonts w:ascii="Arial" w:hAnsi="Arial" w:cs="Arial"/>
                <w:sz w:val="24"/>
                <w:szCs w:val="24"/>
              </w:rPr>
            </w:pPr>
          </w:p>
          <w:p w:rsidR="00BA0784" w:rsidRPr="0086426C" w:rsidRDefault="00BA0784"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BA0784" w:rsidRPr="0086426C" w:rsidRDefault="00BA0784" w:rsidP="003D29DD">
            <w:pPr>
              <w:suppressAutoHyphens/>
              <w:spacing w:after="0"/>
              <w:rPr>
                <w:rFonts w:ascii="Arial" w:hAnsi="Arial" w:cs="Arial"/>
                <w:b/>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84"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8</w:t>
            </w:r>
          </w:p>
        </w:tc>
      </w:tr>
      <w:tr w:rsidR="00BA0784" w:rsidRPr="0086426C" w:rsidTr="00BA0784">
        <w:tc>
          <w:tcPr>
            <w:tcW w:w="1013" w:type="pct"/>
            <w:vMerge/>
            <w:tcBorders>
              <w:left w:val="single" w:sz="4" w:space="0" w:color="auto"/>
              <w:right w:val="single" w:sz="4" w:space="0" w:color="auto"/>
            </w:tcBorders>
            <w:shd w:val="clear" w:color="auto" w:fill="auto"/>
            <w:vAlign w:val="center"/>
            <w:hideMark/>
          </w:tcPr>
          <w:p w:rsidR="00BA0784" w:rsidRPr="0086426C" w:rsidRDefault="00BA0784"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BA0784" w:rsidRPr="0086426C" w:rsidRDefault="00BA0784" w:rsidP="003D29DD">
            <w:pPr>
              <w:pStyle w:val="TableParagraph"/>
              <w:spacing w:line="276" w:lineRule="auto"/>
              <w:ind w:right="96"/>
              <w:jc w:val="both"/>
              <w:rPr>
                <w:rFonts w:ascii="Arial" w:hAnsi="Arial" w:cs="Arial"/>
                <w:b/>
                <w:sz w:val="24"/>
                <w:szCs w:val="24"/>
              </w:rPr>
            </w:pPr>
            <w:r w:rsidRPr="0086426C">
              <w:rPr>
                <w:rFonts w:ascii="Arial" w:hAnsi="Arial" w:cs="Arial"/>
                <w:sz w:val="24"/>
                <w:szCs w:val="24"/>
              </w:rPr>
              <w:t xml:space="preserve">Основные онлайн-сервисы по оказанию электронных услуг, порталы государственных и муниципальных услуг, в том числе услуг, предоставляемых с </w:t>
            </w:r>
            <w:r w:rsidRPr="0086426C">
              <w:rPr>
                <w:rFonts w:ascii="Arial" w:hAnsi="Arial" w:cs="Arial"/>
                <w:spacing w:val="-2"/>
                <w:sz w:val="24"/>
                <w:szCs w:val="24"/>
              </w:rPr>
              <w:t xml:space="preserve">использованием </w:t>
            </w:r>
            <w:r w:rsidRPr="0086426C">
              <w:rPr>
                <w:rFonts w:ascii="Arial" w:hAnsi="Arial" w:cs="Arial"/>
                <w:sz w:val="24"/>
                <w:szCs w:val="24"/>
              </w:rPr>
              <w:t>электронных социальных карт, электронных платежей,  электронных очередей,  электронной приемной.</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84" w:rsidRPr="0086426C" w:rsidRDefault="00BA0784" w:rsidP="003D29DD">
            <w:pPr>
              <w:suppressAutoHyphens/>
              <w:spacing w:after="0"/>
              <w:jc w:val="center"/>
              <w:rPr>
                <w:rFonts w:ascii="Arial" w:hAnsi="Arial" w:cs="Arial"/>
                <w:sz w:val="24"/>
                <w:szCs w:val="24"/>
              </w:rPr>
            </w:pPr>
          </w:p>
          <w:p w:rsidR="00BA0784" w:rsidRPr="0086426C" w:rsidRDefault="00BA0784"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BA0784" w:rsidRPr="0086426C" w:rsidTr="00BA0784">
        <w:tc>
          <w:tcPr>
            <w:tcW w:w="1013" w:type="pct"/>
            <w:vMerge/>
            <w:tcBorders>
              <w:left w:val="single" w:sz="4" w:space="0" w:color="auto"/>
              <w:right w:val="single" w:sz="4" w:space="0" w:color="auto"/>
            </w:tcBorders>
            <w:shd w:val="clear" w:color="auto" w:fill="auto"/>
            <w:vAlign w:val="center"/>
            <w:hideMark/>
          </w:tcPr>
          <w:p w:rsidR="00BA0784" w:rsidRPr="0086426C" w:rsidRDefault="00BA0784"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BA0784" w:rsidRPr="0086426C" w:rsidRDefault="00BA0784" w:rsidP="003D29DD">
            <w:pPr>
              <w:suppressAutoHyphens/>
              <w:spacing w:after="0"/>
              <w:rPr>
                <w:rFonts w:ascii="Arial" w:hAnsi="Arial" w:cs="Arial"/>
                <w:b/>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84"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4</w:t>
            </w:r>
          </w:p>
        </w:tc>
      </w:tr>
      <w:tr w:rsidR="00BA0784" w:rsidRPr="0086426C" w:rsidTr="00BA0784">
        <w:tc>
          <w:tcPr>
            <w:tcW w:w="1013" w:type="pct"/>
            <w:vMerge/>
            <w:tcBorders>
              <w:left w:val="single" w:sz="4" w:space="0" w:color="auto"/>
              <w:right w:val="single" w:sz="4" w:space="0" w:color="auto"/>
            </w:tcBorders>
            <w:shd w:val="clear" w:color="auto" w:fill="auto"/>
            <w:vAlign w:val="center"/>
            <w:hideMark/>
          </w:tcPr>
          <w:p w:rsidR="00BA0784" w:rsidRPr="0086426C" w:rsidRDefault="00BA0784"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BA0784" w:rsidRPr="0086426C" w:rsidRDefault="00BA0784"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2. </w:t>
            </w:r>
            <w:r w:rsidRPr="0086426C">
              <w:rPr>
                <w:rFonts w:ascii="Arial" w:hAnsi="Arial" w:cs="Arial"/>
                <w:color w:val="000009"/>
                <w:sz w:val="24"/>
                <w:szCs w:val="24"/>
              </w:rPr>
              <w:t xml:space="preserve">Работа с порталами государственных и </w:t>
            </w:r>
            <w:r w:rsidRPr="0086426C">
              <w:rPr>
                <w:rFonts w:ascii="Arial" w:hAnsi="Arial" w:cs="Arial"/>
                <w:color w:val="000009"/>
                <w:spacing w:val="-2"/>
                <w:sz w:val="24"/>
                <w:szCs w:val="24"/>
              </w:rPr>
              <w:t>муниципальных</w:t>
            </w:r>
            <w:r w:rsidR="001F34AE" w:rsidRPr="0086426C">
              <w:rPr>
                <w:rFonts w:ascii="Arial" w:hAnsi="Arial" w:cs="Arial"/>
                <w:color w:val="000009"/>
                <w:spacing w:val="-2"/>
                <w:sz w:val="24"/>
                <w:szCs w:val="24"/>
              </w:rPr>
              <w:t xml:space="preserve"> </w:t>
            </w:r>
            <w:r w:rsidRPr="0086426C">
              <w:rPr>
                <w:rFonts w:ascii="Arial" w:hAnsi="Arial" w:cs="Arial"/>
                <w:color w:val="000009"/>
                <w:spacing w:val="-2"/>
                <w:sz w:val="24"/>
                <w:szCs w:val="24"/>
              </w:rPr>
              <w:t>услуг.</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84" w:rsidRPr="0086426C" w:rsidRDefault="00BA0784"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BA0784" w:rsidRPr="0086426C" w:rsidTr="001F34AE">
        <w:trPr>
          <w:trHeight w:val="245"/>
        </w:trPr>
        <w:tc>
          <w:tcPr>
            <w:tcW w:w="1013" w:type="pct"/>
            <w:vMerge/>
            <w:tcBorders>
              <w:left w:val="single" w:sz="4" w:space="0" w:color="auto"/>
              <w:bottom w:val="single" w:sz="4" w:space="0" w:color="auto"/>
              <w:right w:val="single" w:sz="4" w:space="0" w:color="auto"/>
            </w:tcBorders>
            <w:shd w:val="clear" w:color="auto" w:fill="auto"/>
            <w:vAlign w:val="center"/>
            <w:hideMark/>
          </w:tcPr>
          <w:p w:rsidR="00BA0784" w:rsidRPr="0086426C" w:rsidRDefault="00BA0784"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BA0784" w:rsidRPr="0086426C" w:rsidRDefault="00BA0784" w:rsidP="003D29DD">
            <w:pPr>
              <w:spacing w:after="0"/>
              <w:rPr>
                <w:rFonts w:ascii="Arial" w:hAnsi="Arial" w:cs="Arial"/>
                <w:sz w:val="24"/>
                <w:szCs w:val="24"/>
              </w:rPr>
            </w:pPr>
            <w:r w:rsidRPr="0086426C">
              <w:rPr>
                <w:rFonts w:ascii="Arial" w:hAnsi="Arial" w:cs="Arial"/>
                <w:sz w:val="24"/>
                <w:szCs w:val="24"/>
              </w:rPr>
              <w:t xml:space="preserve">Практическое занятие 3. Работа с электронными платежами и </w:t>
            </w:r>
            <w:r w:rsidRPr="0086426C">
              <w:rPr>
                <w:rFonts w:ascii="Arial" w:hAnsi="Arial" w:cs="Arial"/>
                <w:spacing w:val="-2"/>
                <w:sz w:val="24"/>
                <w:szCs w:val="24"/>
              </w:rPr>
              <w:t>картами.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84"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6E20D1" w:rsidRPr="0086426C" w:rsidTr="0068312E">
        <w:trPr>
          <w:trHeight w:val="461"/>
        </w:trPr>
        <w:tc>
          <w:tcPr>
            <w:tcW w:w="101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pacing w:after="0"/>
              <w:ind w:left="142" w:right="257"/>
              <w:rPr>
                <w:rFonts w:ascii="Arial" w:hAnsi="Arial" w:cs="Arial"/>
                <w:bCs/>
                <w:sz w:val="24"/>
                <w:szCs w:val="24"/>
              </w:rPr>
            </w:pPr>
            <w:r w:rsidRPr="0086426C">
              <w:rPr>
                <w:rFonts w:ascii="Arial" w:hAnsi="Arial" w:cs="Arial"/>
                <w:bCs/>
                <w:sz w:val="24"/>
                <w:szCs w:val="24"/>
              </w:rPr>
              <w:t xml:space="preserve">Тема 1.3. </w:t>
            </w:r>
            <w:r w:rsidR="00BA0784" w:rsidRPr="0086426C">
              <w:rPr>
                <w:rFonts w:ascii="Arial" w:hAnsi="Arial" w:cs="Arial"/>
                <w:bCs/>
                <w:sz w:val="24"/>
                <w:szCs w:val="24"/>
              </w:rPr>
              <w:t>Информационная безопасность</w:t>
            </w: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uppressAutoHyphens/>
              <w:spacing w:after="0"/>
              <w:rPr>
                <w:rFonts w:ascii="Arial" w:hAnsi="Arial" w:cs="Arial"/>
                <w:b/>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6E20D1" w:rsidRPr="0086426C" w:rsidTr="0068312E">
        <w:tc>
          <w:tcPr>
            <w:tcW w:w="10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BA0784" w:rsidRPr="0086426C" w:rsidRDefault="00BA0784" w:rsidP="003D29DD">
            <w:pPr>
              <w:pStyle w:val="TableParagraph"/>
              <w:spacing w:line="276" w:lineRule="auto"/>
              <w:ind w:right="95"/>
              <w:jc w:val="both"/>
              <w:rPr>
                <w:rFonts w:ascii="Arial" w:hAnsi="Arial" w:cs="Arial"/>
                <w:sz w:val="24"/>
                <w:szCs w:val="24"/>
              </w:rPr>
            </w:pPr>
            <w:r w:rsidRPr="0086426C">
              <w:rPr>
                <w:rFonts w:ascii="Arial" w:hAnsi="Arial" w:cs="Arial"/>
                <w:color w:val="000009"/>
                <w:sz w:val="24"/>
                <w:szCs w:val="24"/>
              </w:rPr>
              <w:t>Требования информационной безопасности. Обеспечение сохранности персональных данных, в том числе данных банковских карт и ЭЦП.</w:t>
            </w:r>
          </w:p>
          <w:p w:rsidR="006E20D1" w:rsidRPr="0086426C" w:rsidRDefault="00BA0784" w:rsidP="003D29DD">
            <w:pPr>
              <w:suppressAutoHyphens/>
              <w:spacing w:after="0"/>
              <w:rPr>
                <w:rFonts w:ascii="Arial" w:hAnsi="Arial" w:cs="Arial"/>
                <w:b/>
                <w:sz w:val="24"/>
                <w:szCs w:val="24"/>
              </w:rPr>
            </w:pPr>
            <w:r w:rsidRPr="0086426C">
              <w:rPr>
                <w:rFonts w:ascii="Arial" w:hAnsi="Arial" w:cs="Arial"/>
                <w:color w:val="000009"/>
                <w:spacing w:val="-2"/>
                <w:sz w:val="24"/>
                <w:szCs w:val="24"/>
              </w:rPr>
              <w:t xml:space="preserve">Основные способы похищения данных и методы защиты от </w:t>
            </w:r>
            <w:r w:rsidRPr="0086426C">
              <w:rPr>
                <w:rFonts w:ascii="Arial" w:hAnsi="Arial" w:cs="Arial"/>
                <w:color w:val="000009"/>
                <w:sz w:val="24"/>
                <w:szCs w:val="24"/>
              </w:rPr>
              <w:t xml:space="preserve">них. Правила </w:t>
            </w:r>
            <w:r w:rsidRPr="0086426C">
              <w:rPr>
                <w:rFonts w:ascii="Arial" w:hAnsi="Arial" w:cs="Arial"/>
                <w:color w:val="000009"/>
                <w:sz w:val="24"/>
                <w:szCs w:val="24"/>
              </w:rPr>
              <w:lastRenderedPageBreak/>
              <w:t>безопасной работы с Интернет-ресурсами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lastRenderedPageBreak/>
              <w:t>4</w:t>
            </w:r>
          </w:p>
        </w:tc>
      </w:tr>
      <w:tr w:rsidR="006E20D1" w:rsidRPr="0086426C" w:rsidTr="0068312E">
        <w:tc>
          <w:tcPr>
            <w:tcW w:w="10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6E20D1" w:rsidRPr="0086426C" w:rsidRDefault="006E20D1" w:rsidP="003D29DD">
            <w:pPr>
              <w:suppressAutoHyphens/>
              <w:spacing w:after="0"/>
              <w:rPr>
                <w:rFonts w:ascii="Arial" w:hAnsi="Arial" w:cs="Arial"/>
                <w:b/>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uppressAutoHyphens/>
              <w:spacing w:after="0"/>
              <w:jc w:val="center"/>
              <w:rPr>
                <w:rFonts w:ascii="Arial" w:hAnsi="Arial" w:cs="Arial"/>
                <w:b/>
                <w:sz w:val="24"/>
                <w:szCs w:val="24"/>
              </w:rPr>
            </w:pPr>
            <w:r w:rsidRPr="0086426C">
              <w:rPr>
                <w:rFonts w:ascii="Arial" w:hAnsi="Arial" w:cs="Arial"/>
                <w:b/>
                <w:sz w:val="24"/>
                <w:szCs w:val="24"/>
              </w:rPr>
              <w:t>2</w:t>
            </w:r>
          </w:p>
        </w:tc>
      </w:tr>
      <w:tr w:rsidR="006E20D1" w:rsidRPr="0086426C" w:rsidTr="0068312E">
        <w:tc>
          <w:tcPr>
            <w:tcW w:w="10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BA0784" w:rsidRPr="0086426C" w:rsidRDefault="006E20D1"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w:t>
            </w:r>
            <w:r w:rsidR="00BA0784" w:rsidRPr="0086426C">
              <w:rPr>
                <w:rFonts w:ascii="Arial" w:hAnsi="Arial" w:cs="Arial"/>
                <w:sz w:val="24"/>
                <w:szCs w:val="24"/>
              </w:rPr>
              <w:t>4</w:t>
            </w:r>
            <w:r w:rsidRPr="0086426C">
              <w:rPr>
                <w:rFonts w:ascii="Arial" w:hAnsi="Arial" w:cs="Arial"/>
                <w:sz w:val="24"/>
                <w:szCs w:val="24"/>
              </w:rPr>
              <w:t xml:space="preserve">. </w:t>
            </w:r>
            <w:r w:rsidR="00BA0784" w:rsidRPr="0086426C">
              <w:rPr>
                <w:rFonts w:ascii="Arial" w:hAnsi="Arial" w:cs="Arial"/>
                <w:color w:val="000009"/>
                <w:sz w:val="24"/>
                <w:szCs w:val="24"/>
              </w:rPr>
              <w:t xml:space="preserve">Составление инструкций по использованию </w:t>
            </w:r>
            <w:r w:rsidR="00BA0784" w:rsidRPr="0086426C">
              <w:rPr>
                <w:rFonts w:ascii="Arial" w:hAnsi="Arial" w:cs="Arial"/>
                <w:color w:val="000009"/>
                <w:spacing w:val="-2"/>
                <w:sz w:val="24"/>
                <w:szCs w:val="24"/>
              </w:rPr>
              <w:t>средств</w:t>
            </w:r>
          </w:p>
          <w:p w:rsidR="006E20D1" w:rsidRPr="0086426C" w:rsidRDefault="001F34AE" w:rsidP="003D29DD">
            <w:pPr>
              <w:spacing w:after="0"/>
              <w:rPr>
                <w:rFonts w:ascii="Arial" w:hAnsi="Arial" w:cs="Arial"/>
                <w:sz w:val="24"/>
                <w:szCs w:val="24"/>
              </w:rPr>
            </w:pPr>
            <w:r w:rsidRPr="0086426C">
              <w:rPr>
                <w:rFonts w:ascii="Arial" w:hAnsi="Arial" w:cs="Arial"/>
                <w:color w:val="000009"/>
                <w:sz w:val="24"/>
                <w:szCs w:val="24"/>
              </w:rPr>
              <w:t>б</w:t>
            </w:r>
            <w:r w:rsidR="00BA0784" w:rsidRPr="0086426C">
              <w:rPr>
                <w:rFonts w:ascii="Arial" w:hAnsi="Arial" w:cs="Arial"/>
                <w:color w:val="000009"/>
                <w:sz w:val="24"/>
                <w:szCs w:val="24"/>
              </w:rPr>
              <w:t xml:space="preserve">езопасного хранения персональных данных и работы с </w:t>
            </w:r>
            <w:r w:rsidR="00BA0784" w:rsidRPr="0086426C">
              <w:rPr>
                <w:rFonts w:ascii="Arial" w:hAnsi="Arial" w:cs="Arial"/>
                <w:color w:val="000009"/>
                <w:spacing w:val="-2"/>
                <w:sz w:val="24"/>
                <w:szCs w:val="24"/>
              </w:rPr>
              <w:t>онлайн - сервисами.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20D1" w:rsidRPr="0086426C" w:rsidRDefault="006E20D1"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444537" w:rsidRPr="0086426C" w:rsidTr="0068312E">
        <w:trPr>
          <w:trHeight w:val="461"/>
        </w:trPr>
        <w:tc>
          <w:tcPr>
            <w:tcW w:w="1013" w:type="pct"/>
            <w:vMerge w:val="restart"/>
            <w:tcBorders>
              <w:top w:val="single" w:sz="4" w:space="0" w:color="auto"/>
              <w:left w:val="single" w:sz="4" w:space="0" w:color="auto"/>
              <w:right w:val="single" w:sz="4" w:space="0" w:color="auto"/>
            </w:tcBorders>
            <w:shd w:val="clear" w:color="auto" w:fill="auto"/>
            <w:hideMark/>
          </w:tcPr>
          <w:p w:rsidR="00444537" w:rsidRPr="0086426C" w:rsidRDefault="00444537" w:rsidP="003D29DD">
            <w:pPr>
              <w:spacing w:after="0"/>
              <w:ind w:left="142" w:right="257"/>
              <w:rPr>
                <w:rFonts w:ascii="Arial" w:hAnsi="Arial" w:cs="Arial"/>
                <w:bCs/>
                <w:sz w:val="24"/>
                <w:szCs w:val="24"/>
              </w:rPr>
            </w:pPr>
            <w:r w:rsidRPr="0086426C">
              <w:rPr>
                <w:rFonts w:ascii="Arial" w:hAnsi="Arial" w:cs="Arial"/>
                <w:bCs/>
                <w:sz w:val="24"/>
                <w:szCs w:val="24"/>
              </w:rPr>
              <w:t>Тема 1.4. Основы работы с ОС и ПО</w:t>
            </w: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suppressAutoHyphens/>
              <w:spacing w:after="0"/>
              <w:rPr>
                <w:rFonts w:ascii="Arial" w:hAnsi="Arial" w:cs="Arial"/>
                <w:b/>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14</w:t>
            </w:r>
          </w:p>
        </w:tc>
      </w:tr>
      <w:tr w:rsidR="00444537" w:rsidRPr="0086426C" w:rsidTr="0068312E">
        <w:trPr>
          <w:trHeight w:val="964"/>
        </w:trPr>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Основные функции операционных и файловых </w:t>
            </w:r>
            <w:r w:rsidRPr="0086426C">
              <w:rPr>
                <w:rFonts w:ascii="Arial" w:hAnsi="Arial" w:cs="Arial"/>
                <w:spacing w:val="-2"/>
                <w:sz w:val="24"/>
                <w:szCs w:val="24"/>
              </w:rPr>
              <w:t>систем.</w:t>
            </w:r>
          </w:p>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pacing w:val="-2"/>
                <w:sz w:val="24"/>
                <w:szCs w:val="24"/>
              </w:rPr>
              <w:t>Особенности</w:t>
            </w:r>
            <w:r w:rsidRPr="0086426C">
              <w:rPr>
                <w:rFonts w:ascii="Arial" w:hAnsi="Arial" w:cs="Arial"/>
                <w:sz w:val="24"/>
                <w:szCs w:val="24"/>
              </w:rPr>
              <w:t xml:space="preserve"> интерфейса ОС. Основы работы с ОС: запуск программ, работа с</w:t>
            </w:r>
          </w:p>
          <w:p w:rsidR="00444537" w:rsidRPr="0086426C" w:rsidRDefault="00444537" w:rsidP="003D29DD">
            <w:pPr>
              <w:pStyle w:val="TableParagraph"/>
              <w:spacing w:before="1" w:line="276" w:lineRule="auto"/>
              <w:rPr>
                <w:rFonts w:ascii="Arial" w:hAnsi="Arial" w:cs="Arial"/>
                <w:sz w:val="24"/>
                <w:szCs w:val="24"/>
              </w:rPr>
            </w:pPr>
            <w:r w:rsidRPr="0086426C">
              <w:rPr>
                <w:rFonts w:ascii="Arial" w:hAnsi="Arial" w:cs="Arial"/>
                <w:sz w:val="24"/>
                <w:szCs w:val="24"/>
              </w:rPr>
              <w:t xml:space="preserve">файлами, распределение прав </w:t>
            </w:r>
            <w:r w:rsidRPr="0086426C">
              <w:rPr>
                <w:rFonts w:ascii="Arial" w:hAnsi="Arial" w:cs="Arial"/>
                <w:spacing w:val="-2"/>
                <w:sz w:val="24"/>
                <w:szCs w:val="24"/>
              </w:rPr>
              <w:t>доступа.</w:t>
            </w:r>
          </w:p>
          <w:p w:rsidR="00444537" w:rsidRPr="0086426C" w:rsidRDefault="00444537" w:rsidP="003D29DD">
            <w:pPr>
              <w:suppressAutoHyphens/>
              <w:spacing w:after="0"/>
              <w:rPr>
                <w:rFonts w:ascii="Arial" w:hAnsi="Arial" w:cs="Arial"/>
                <w:b/>
                <w:sz w:val="24"/>
                <w:szCs w:val="24"/>
              </w:rPr>
            </w:pPr>
            <w:r w:rsidRPr="0086426C">
              <w:rPr>
                <w:rFonts w:ascii="Arial" w:hAnsi="Arial" w:cs="Arial"/>
                <w:sz w:val="24"/>
                <w:szCs w:val="24"/>
              </w:rPr>
              <w:t xml:space="preserve">Установка приложений, расширений, поиск и установка </w:t>
            </w:r>
            <w:r w:rsidRPr="0086426C">
              <w:rPr>
                <w:rFonts w:ascii="Arial" w:hAnsi="Arial" w:cs="Arial"/>
                <w:spacing w:val="-2"/>
                <w:sz w:val="24"/>
                <w:szCs w:val="24"/>
              </w:rPr>
              <w:t>драйверов.</w:t>
            </w:r>
          </w:p>
        </w:tc>
        <w:tc>
          <w:tcPr>
            <w:tcW w:w="825" w:type="pct"/>
            <w:tcBorders>
              <w:top w:val="single" w:sz="4" w:space="0" w:color="auto"/>
              <w:left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444537" w:rsidRPr="0086426C" w:rsidTr="0068312E">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spacing w:after="0"/>
              <w:rPr>
                <w:rFonts w:ascii="Arial" w:hAnsi="Arial" w:cs="Arial"/>
                <w:b/>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10</w:t>
            </w:r>
          </w:p>
        </w:tc>
      </w:tr>
      <w:tr w:rsidR="00444537" w:rsidRPr="0086426C" w:rsidTr="0068312E">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5. Офисное ПО. Различия актуальных </w:t>
            </w:r>
            <w:r w:rsidR="001F34AE" w:rsidRPr="0086426C">
              <w:rPr>
                <w:rFonts w:ascii="Arial" w:hAnsi="Arial" w:cs="Arial"/>
                <w:sz w:val="24"/>
                <w:szCs w:val="24"/>
              </w:rPr>
              <w:t>версий</w:t>
            </w:r>
            <w:r w:rsidRPr="0086426C">
              <w:rPr>
                <w:rFonts w:ascii="Arial" w:hAnsi="Arial" w:cs="Arial"/>
                <w:sz w:val="24"/>
                <w:szCs w:val="24"/>
              </w:rPr>
              <w:t xml:space="preserve"> офисного </w:t>
            </w:r>
            <w:r w:rsidRPr="0086426C">
              <w:rPr>
                <w:rFonts w:ascii="Arial" w:hAnsi="Arial" w:cs="Arial"/>
                <w:spacing w:val="-5"/>
                <w:sz w:val="24"/>
                <w:szCs w:val="24"/>
              </w:rPr>
              <w:t xml:space="preserve">ПО, </w:t>
            </w:r>
            <w:r w:rsidRPr="0086426C">
              <w:rPr>
                <w:rFonts w:ascii="Arial" w:hAnsi="Arial" w:cs="Arial"/>
                <w:spacing w:val="-2"/>
                <w:sz w:val="24"/>
                <w:szCs w:val="24"/>
              </w:rPr>
              <w:t>возможности, альтернативы, аналоги.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444537"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444537" w:rsidRPr="0086426C" w:rsidTr="0037103C">
        <w:tc>
          <w:tcPr>
            <w:tcW w:w="1013" w:type="pct"/>
            <w:vMerge/>
            <w:tcBorders>
              <w:left w:val="single" w:sz="4" w:space="0" w:color="auto"/>
              <w:right w:val="single" w:sz="4" w:space="0" w:color="auto"/>
            </w:tcBorders>
            <w:shd w:val="clear" w:color="auto" w:fill="auto"/>
            <w:vAlign w:val="center"/>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6. Лицензионное и нелицензионное ПО. Работа с шаблонами документов (письмо, отчет, презентация, и т.д.) </w:t>
            </w:r>
            <w:r w:rsidRPr="0086426C">
              <w:rPr>
                <w:rFonts w:ascii="Arial" w:hAnsi="Arial" w:cs="Arial"/>
                <w:spacing w:val="-2"/>
                <w:sz w:val="24"/>
                <w:szCs w:val="24"/>
              </w:rPr>
              <w:t>(мастер-класс)</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444537" w:rsidRPr="0086426C" w:rsidRDefault="00444537"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444537" w:rsidRPr="0086426C" w:rsidTr="0037103C">
        <w:tc>
          <w:tcPr>
            <w:tcW w:w="1013" w:type="pct"/>
            <w:vMerge/>
            <w:tcBorders>
              <w:left w:val="single" w:sz="4" w:space="0" w:color="auto"/>
              <w:right w:val="single" w:sz="4" w:space="0" w:color="auto"/>
            </w:tcBorders>
            <w:shd w:val="clear" w:color="auto" w:fill="auto"/>
            <w:vAlign w:val="center"/>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7. Проект разработки скриптов по решению </w:t>
            </w:r>
            <w:r w:rsidRPr="0086426C">
              <w:rPr>
                <w:rFonts w:ascii="Arial" w:hAnsi="Arial" w:cs="Arial"/>
                <w:spacing w:val="-2"/>
                <w:sz w:val="24"/>
                <w:szCs w:val="24"/>
              </w:rPr>
              <w:t>различных</w:t>
            </w:r>
          </w:p>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pacing w:val="-2"/>
                <w:sz w:val="24"/>
                <w:szCs w:val="24"/>
              </w:rPr>
              <w:t xml:space="preserve">социальных </w:t>
            </w:r>
            <w:r w:rsidR="001F34AE" w:rsidRPr="0086426C">
              <w:rPr>
                <w:rFonts w:ascii="Arial" w:hAnsi="Arial" w:cs="Arial"/>
                <w:spacing w:val="-2"/>
                <w:sz w:val="24"/>
                <w:szCs w:val="24"/>
              </w:rPr>
              <w:t xml:space="preserve">запросов </w:t>
            </w:r>
            <w:r w:rsidRPr="0086426C">
              <w:rPr>
                <w:rFonts w:ascii="Arial" w:hAnsi="Arial" w:cs="Arial"/>
                <w:spacing w:val="-2"/>
                <w:sz w:val="24"/>
                <w:szCs w:val="24"/>
              </w:rPr>
              <w:t>(мастер-класс)</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444537" w:rsidRPr="0086426C" w:rsidTr="0068312E">
        <w:tc>
          <w:tcPr>
            <w:tcW w:w="1013" w:type="pct"/>
            <w:vMerge/>
            <w:tcBorders>
              <w:left w:val="single" w:sz="4" w:space="0" w:color="auto"/>
              <w:bottom w:val="single" w:sz="4" w:space="0" w:color="auto"/>
              <w:right w:val="single" w:sz="4" w:space="0" w:color="auto"/>
            </w:tcBorders>
            <w:shd w:val="clear" w:color="auto" w:fill="auto"/>
            <w:vAlign w:val="center"/>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8. Заполнение Google таблиц и выполнение </w:t>
            </w:r>
            <w:r w:rsidRPr="0086426C">
              <w:rPr>
                <w:rFonts w:ascii="Arial" w:hAnsi="Arial" w:cs="Arial"/>
                <w:spacing w:val="-2"/>
                <w:sz w:val="24"/>
                <w:szCs w:val="24"/>
              </w:rPr>
              <w:t>определенных действий. (воркшоп)</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444537" w:rsidRPr="0086426C" w:rsidTr="0037103C">
        <w:trPr>
          <w:trHeight w:val="461"/>
        </w:trPr>
        <w:tc>
          <w:tcPr>
            <w:tcW w:w="1013" w:type="pct"/>
            <w:vMerge w:val="restart"/>
            <w:tcBorders>
              <w:top w:val="single" w:sz="4" w:space="0" w:color="auto"/>
              <w:left w:val="single" w:sz="4" w:space="0" w:color="auto"/>
              <w:right w:val="single" w:sz="4" w:space="0" w:color="auto"/>
            </w:tcBorders>
            <w:shd w:val="clear" w:color="auto" w:fill="auto"/>
            <w:hideMark/>
          </w:tcPr>
          <w:p w:rsidR="00444537" w:rsidRPr="0086426C" w:rsidRDefault="00444537" w:rsidP="003D29DD">
            <w:pPr>
              <w:spacing w:after="0"/>
              <w:ind w:left="142" w:right="257"/>
              <w:rPr>
                <w:rFonts w:ascii="Arial" w:hAnsi="Arial" w:cs="Arial"/>
                <w:bCs/>
                <w:sz w:val="24"/>
                <w:szCs w:val="24"/>
              </w:rPr>
            </w:pPr>
            <w:r w:rsidRPr="0086426C">
              <w:rPr>
                <w:rFonts w:ascii="Arial" w:hAnsi="Arial" w:cs="Arial"/>
                <w:bCs/>
                <w:sz w:val="24"/>
                <w:szCs w:val="24"/>
              </w:rPr>
              <w:t xml:space="preserve">Тема 1.5. </w:t>
            </w:r>
            <w:r w:rsidRPr="0086426C">
              <w:rPr>
                <w:rFonts w:ascii="Arial" w:hAnsi="Arial" w:cs="Arial"/>
                <w:color w:val="000009"/>
                <w:sz w:val="24"/>
                <w:szCs w:val="24"/>
              </w:rPr>
              <w:t xml:space="preserve">Методы обработки и хранения </w:t>
            </w:r>
            <w:r w:rsidRPr="0086426C">
              <w:rPr>
                <w:rFonts w:ascii="Arial" w:hAnsi="Arial" w:cs="Arial"/>
                <w:spacing w:val="-2"/>
                <w:sz w:val="24"/>
                <w:szCs w:val="24"/>
              </w:rPr>
              <w:t>информации</w:t>
            </w:r>
            <w:r w:rsidRPr="0086426C">
              <w:rPr>
                <w:rFonts w:ascii="Arial" w:hAnsi="Arial" w:cs="Arial"/>
                <w:bCs/>
                <w:sz w:val="24"/>
                <w:szCs w:val="24"/>
              </w:rPr>
              <w:t xml:space="preserve"> </w:t>
            </w:r>
          </w:p>
          <w:p w:rsidR="00444537" w:rsidRPr="0086426C" w:rsidRDefault="00444537" w:rsidP="003D29DD">
            <w:pPr>
              <w:spacing w:after="0"/>
              <w:ind w:left="142" w:right="257"/>
              <w:rPr>
                <w:rFonts w:ascii="Arial" w:hAnsi="Arial" w:cs="Arial"/>
                <w:bCs/>
                <w:sz w:val="24"/>
                <w:szCs w:val="24"/>
              </w:rPr>
            </w:pPr>
          </w:p>
          <w:p w:rsidR="00444537" w:rsidRPr="0086426C" w:rsidRDefault="00444537" w:rsidP="003D29DD">
            <w:pPr>
              <w:spacing w:after="0"/>
              <w:ind w:left="142" w:right="257"/>
              <w:rPr>
                <w:rFonts w:ascii="Arial" w:hAnsi="Arial" w:cs="Arial"/>
                <w:bCs/>
                <w:sz w:val="24"/>
                <w:szCs w:val="24"/>
              </w:rPr>
            </w:pPr>
          </w:p>
          <w:p w:rsidR="00444537" w:rsidRPr="0086426C" w:rsidRDefault="00444537" w:rsidP="003D29DD">
            <w:pPr>
              <w:spacing w:after="0"/>
              <w:ind w:left="142" w:right="257"/>
              <w:rPr>
                <w:rFonts w:ascii="Arial" w:hAnsi="Arial" w:cs="Arial"/>
                <w:bCs/>
                <w:sz w:val="24"/>
                <w:szCs w:val="24"/>
              </w:rPr>
            </w:pPr>
          </w:p>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suppressAutoHyphens/>
              <w:spacing w:after="0"/>
              <w:rPr>
                <w:rFonts w:ascii="Arial" w:hAnsi="Arial" w:cs="Arial"/>
                <w:b/>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16</w:t>
            </w:r>
          </w:p>
        </w:tc>
      </w:tr>
      <w:tr w:rsidR="00444537" w:rsidRPr="0086426C" w:rsidTr="0037103C">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b/>
                <w:sz w:val="24"/>
                <w:szCs w:val="24"/>
              </w:rPr>
            </w:pPr>
            <w:r w:rsidRPr="0086426C">
              <w:rPr>
                <w:rFonts w:ascii="Arial" w:hAnsi="Arial" w:cs="Arial"/>
                <w:sz w:val="24"/>
                <w:szCs w:val="24"/>
              </w:rPr>
              <w:t xml:space="preserve">Методы обработки текстовой, численной и </w:t>
            </w:r>
            <w:r w:rsidRPr="0086426C">
              <w:rPr>
                <w:rFonts w:ascii="Arial" w:hAnsi="Arial" w:cs="Arial"/>
                <w:spacing w:val="-2"/>
                <w:sz w:val="24"/>
                <w:szCs w:val="24"/>
              </w:rPr>
              <w:t>графической информации.</w:t>
            </w:r>
          </w:p>
        </w:tc>
        <w:tc>
          <w:tcPr>
            <w:tcW w:w="825" w:type="pct"/>
            <w:vMerge w:val="restart"/>
            <w:tcBorders>
              <w:top w:val="single" w:sz="4" w:space="0" w:color="auto"/>
              <w:left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8</w:t>
            </w:r>
          </w:p>
        </w:tc>
      </w:tr>
      <w:tr w:rsidR="00444537" w:rsidRPr="0086426C" w:rsidTr="0037103C">
        <w:tc>
          <w:tcPr>
            <w:tcW w:w="1013" w:type="pct"/>
            <w:vMerge/>
            <w:tcBorders>
              <w:left w:val="single" w:sz="4" w:space="0" w:color="auto"/>
              <w:right w:val="single" w:sz="4" w:space="0" w:color="auto"/>
            </w:tcBorders>
            <w:shd w:val="clear" w:color="auto" w:fill="auto"/>
            <w:vAlign w:val="center"/>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444537" w:rsidRPr="0086426C" w:rsidRDefault="00444537" w:rsidP="003D29DD">
            <w:pPr>
              <w:pStyle w:val="TableParagraph"/>
              <w:spacing w:line="276" w:lineRule="auto"/>
              <w:ind w:right="93"/>
              <w:jc w:val="both"/>
              <w:rPr>
                <w:rFonts w:ascii="Arial" w:hAnsi="Arial" w:cs="Arial"/>
                <w:sz w:val="24"/>
                <w:szCs w:val="24"/>
              </w:rPr>
            </w:pPr>
            <w:r w:rsidRPr="0086426C">
              <w:rPr>
                <w:rFonts w:ascii="Arial" w:hAnsi="Arial" w:cs="Arial"/>
                <w:sz w:val="24"/>
                <w:szCs w:val="24"/>
              </w:rPr>
              <w:t xml:space="preserve">Работа в текстовых редакторах, </w:t>
            </w:r>
            <w:r w:rsidRPr="0086426C">
              <w:rPr>
                <w:rFonts w:ascii="Arial" w:hAnsi="Arial" w:cs="Arial"/>
                <w:spacing w:val="-2"/>
                <w:sz w:val="24"/>
                <w:szCs w:val="24"/>
              </w:rPr>
              <w:t>табличных</w:t>
            </w:r>
            <w:r w:rsidRPr="0086426C">
              <w:rPr>
                <w:rFonts w:ascii="Arial" w:hAnsi="Arial" w:cs="Arial"/>
                <w:sz w:val="24"/>
                <w:szCs w:val="24"/>
              </w:rPr>
              <w:t xml:space="preserve">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w:t>
            </w:r>
            <w:r w:rsidRPr="0086426C">
              <w:rPr>
                <w:rFonts w:ascii="Arial" w:hAnsi="Arial" w:cs="Arial"/>
                <w:spacing w:val="-10"/>
                <w:sz w:val="24"/>
                <w:szCs w:val="24"/>
              </w:rPr>
              <w:t xml:space="preserve">с </w:t>
            </w:r>
            <w:r w:rsidRPr="0086426C">
              <w:rPr>
                <w:rFonts w:ascii="Arial" w:hAnsi="Arial" w:cs="Arial"/>
                <w:spacing w:val="-4"/>
                <w:sz w:val="24"/>
                <w:szCs w:val="24"/>
              </w:rPr>
              <w:t>ними</w:t>
            </w:r>
          </w:p>
        </w:tc>
        <w:tc>
          <w:tcPr>
            <w:tcW w:w="825" w:type="pct"/>
            <w:vMerge/>
            <w:tcBorders>
              <w:top w:val="single" w:sz="4" w:space="0" w:color="auto"/>
              <w:left w:val="single" w:sz="4" w:space="0" w:color="auto"/>
              <w:right w:val="single" w:sz="4" w:space="0" w:color="auto"/>
            </w:tcBorders>
            <w:shd w:val="clear" w:color="auto" w:fill="auto"/>
            <w:vAlign w:val="center"/>
          </w:tcPr>
          <w:p w:rsidR="00444537" w:rsidRPr="0086426C" w:rsidRDefault="00444537" w:rsidP="003D29DD">
            <w:pPr>
              <w:suppressAutoHyphens/>
              <w:spacing w:after="0"/>
              <w:jc w:val="center"/>
              <w:rPr>
                <w:rFonts w:ascii="Arial" w:hAnsi="Arial" w:cs="Arial"/>
                <w:sz w:val="24"/>
                <w:szCs w:val="24"/>
              </w:rPr>
            </w:pPr>
          </w:p>
        </w:tc>
      </w:tr>
      <w:tr w:rsidR="00444537" w:rsidRPr="0086426C" w:rsidTr="0037103C">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suppressAutoHyphens/>
              <w:spacing w:after="0"/>
              <w:rPr>
                <w:rFonts w:ascii="Arial" w:hAnsi="Arial" w:cs="Arial"/>
                <w:b/>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8</w:t>
            </w:r>
          </w:p>
        </w:tc>
      </w:tr>
      <w:tr w:rsidR="00444537" w:rsidRPr="0086426C" w:rsidTr="0037103C">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9. </w:t>
            </w:r>
            <w:r w:rsidRPr="0086426C">
              <w:rPr>
                <w:rFonts w:ascii="Arial" w:hAnsi="Arial" w:cs="Arial"/>
                <w:color w:val="000009"/>
                <w:sz w:val="24"/>
                <w:szCs w:val="24"/>
              </w:rPr>
              <w:t xml:space="preserve">Разработка в текстовом и табличном редакторе отчета </w:t>
            </w:r>
            <w:r w:rsidRPr="0086426C">
              <w:rPr>
                <w:rFonts w:ascii="Arial" w:hAnsi="Arial" w:cs="Arial"/>
                <w:color w:val="000009"/>
                <w:spacing w:val="-10"/>
                <w:sz w:val="24"/>
                <w:szCs w:val="24"/>
              </w:rPr>
              <w:t>о р</w:t>
            </w:r>
            <w:r w:rsidRPr="0086426C">
              <w:rPr>
                <w:rFonts w:ascii="Arial" w:hAnsi="Arial" w:cs="Arial"/>
                <w:color w:val="000009"/>
                <w:sz w:val="24"/>
                <w:szCs w:val="24"/>
              </w:rPr>
              <w:t xml:space="preserve">езультатах анкетирования (по вариантам) </w:t>
            </w:r>
            <w:r w:rsidRPr="0086426C">
              <w:rPr>
                <w:rFonts w:ascii="Arial" w:hAnsi="Arial" w:cs="Arial"/>
                <w:color w:val="000009"/>
                <w:spacing w:val="-2"/>
                <w:sz w:val="24"/>
                <w:szCs w:val="24"/>
              </w:rPr>
              <w:t>(практикум)</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444537"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444537" w:rsidRPr="0086426C" w:rsidTr="0037103C">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10. Системы управления базами данных (составление </w:t>
            </w:r>
            <w:r w:rsidRPr="0086426C">
              <w:rPr>
                <w:rFonts w:ascii="Arial" w:hAnsi="Arial" w:cs="Arial"/>
                <w:spacing w:val="-2"/>
                <w:sz w:val="24"/>
                <w:szCs w:val="24"/>
              </w:rPr>
              <w:t>отчетов, запросов) (мастер-класс)</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444537" w:rsidRPr="0086426C" w:rsidTr="0037103C">
        <w:tc>
          <w:tcPr>
            <w:tcW w:w="1013" w:type="pct"/>
            <w:vMerge/>
            <w:tcBorders>
              <w:left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11. Ввод данных в СУБД (Внесение в базу данных </w:t>
            </w:r>
            <w:r w:rsidRPr="0086426C">
              <w:rPr>
                <w:rFonts w:ascii="Arial" w:hAnsi="Arial" w:cs="Arial"/>
                <w:spacing w:val="-2"/>
                <w:sz w:val="24"/>
                <w:szCs w:val="24"/>
              </w:rPr>
              <w:t xml:space="preserve">членов </w:t>
            </w:r>
            <w:r w:rsidRPr="0086426C">
              <w:rPr>
                <w:rFonts w:ascii="Arial" w:hAnsi="Arial" w:cs="Arial"/>
                <w:spacing w:val="-2"/>
                <w:sz w:val="24"/>
                <w:szCs w:val="24"/>
              </w:rPr>
              <w:lastRenderedPageBreak/>
              <w:t>группы</w:t>
            </w:r>
            <w:r w:rsidRPr="0086426C">
              <w:rPr>
                <w:rFonts w:ascii="Arial" w:hAnsi="Arial" w:cs="Arial"/>
                <w:sz w:val="24"/>
                <w:szCs w:val="24"/>
              </w:rPr>
              <w:t xml:space="preserve"> </w:t>
            </w:r>
            <w:r w:rsidRPr="0086426C">
              <w:rPr>
                <w:rFonts w:ascii="Arial" w:hAnsi="Arial" w:cs="Arial"/>
                <w:spacing w:val="-10"/>
                <w:sz w:val="24"/>
                <w:szCs w:val="24"/>
              </w:rPr>
              <w:t>в</w:t>
            </w:r>
            <w:r w:rsidRPr="0086426C">
              <w:rPr>
                <w:rFonts w:ascii="Arial" w:hAnsi="Arial" w:cs="Arial"/>
                <w:sz w:val="24"/>
                <w:szCs w:val="24"/>
              </w:rPr>
              <w:t xml:space="preserve"> </w:t>
            </w:r>
            <w:r w:rsidRPr="0086426C">
              <w:rPr>
                <w:rFonts w:ascii="Arial" w:hAnsi="Arial" w:cs="Arial"/>
                <w:spacing w:val="-2"/>
                <w:sz w:val="24"/>
                <w:szCs w:val="24"/>
              </w:rPr>
              <w:t>качестве</w:t>
            </w:r>
            <w:r w:rsidRPr="0086426C">
              <w:rPr>
                <w:rFonts w:ascii="Arial" w:hAnsi="Arial" w:cs="Arial"/>
                <w:sz w:val="24"/>
                <w:szCs w:val="24"/>
              </w:rPr>
              <w:t xml:space="preserve"> </w:t>
            </w:r>
            <w:r w:rsidRPr="0086426C">
              <w:rPr>
                <w:rFonts w:ascii="Arial" w:hAnsi="Arial" w:cs="Arial"/>
                <w:spacing w:val="-2"/>
                <w:sz w:val="24"/>
                <w:szCs w:val="24"/>
              </w:rPr>
              <w:t>граждан,</w:t>
            </w:r>
            <w:r w:rsidRPr="0086426C">
              <w:rPr>
                <w:rFonts w:ascii="Arial" w:hAnsi="Arial" w:cs="Arial"/>
                <w:sz w:val="24"/>
                <w:szCs w:val="24"/>
              </w:rPr>
              <w:t xml:space="preserve"> </w:t>
            </w:r>
            <w:r w:rsidRPr="0086426C">
              <w:rPr>
                <w:rFonts w:ascii="Arial" w:hAnsi="Arial" w:cs="Arial"/>
                <w:spacing w:val="-2"/>
                <w:sz w:val="24"/>
                <w:szCs w:val="24"/>
              </w:rPr>
              <w:t>обратившихся</w:t>
            </w:r>
            <w:r w:rsidRPr="0086426C">
              <w:rPr>
                <w:rFonts w:ascii="Arial" w:hAnsi="Arial" w:cs="Arial"/>
                <w:sz w:val="24"/>
                <w:szCs w:val="24"/>
              </w:rPr>
              <w:tab/>
            </w:r>
            <w:r w:rsidRPr="0086426C">
              <w:rPr>
                <w:rFonts w:ascii="Arial" w:hAnsi="Arial" w:cs="Arial"/>
                <w:spacing w:val="-6"/>
                <w:sz w:val="24"/>
                <w:szCs w:val="24"/>
              </w:rPr>
              <w:t xml:space="preserve">за </w:t>
            </w:r>
            <w:r w:rsidRPr="0086426C">
              <w:rPr>
                <w:rFonts w:ascii="Arial" w:hAnsi="Arial" w:cs="Arial"/>
                <w:sz w:val="24"/>
                <w:szCs w:val="24"/>
              </w:rPr>
              <w:t>консультацией) (практикум)</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lastRenderedPageBreak/>
              <w:t>2</w:t>
            </w:r>
          </w:p>
        </w:tc>
      </w:tr>
      <w:tr w:rsidR="00444537" w:rsidRPr="0086426C" w:rsidTr="0037103C">
        <w:tc>
          <w:tcPr>
            <w:tcW w:w="1013" w:type="pct"/>
            <w:vMerge/>
            <w:tcBorders>
              <w:left w:val="single" w:sz="4" w:space="0" w:color="auto"/>
              <w:bottom w:val="single" w:sz="4" w:space="0" w:color="auto"/>
              <w:right w:val="single" w:sz="4" w:space="0" w:color="auto"/>
            </w:tcBorders>
            <w:shd w:val="clear" w:color="auto" w:fill="auto"/>
            <w:vAlign w:val="center"/>
            <w:hideMark/>
          </w:tcPr>
          <w:p w:rsidR="00444537" w:rsidRPr="0086426C" w:rsidRDefault="00444537"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444537" w:rsidRPr="0086426C" w:rsidRDefault="00444537"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12. Обзор и основы работы с гипертекстовой </w:t>
            </w:r>
            <w:r w:rsidRPr="0086426C">
              <w:rPr>
                <w:rFonts w:ascii="Arial" w:hAnsi="Arial" w:cs="Arial"/>
                <w:spacing w:val="-2"/>
                <w:sz w:val="24"/>
                <w:szCs w:val="24"/>
              </w:rPr>
              <w:t>разметкой.</w:t>
            </w:r>
            <w:r w:rsidR="001F34AE" w:rsidRPr="0086426C">
              <w:rPr>
                <w:rFonts w:ascii="Arial" w:hAnsi="Arial" w:cs="Arial"/>
                <w:spacing w:val="-2"/>
                <w:sz w:val="24"/>
                <w:szCs w:val="24"/>
              </w:rPr>
              <w:t xml:space="preserve"> </w:t>
            </w:r>
            <w:r w:rsidRPr="0086426C">
              <w:rPr>
                <w:rFonts w:ascii="Arial" w:hAnsi="Arial" w:cs="Arial"/>
                <w:spacing w:val="-2"/>
                <w:sz w:val="24"/>
                <w:szCs w:val="24"/>
              </w:rPr>
              <w:t>(практикум)</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537"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1F198C" w:rsidRPr="0086426C" w:rsidTr="0068312E">
        <w:trPr>
          <w:trHeight w:val="461"/>
        </w:trPr>
        <w:tc>
          <w:tcPr>
            <w:tcW w:w="1013" w:type="pct"/>
            <w:vMerge w:val="restart"/>
            <w:tcBorders>
              <w:top w:val="single" w:sz="4" w:space="0" w:color="auto"/>
              <w:left w:val="single" w:sz="4" w:space="0" w:color="auto"/>
              <w:right w:val="single" w:sz="4" w:space="0" w:color="auto"/>
            </w:tcBorders>
            <w:shd w:val="clear" w:color="auto" w:fill="auto"/>
            <w:hideMark/>
          </w:tcPr>
          <w:p w:rsidR="001F198C" w:rsidRPr="0086426C" w:rsidRDefault="001F198C" w:rsidP="003D29DD">
            <w:pPr>
              <w:spacing w:after="0"/>
              <w:ind w:left="142" w:right="257"/>
              <w:rPr>
                <w:rFonts w:ascii="Arial" w:hAnsi="Arial" w:cs="Arial"/>
                <w:bCs/>
                <w:sz w:val="24"/>
                <w:szCs w:val="24"/>
              </w:rPr>
            </w:pPr>
            <w:r w:rsidRPr="0086426C">
              <w:rPr>
                <w:rFonts w:ascii="Arial" w:hAnsi="Arial" w:cs="Arial"/>
                <w:bCs/>
                <w:sz w:val="24"/>
                <w:szCs w:val="24"/>
              </w:rPr>
              <w:t xml:space="preserve">Тема 1.6. Компьютерные сети и их использование </w:t>
            </w: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1F198C" w:rsidRPr="0086426C" w:rsidRDefault="001F198C" w:rsidP="003D29DD">
            <w:pPr>
              <w:suppressAutoHyphens/>
              <w:spacing w:after="0"/>
              <w:rPr>
                <w:rFonts w:ascii="Arial" w:hAnsi="Arial" w:cs="Arial"/>
                <w:b/>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198C"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12</w:t>
            </w:r>
          </w:p>
        </w:tc>
      </w:tr>
      <w:tr w:rsidR="001F198C" w:rsidRPr="0086426C" w:rsidTr="0068312E">
        <w:trPr>
          <w:trHeight w:val="593"/>
        </w:trPr>
        <w:tc>
          <w:tcPr>
            <w:tcW w:w="1013" w:type="pct"/>
            <w:vMerge/>
            <w:tcBorders>
              <w:left w:val="single" w:sz="4" w:space="0" w:color="auto"/>
              <w:right w:val="single" w:sz="4" w:space="0" w:color="auto"/>
            </w:tcBorders>
            <w:shd w:val="clear" w:color="auto" w:fill="auto"/>
            <w:vAlign w:val="center"/>
            <w:hideMark/>
          </w:tcPr>
          <w:p w:rsidR="001F198C" w:rsidRPr="0086426C" w:rsidRDefault="001F198C" w:rsidP="003D29DD">
            <w:pPr>
              <w:spacing w:after="0"/>
              <w:ind w:left="142" w:right="257"/>
              <w:rPr>
                <w:rFonts w:ascii="Arial" w:hAnsi="Arial" w:cs="Arial"/>
                <w:bCs/>
                <w:sz w:val="24"/>
                <w:szCs w:val="24"/>
              </w:rPr>
            </w:pPr>
          </w:p>
        </w:tc>
        <w:tc>
          <w:tcPr>
            <w:tcW w:w="3162" w:type="pct"/>
            <w:tcBorders>
              <w:top w:val="single" w:sz="4" w:space="0" w:color="auto"/>
              <w:left w:val="single" w:sz="4" w:space="0" w:color="auto"/>
              <w:right w:val="single" w:sz="4" w:space="0" w:color="auto"/>
            </w:tcBorders>
            <w:shd w:val="clear" w:color="auto" w:fill="auto"/>
            <w:hideMark/>
          </w:tcPr>
          <w:p w:rsidR="001F198C" w:rsidRPr="0086426C" w:rsidRDefault="001F198C" w:rsidP="003D29DD">
            <w:pPr>
              <w:pStyle w:val="TableParagraph"/>
              <w:spacing w:line="276" w:lineRule="auto"/>
              <w:ind w:right="96" w:firstLine="50"/>
              <w:jc w:val="both"/>
              <w:rPr>
                <w:rFonts w:ascii="Arial" w:hAnsi="Arial" w:cs="Arial"/>
                <w:b/>
                <w:sz w:val="24"/>
                <w:szCs w:val="24"/>
              </w:rPr>
            </w:pPr>
            <w:r w:rsidRPr="0086426C">
              <w:rPr>
                <w:rFonts w:ascii="Arial" w:hAnsi="Arial" w:cs="Arial"/>
                <w:color w:val="000009"/>
                <w:sz w:val="24"/>
                <w:szCs w:val="24"/>
              </w:rPr>
              <w:t xml:space="preserve">Базовые принципы организации и функционирования компьютерных сетей: IP адрес, DNS сервер, структура адреса web страницы, типовые схемы </w:t>
            </w:r>
            <w:r w:rsidRPr="0086426C">
              <w:rPr>
                <w:rFonts w:ascii="Arial" w:hAnsi="Arial" w:cs="Arial"/>
                <w:color w:val="000009"/>
                <w:spacing w:val="-2"/>
                <w:sz w:val="24"/>
                <w:szCs w:val="24"/>
              </w:rPr>
              <w:t xml:space="preserve">подключения </w:t>
            </w:r>
            <w:r w:rsidRPr="0086426C">
              <w:rPr>
                <w:rFonts w:ascii="Arial" w:hAnsi="Arial" w:cs="Arial"/>
                <w:color w:val="000009"/>
                <w:sz w:val="24"/>
                <w:szCs w:val="24"/>
              </w:rPr>
              <w:t xml:space="preserve">«домашнего» компьютера к </w:t>
            </w:r>
            <w:r w:rsidRPr="0086426C">
              <w:rPr>
                <w:rFonts w:ascii="Arial" w:hAnsi="Arial" w:cs="Arial"/>
                <w:color w:val="000009"/>
                <w:spacing w:val="-2"/>
                <w:sz w:val="24"/>
                <w:szCs w:val="24"/>
              </w:rPr>
              <w:t>Интернет.</w:t>
            </w:r>
          </w:p>
        </w:tc>
        <w:tc>
          <w:tcPr>
            <w:tcW w:w="825" w:type="pct"/>
            <w:vMerge w:val="restart"/>
            <w:tcBorders>
              <w:top w:val="single" w:sz="4" w:space="0" w:color="auto"/>
              <w:left w:val="single" w:sz="4" w:space="0" w:color="auto"/>
              <w:right w:val="single" w:sz="4" w:space="0" w:color="auto"/>
            </w:tcBorders>
            <w:shd w:val="clear" w:color="auto" w:fill="auto"/>
            <w:vAlign w:val="center"/>
            <w:hideMark/>
          </w:tcPr>
          <w:p w:rsidR="001F198C" w:rsidRPr="0086426C" w:rsidRDefault="001F198C" w:rsidP="003D29DD">
            <w:pPr>
              <w:suppressAutoHyphens/>
              <w:spacing w:after="0"/>
              <w:jc w:val="center"/>
              <w:rPr>
                <w:rFonts w:ascii="Arial" w:hAnsi="Arial" w:cs="Arial"/>
                <w:sz w:val="24"/>
                <w:szCs w:val="24"/>
              </w:rPr>
            </w:pPr>
            <w:r w:rsidRPr="0086426C">
              <w:rPr>
                <w:rFonts w:ascii="Arial" w:hAnsi="Arial" w:cs="Arial"/>
                <w:sz w:val="24"/>
                <w:szCs w:val="24"/>
              </w:rPr>
              <w:t>6</w:t>
            </w:r>
          </w:p>
          <w:p w:rsidR="001F198C" w:rsidRPr="0086426C" w:rsidRDefault="001F198C" w:rsidP="003D29DD">
            <w:pPr>
              <w:suppressAutoHyphens/>
              <w:spacing w:after="0"/>
              <w:jc w:val="center"/>
              <w:rPr>
                <w:rFonts w:ascii="Arial" w:hAnsi="Arial" w:cs="Arial"/>
                <w:sz w:val="24"/>
                <w:szCs w:val="24"/>
              </w:rPr>
            </w:pPr>
          </w:p>
        </w:tc>
      </w:tr>
      <w:tr w:rsidR="001F198C" w:rsidRPr="0086426C" w:rsidTr="0068312E">
        <w:tc>
          <w:tcPr>
            <w:tcW w:w="1013" w:type="pct"/>
            <w:vMerge/>
            <w:tcBorders>
              <w:left w:val="single" w:sz="4" w:space="0" w:color="auto"/>
              <w:right w:val="single" w:sz="4" w:space="0" w:color="auto"/>
            </w:tcBorders>
            <w:shd w:val="clear" w:color="auto" w:fill="auto"/>
            <w:vAlign w:val="center"/>
            <w:hideMark/>
          </w:tcPr>
          <w:p w:rsidR="001F198C" w:rsidRPr="0086426C" w:rsidRDefault="001F198C"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hideMark/>
          </w:tcPr>
          <w:p w:rsidR="001F198C" w:rsidRPr="0086426C" w:rsidRDefault="001F198C" w:rsidP="003D29DD">
            <w:pPr>
              <w:pStyle w:val="TableParagraph"/>
              <w:spacing w:line="276" w:lineRule="auto"/>
              <w:ind w:right="94"/>
              <w:jc w:val="both"/>
              <w:rPr>
                <w:rFonts w:ascii="Arial" w:hAnsi="Arial" w:cs="Arial"/>
                <w:b/>
                <w:sz w:val="24"/>
                <w:szCs w:val="24"/>
              </w:rPr>
            </w:pPr>
            <w:r w:rsidRPr="0086426C">
              <w:rPr>
                <w:rFonts w:ascii="Arial" w:hAnsi="Arial" w:cs="Arial"/>
                <w:color w:val="000009"/>
                <w:sz w:val="24"/>
                <w:szCs w:val="24"/>
              </w:rPr>
              <w:t xml:space="preserve">Диагностирование проблем с подключением к Интернет. Порядок обмена данными между браузером и сервером. Основы работы web сервера. Программы-браузеры для работы в информационно-телекоммуникационной </w:t>
            </w:r>
            <w:r w:rsidRPr="0086426C">
              <w:rPr>
                <w:rFonts w:ascii="Arial" w:hAnsi="Arial" w:cs="Arial"/>
                <w:color w:val="000009"/>
                <w:spacing w:val="-4"/>
                <w:sz w:val="24"/>
                <w:szCs w:val="24"/>
              </w:rPr>
              <w:t xml:space="preserve">сети </w:t>
            </w:r>
            <w:r w:rsidRPr="0086426C">
              <w:rPr>
                <w:rFonts w:ascii="Arial" w:hAnsi="Arial" w:cs="Arial"/>
                <w:color w:val="000009"/>
                <w:sz w:val="24"/>
                <w:szCs w:val="24"/>
              </w:rPr>
              <w:t xml:space="preserve">«Интернет», программы электронной </w:t>
            </w:r>
            <w:r w:rsidRPr="0086426C">
              <w:rPr>
                <w:rFonts w:ascii="Arial" w:hAnsi="Arial" w:cs="Arial"/>
                <w:color w:val="000009"/>
                <w:spacing w:val="-4"/>
                <w:sz w:val="24"/>
                <w:szCs w:val="24"/>
              </w:rPr>
              <w:t>почты</w:t>
            </w:r>
          </w:p>
        </w:tc>
        <w:tc>
          <w:tcPr>
            <w:tcW w:w="825" w:type="pct"/>
            <w:vMerge/>
            <w:tcBorders>
              <w:left w:val="single" w:sz="4" w:space="0" w:color="auto"/>
              <w:right w:val="single" w:sz="4" w:space="0" w:color="auto"/>
            </w:tcBorders>
            <w:shd w:val="clear" w:color="auto" w:fill="auto"/>
            <w:vAlign w:val="center"/>
            <w:hideMark/>
          </w:tcPr>
          <w:p w:rsidR="001F198C" w:rsidRPr="0086426C" w:rsidRDefault="001F198C" w:rsidP="003D29DD">
            <w:pPr>
              <w:suppressAutoHyphens/>
              <w:spacing w:after="0"/>
              <w:jc w:val="center"/>
              <w:rPr>
                <w:rFonts w:ascii="Arial" w:hAnsi="Arial" w:cs="Arial"/>
                <w:b/>
                <w:sz w:val="24"/>
                <w:szCs w:val="24"/>
              </w:rPr>
            </w:pPr>
          </w:p>
        </w:tc>
      </w:tr>
      <w:tr w:rsidR="001F198C" w:rsidRPr="0086426C" w:rsidTr="0068312E">
        <w:tc>
          <w:tcPr>
            <w:tcW w:w="1013" w:type="pct"/>
            <w:vMerge/>
            <w:tcBorders>
              <w:left w:val="single" w:sz="4" w:space="0" w:color="auto"/>
              <w:right w:val="single" w:sz="4" w:space="0" w:color="auto"/>
            </w:tcBorders>
            <w:shd w:val="clear" w:color="auto" w:fill="auto"/>
            <w:vAlign w:val="center"/>
          </w:tcPr>
          <w:p w:rsidR="001F198C" w:rsidRPr="0086426C" w:rsidRDefault="001F198C"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uppressAutoHyphens/>
              <w:spacing w:after="0"/>
              <w:rPr>
                <w:rFonts w:ascii="Arial" w:hAnsi="Arial" w:cs="Arial"/>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left w:val="single" w:sz="4" w:space="0" w:color="auto"/>
              <w:bottom w:val="single" w:sz="4" w:space="0" w:color="auto"/>
              <w:right w:val="single" w:sz="4" w:space="0" w:color="auto"/>
            </w:tcBorders>
            <w:shd w:val="clear" w:color="auto" w:fill="auto"/>
            <w:vAlign w:val="center"/>
          </w:tcPr>
          <w:p w:rsidR="001F198C"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1F198C" w:rsidRPr="0086426C" w:rsidTr="0068312E">
        <w:tc>
          <w:tcPr>
            <w:tcW w:w="1013" w:type="pct"/>
            <w:vMerge/>
            <w:tcBorders>
              <w:left w:val="single" w:sz="4" w:space="0" w:color="auto"/>
              <w:right w:val="single" w:sz="4" w:space="0" w:color="auto"/>
            </w:tcBorders>
            <w:shd w:val="clear" w:color="auto" w:fill="auto"/>
            <w:vAlign w:val="center"/>
          </w:tcPr>
          <w:p w:rsidR="001F198C" w:rsidRPr="0086426C" w:rsidRDefault="001F198C"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uppressAutoHyphens/>
              <w:spacing w:after="0"/>
              <w:rPr>
                <w:rFonts w:ascii="Arial" w:hAnsi="Arial" w:cs="Arial"/>
                <w:sz w:val="24"/>
                <w:szCs w:val="24"/>
              </w:rPr>
            </w:pPr>
            <w:r w:rsidRPr="0086426C">
              <w:rPr>
                <w:rFonts w:ascii="Arial" w:hAnsi="Arial" w:cs="Arial"/>
                <w:sz w:val="24"/>
                <w:szCs w:val="24"/>
              </w:rPr>
              <w:t xml:space="preserve">Практическое занятие 13. </w:t>
            </w:r>
            <w:r w:rsidRPr="0086426C">
              <w:rPr>
                <w:rFonts w:ascii="Arial" w:hAnsi="Arial" w:cs="Arial"/>
                <w:color w:val="000009"/>
                <w:sz w:val="24"/>
                <w:szCs w:val="24"/>
              </w:rPr>
              <w:t>Преобразование форматов IP-</w:t>
            </w:r>
            <w:r w:rsidRPr="0086426C">
              <w:rPr>
                <w:rFonts w:ascii="Arial" w:hAnsi="Arial" w:cs="Arial"/>
                <w:color w:val="000009"/>
                <w:spacing w:val="-2"/>
                <w:sz w:val="24"/>
                <w:szCs w:val="24"/>
              </w:rPr>
              <w:t>адресов</w:t>
            </w:r>
          </w:p>
        </w:tc>
        <w:tc>
          <w:tcPr>
            <w:tcW w:w="825" w:type="pct"/>
            <w:tcBorders>
              <w:left w:val="single" w:sz="4" w:space="0" w:color="auto"/>
              <w:bottom w:val="single" w:sz="4" w:space="0" w:color="auto"/>
              <w:right w:val="single" w:sz="4" w:space="0" w:color="auto"/>
            </w:tcBorders>
            <w:shd w:val="clear" w:color="auto" w:fill="auto"/>
            <w:vAlign w:val="center"/>
          </w:tcPr>
          <w:p w:rsidR="001F198C" w:rsidRPr="0086426C" w:rsidRDefault="001F198C"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1F198C" w:rsidRPr="0086426C" w:rsidTr="0068312E">
        <w:tc>
          <w:tcPr>
            <w:tcW w:w="1013" w:type="pct"/>
            <w:vMerge/>
            <w:tcBorders>
              <w:left w:val="single" w:sz="4" w:space="0" w:color="auto"/>
              <w:right w:val="single" w:sz="4" w:space="0" w:color="auto"/>
            </w:tcBorders>
            <w:shd w:val="clear" w:color="auto" w:fill="auto"/>
            <w:vAlign w:val="center"/>
          </w:tcPr>
          <w:p w:rsidR="001F198C" w:rsidRPr="0086426C" w:rsidRDefault="001F198C"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uppressAutoHyphens/>
              <w:spacing w:after="0"/>
              <w:rPr>
                <w:rFonts w:ascii="Arial" w:hAnsi="Arial" w:cs="Arial"/>
                <w:sz w:val="24"/>
                <w:szCs w:val="24"/>
              </w:rPr>
            </w:pPr>
            <w:r w:rsidRPr="0086426C">
              <w:rPr>
                <w:rFonts w:ascii="Arial" w:hAnsi="Arial" w:cs="Arial"/>
                <w:sz w:val="24"/>
                <w:szCs w:val="24"/>
              </w:rPr>
              <w:t>Практическое занятие 14.</w:t>
            </w:r>
            <w:r w:rsidRPr="0086426C">
              <w:rPr>
                <w:rFonts w:ascii="Arial" w:hAnsi="Arial" w:cs="Arial"/>
                <w:color w:val="000009"/>
                <w:sz w:val="24"/>
                <w:szCs w:val="24"/>
              </w:rPr>
              <w:t xml:space="preserve"> Построение схемы компьютерной </w:t>
            </w:r>
            <w:r w:rsidRPr="0086426C">
              <w:rPr>
                <w:rFonts w:ascii="Arial" w:hAnsi="Arial" w:cs="Arial"/>
                <w:color w:val="000009"/>
                <w:spacing w:val="-4"/>
                <w:sz w:val="24"/>
                <w:szCs w:val="24"/>
              </w:rPr>
              <w:t>сети</w:t>
            </w:r>
          </w:p>
        </w:tc>
        <w:tc>
          <w:tcPr>
            <w:tcW w:w="825" w:type="pct"/>
            <w:tcBorders>
              <w:left w:val="single" w:sz="4" w:space="0" w:color="auto"/>
              <w:bottom w:val="single" w:sz="4" w:space="0" w:color="auto"/>
              <w:right w:val="single" w:sz="4" w:space="0" w:color="auto"/>
            </w:tcBorders>
            <w:shd w:val="clear" w:color="auto" w:fill="auto"/>
            <w:vAlign w:val="center"/>
          </w:tcPr>
          <w:p w:rsidR="001F198C"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1F198C" w:rsidRPr="0086426C" w:rsidTr="0068312E">
        <w:tc>
          <w:tcPr>
            <w:tcW w:w="1013" w:type="pct"/>
            <w:vMerge/>
            <w:tcBorders>
              <w:left w:val="single" w:sz="4" w:space="0" w:color="auto"/>
              <w:right w:val="single" w:sz="4" w:space="0" w:color="auto"/>
            </w:tcBorders>
            <w:shd w:val="clear" w:color="auto" w:fill="auto"/>
            <w:vAlign w:val="center"/>
          </w:tcPr>
          <w:p w:rsidR="001F198C" w:rsidRPr="0086426C" w:rsidRDefault="001F198C" w:rsidP="003D29DD">
            <w:pPr>
              <w:spacing w:after="0"/>
              <w:ind w:left="142" w:right="257"/>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uppressAutoHyphens/>
              <w:spacing w:after="0"/>
              <w:rPr>
                <w:rFonts w:ascii="Arial" w:hAnsi="Arial" w:cs="Arial"/>
                <w:sz w:val="24"/>
                <w:szCs w:val="24"/>
              </w:rPr>
            </w:pPr>
            <w:r w:rsidRPr="0086426C">
              <w:rPr>
                <w:rFonts w:ascii="Arial" w:hAnsi="Arial" w:cs="Arial"/>
                <w:sz w:val="24"/>
                <w:szCs w:val="24"/>
              </w:rPr>
              <w:t>Практическое занятие 15.</w:t>
            </w:r>
            <w:r w:rsidRPr="0086426C">
              <w:rPr>
                <w:rFonts w:ascii="Arial" w:hAnsi="Arial" w:cs="Arial"/>
                <w:color w:val="000009"/>
                <w:sz w:val="24"/>
                <w:szCs w:val="24"/>
              </w:rPr>
              <w:t xml:space="preserve"> Настройка удаленного доступа к </w:t>
            </w:r>
            <w:r w:rsidRPr="0086426C">
              <w:rPr>
                <w:rFonts w:ascii="Arial" w:hAnsi="Arial" w:cs="Arial"/>
                <w:color w:val="000009"/>
                <w:spacing w:val="-2"/>
                <w:sz w:val="24"/>
                <w:szCs w:val="24"/>
              </w:rPr>
              <w:t>компьютеру</w:t>
            </w:r>
          </w:p>
        </w:tc>
        <w:tc>
          <w:tcPr>
            <w:tcW w:w="825" w:type="pct"/>
            <w:tcBorders>
              <w:left w:val="single" w:sz="4" w:space="0" w:color="auto"/>
              <w:bottom w:val="single" w:sz="4" w:space="0" w:color="auto"/>
              <w:right w:val="single" w:sz="4" w:space="0" w:color="auto"/>
            </w:tcBorders>
            <w:shd w:val="clear" w:color="auto" w:fill="auto"/>
            <w:vAlign w:val="center"/>
          </w:tcPr>
          <w:p w:rsidR="001F198C"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1F198C" w:rsidRPr="0086426C" w:rsidTr="0068312E">
        <w:tc>
          <w:tcPr>
            <w:tcW w:w="1013" w:type="pct"/>
            <w:vMerge w:val="restart"/>
            <w:tcBorders>
              <w:left w:val="single" w:sz="4" w:space="0" w:color="auto"/>
              <w:right w:val="single" w:sz="4" w:space="0" w:color="auto"/>
            </w:tcBorders>
            <w:shd w:val="clear" w:color="auto" w:fill="auto"/>
            <w:vAlign w:val="center"/>
          </w:tcPr>
          <w:p w:rsidR="001F198C" w:rsidRPr="0086426C" w:rsidRDefault="001F198C" w:rsidP="003D29DD">
            <w:pPr>
              <w:pStyle w:val="TableParagraph"/>
              <w:spacing w:line="276" w:lineRule="auto"/>
              <w:ind w:left="142" w:right="257"/>
              <w:rPr>
                <w:rFonts w:ascii="Arial" w:hAnsi="Arial" w:cs="Arial"/>
                <w:sz w:val="24"/>
                <w:szCs w:val="24"/>
              </w:rPr>
            </w:pPr>
            <w:r w:rsidRPr="0086426C">
              <w:rPr>
                <w:rFonts w:ascii="Arial" w:hAnsi="Arial" w:cs="Arial"/>
                <w:color w:val="000009"/>
                <w:sz w:val="24"/>
                <w:szCs w:val="24"/>
              </w:rPr>
              <w:t xml:space="preserve">Тема 1.7.Виды и основные </w:t>
            </w:r>
            <w:r w:rsidRPr="0086426C">
              <w:rPr>
                <w:rFonts w:ascii="Arial" w:hAnsi="Arial" w:cs="Arial"/>
                <w:color w:val="000009"/>
                <w:spacing w:val="-2"/>
                <w:sz w:val="24"/>
                <w:szCs w:val="24"/>
              </w:rPr>
              <w:t>пользовательские</w:t>
            </w:r>
          </w:p>
          <w:p w:rsidR="001F198C" w:rsidRPr="0086426C" w:rsidRDefault="001F198C" w:rsidP="003D29DD">
            <w:pPr>
              <w:spacing w:after="0"/>
              <w:ind w:left="142" w:right="257"/>
              <w:rPr>
                <w:rFonts w:ascii="Arial" w:hAnsi="Arial" w:cs="Arial"/>
                <w:bCs/>
                <w:sz w:val="24"/>
                <w:szCs w:val="24"/>
              </w:rPr>
            </w:pPr>
            <w:r w:rsidRPr="0086426C">
              <w:rPr>
                <w:rFonts w:ascii="Arial" w:hAnsi="Arial" w:cs="Arial"/>
                <w:color w:val="000009"/>
                <w:spacing w:val="-2"/>
                <w:sz w:val="24"/>
                <w:szCs w:val="24"/>
              </w:rPr>
              <w:t xml:space="preserve">характеристики </w:t>
            </w:r>
            <w:r w:rsidRPr="0086426C">
              <w:rPr>
                <w:rFonts w:ascii="Arial" w:hAnsi="Arial" w:cs="Arial"/>
                <w:color w:val="000009"/>
                <w:sz w:val="24"/>
                <w:szCs w:val="24"/>
              </w:rPr>
              <w:t>мобильных устройств</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uppressAutoHyphens/>
              <w:spacing w:after="0"/>
              <w:rPr>
                <w:rFonts w:ascii="Arial" w:hAnsi="Arial" w:cs="Arial"/>
                <w:b/>
                <w:sz w:val="24"/>
                <w:szCs w:val="24"/>
              </w:rPr>
            </w:pPr>
            <w:r w:rsidRPr="0086426C">
              <w:rPr>
                <w:rFonts w:ascii="Arial" w:hAnsi="Arial" w:cs="Arial"/>
                <w:b/>
                <w:bCs/>
                <w:sz w:val="24"/>
                <w:szCs w:val="24"/>
              </w:rPr>
              <w:t>Содержание</w:t>
            </w:r>
          </w:p>
        </w:tc>
        <w:tc>
          <w:tcPr>
            <w:tcW w:w="825" w:type="pct"/>
            <w:tcBorders>
              <w:left w:val="single" w:sz="4" w:space="0" w:color="auto"/>
              <w:bottom w:val="single" w:sz="4" w:space="0" w:color="auto"/>
              <w:right w:val="single" w:sz="4" w:space="0" w:color="auto"/>
            </w:tcBorders>
            <w:shd w:val="clear" w:color="auto" w:fill="auto"/>
            <w:vAlign w:val="center"/>
          </w:tcPr>
          <w:p w:rsidR="001F198C"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1F34AE" w:rsidRPr="0086426C" w:rsidTr="00757A3E">
        <w:tc>
          <w:tcPr>
            <w:tcW w:w="1013" w:type="pct"/>
            <w:vMerge/>
            <w:tcBorders>
              <w:left w:val="single" w:sz="4" w:space="0" w:color="auto"/>
              <w:right w:val="single" w:sz="4" w:space="0" w:color="auto"/>
            </w:tcBorders>
            <w:shd w:val="clear" w:color="auto" w:fill="auto"/>
            <w:vAlign w:val="center"/>
          </w:tcPr>
          <w:p w:rsidR="001F34AE" w:rsidRPr="0086426C" w:rsidRDefault="001F34AE" w:rsidP="003D29DD">
            <w:pPr>
              <w:spacing w:after="0"/>
              <w:rPr>
                <w:rFonts w:ascii="Arial" w:hAnsi="Arial" w:cs="Arial"/>
                <w:b/>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color w:val="000009"/>
                <w:sz w:val="24"/>
                <w:szCs w:val="24"/>
              </w:rPr>
              <w:t xml:space="preserve">Виды мобильных устройств, их сфера применения. </w:t>
            </w:r>
            <w:r w:rsidRPr="0086426C">
              <w:rPr>
                <w:rFonts w:ascii="Arial" w:hAnsi="Arial" w:cs="Arial"/>
                <w:sz w:val="24"/>
                <w:szCs w:val="24"/>
              </w:rPr>
              <w:t xml:space="preserve">Характеристики мобильных устройств и их влияние на </w:t>
            </w:r>
            <w:r w:rsidRPr="0086426C">
              <w:rPr>
                <w:rFonts w:ascii="Arial" w:hAnsi="Arial" w:cs="Arial"/>
                <w:spacing w:val="-2"/>
                <w:sz w:val="24"/>
                <w:szCs w:val="24"/>
              </w:rPr>
              <w:t>возможности.</w:t>
            </w:r>
          </w:p>
        </w:tc>
        <w:tc>
          <w:tcPr>
            <w:tcW w:w="825" w:type="pct"/>
            <w:vMerge w:val="restart"/>
            <w:tcBorders>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1F34AE" w:rsidRPr="0086426C" w:rsidTr="0068312E">
        <w:tc>
          <w:tcPr>
            <w:tcW w:w="1013" w:type="pct"/>
            <w:vMerge/>
            <w:tcBorders>
              <w:left w:val="single" w:sz="4" w:space="0" w:color="auto"/>
              <w:right w:val="single" w:sz="4" w:space="0" w:color="auto"/>
            </w:tcBorders>
            <w:shd w:val="clear" w:color="auto" w:fill="auto"/>
            <w:vAlign w:val="center"/>
          </w:tcPr>
          <w:p w:rsidR="001F34AE" w:rsidRPr="0086426C" w:rsidRDefault="001F34AE" w:rsidP="003D29DD">
            <w:pPr>
              <w:spacing w:after="0"/>
              <w:rPr>
                <w:rFonts w:ascii="Arial" w:hAnsi="Arial" w:cs="Arial"/>
                <w:b/>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suppressAutoHyphens/>
              <w:spacing w:after="0"/>
              <w:rPr>
                <w:rFonts w:ascii="Arial" w:hAnsi="Arial" w:cs="Arial"/>
                <w:b/>
                <w:sz w:val="24"/>
                <w:szCs w:val="24"/>
              </w:rPr>
            </w:pPr>
            <w:r w:rsidRPr="0086426C">
              <w:rPr>
                <w:rFonts w:ascii="Arial" w:hAnsi="Arial" w:cs="Arial"/>
                <w:sz w:val="24"/>
                <w:szCs w:val="24"/>
              </w:rPr>
              <w:t>Особенности операционных систем iOS, Android и связанных с ними экосистем. Особенности установки и использования программ.</w:t>
            </w:r>
          </w:p>
        </w:tc>
        <w:tc>
          <w:tcPr>
            <w:tcW w:w="825" w:type="pct"/>
            <w:vMerge/>
            <w:tcBorders>
              <w:left w:val="single" w:sz="4" w:space="0" w:color="auto"/>
              <w:bottom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sz w:val="24"/>
                <w:szCs w:val="24"/>
              </w:rPr>
            </w:pPr>
          </w:p>
        </w:tc>
      </w:tr>
      <w:tr w:rsidR="00377E41" w:rsidRPr="0086426C" w:rsidTr="00757A3E">
        <w:tc>
          <w:tcPr>
            <w:tcW w:w="4175" w:type="pct"/>
            <w:gridSpan w:val="2"/>
            <w:tcBorders>
              <w:left w:val="single" w:sz="4" w:space="0" w:color="auto"/>
              <w:right w:val="single" w:sz="4" w:space="0" w:color="auto"/>
            </w:tcBorders>
            <w:shd w:val="clear" w:color="auto" w:fill="auto"/>
          </w:tcPr>
          <w:p w:rsidR="00377E41" w:rsidRPr="0086426C" w:rsidRDefault="00377E41" w:rsidP="003D29DD">
            <w:pPr>
              <w:suppressAutoHyphens/>
              <w:spacing w:after="0"/>
              <w:jc w:val="both"/>
              <w:rPr>
                <w:rFonts w:ascii="Arial" w:hAnsi="Arial" w:cs="Arial"/>
                <w:b/>
                <w:bCs/>
                <w:sz w:val="24"/>
                <w:szCs w:val="24"/>
              </w:rPr>
            </w:pPr>
            <w:r w:rsidRPr="0086426C">
              <w:rPr>
                <w:rFonts w:ascii="Arial" w:hAnsi="Arial" w:cs="Arial"/>
                <w:b/>
                <w:bCs/>
                <w:sz w:val="24"/>
                <w:szCs w:val="24"/>
              </w:rPr>
              <w:t>Промежуточная аттестация.</w:t>
            </w:r>
          </w:p>
          <w:p w:rsidR="00377E41" w:rsidRPr="0086426C" w:rsidRDefault="00377E41" w:rsidP="003D29DD">
            <w:pPr>
              <w:suppressAutoHyphens/>
              <w:spacing w:after="0"/>
              <w:jc w:val="both"/>
              <w:rPr>
                <w:rFonts w:ascii="Arial" w:hAnsi="Arial" w:cs="Arial"/>
                <w:b/>
                <w:bCs/>
                <w:sz w:val="24"/>
                <w:szCs w:val="24"/>
              </w:rPr>
            </w:pPr>
            <w:r w:rsidRPr="0086426C">
              <w:rPr>
                <w:rFonts w:ascii="Arial" w:hAnsi="Arial" w:cs="Arial"/>
                <w:b/>
                <w:bCs/>
                <w:sz w:val="24"/>
                <w:szCs w:val="24"/>
              </w:rPr>
              <w:t>Экзамен.</w:t>
            </w:r>
          </w:p>
        </w:tc>
        <w:tc>
          <w:tcPr>
            <w:tcW w:w="825" w:type="pct"/>
            <w:tcBorders>
              <w:left w:val="single" w:sz="4" w:space="0" w:color="auto"/>
              <w:bottom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b/>
                <w:sz w:val="24"/>
                <w:szCs w:val="24"/>
              </w:rPr>
            </w:pPr>
          </w:p>
        </w:tc>
      </w:tr>
      <w:tr w:rsidR="001F198C" w:rsidRPr="0086426C" w:rsidTr="0068312E">
        <w:tc>
          <w:tcPr>
            <w:tcW w:w="4175" w:type="pct"/>
            <w:gridSpan w:val="2"/>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pacing w:after="0"/>
              <w:rPr>
                <w:rFonts w:ascii="Arial" w:hAnsi="Arial" w:cs="Arial"/>
                <w:bCs/>
                <w:sz w:val="24"/>
                <w:szCs w:val="24"/>
              </w:rPr>
            </w:pPr>
            <w:r w:rsidRPr="0086426C">
              <w:rPr>
                <w:rFonts w:ascii="Arial" w:hAnsi="Arial" w:cs="Arial"/>
                <w:b/>
                <w:sz w:val="24"/>
                <w:szCs w:val="24"/>
              </w:rPr>
              <w:t>Раздел</w:t>
            </w:r>
            <w:r w:rsidR="00735B82" w:rsidRPr="0086426C">
              <w:rPr>
                <w:rFonts w:ascii="Arial" w:hAnsi="Arial" w:cs="Arial"/>
                <w:b/>
                <w:sz w:val="24"/>
                <w:szCs w:val="24"/>
              </w:rPr>
              <w:t xml:space="preserve"> </w:t>
            </w:r>
            <w:r w:rsidRPr="0086426C">
              <w:rPr>
                <w:rFonts w:ascii="Arial" w:hAnsi="Arial" w:cs="Arial"/>
                <w:b/>
                <w:sz w:val="24"/>
                <w:szCs w:val="24"/>
              </w:rPr>
              <w:t xml:space="preserve"> 2.</w:t>
            </w:r>
            <w:r w:rsidRPr="0086426C">
              <w:rPr>
                <w:rFonts w:ascii="Arial" w:hAnsi="Arial" w:cs="Arial"/>
                <w:sz w:val="24"/>
                <w:szCs w:val="24"/>
              </w:rPr>
              <w:t xml:space="preserve"> </w:t>
            </w:r>
            <w:r w:rsidRPr="0086426C">
              <w:rPr>
                <w:rFonts w:ascii="Arial" w:hAnsi="Arial" w:cs="Arial"/>
                <w:b/>
                <w:sz w:val="24"/>
                <w:szCs w:val="24"/>
              </w:rPr>
              <w:t>Организационно-трудовая деятельность по консультированию граждан в области цифровой грамотности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198C" w:rsidRPr="0086426C" w:rsidRDefault="00377E41" w:rsidP="003D29DD">
            <w:pPr>
              <w:suppressAutoHyphens/>
              <w:spacing w:after="0"/>
              <w:jc w:val="center"/>
              <w:rPr>
                <w:rFonts w:ascii="Arial" w:hAnsi="Arial" w:cs="Arial"/>
                <w:b/>
                <w:iCs/>
                <w:sz w:val="24"/>
                <w:szCs w:val="24"/>
              </w:rPr>
            </w:pPr>
            <w:r w:rsidRPr="0086426C">
              <w:rPr>
                <w:rFonts w:ascii="Arial" w:hAnsi="Arial" w:cs="Arial"/>
                <w:b/>
                <w:iCs/>
                <w:sz w:val="24"/>
                <w:szCs w:val="24"/>
              </w:rPr>
              <w:t>122</w:t>
            </w:r>
          </w:p>
        </w:tc>
      </w:tr>
      <w:tr w:rsidR="001F198C" w:rsidRPr="0086426C" w:rsidTr="0068312E">
        <w:tc>
          <w:tcPr>
            <w:tcW w:w="4175" w:type="pct"/>
            <w:gridSpan w:val="2"/>
            <w:tcBorders>
              <w:top w:val="single" w:sz="4" w:space="0" w:color="auto"/>
              <w:left w:val="single" w:sz="4" w:space="0" w:color="auto"/>
              <w:bottom w:val="single" w:sz="4" w:space="0" w:color="auto"/>
              <w:right w:val="single" w:sz="4" w:space="0" w:color="auto"/>
            </w:tcBorders>
            <w:shd w:val="clear" w:color="auto" w:fill="auto"/>
          </w:tcPr>
          <w:p w:rsidR="001F198C" w:rsidRPr="0086426C" w:rsidRDefault="001F198C" w:rsidP="003D29DD">
            <w:pPr>
              <w:spacing w:after="0"/>
              <w:rPr>
                <w:rFonts w:ascii="Arial" w:hAnsi="Arial" w:cs="Arial"/>
                <w:bCs/>
                <w:sz w:val="24"/>
                <w:szCs w:val="24"/>
              </w:rPr>
            </w:pPr>
            <w:r w:rsidRPr="0086426C">
              <w:rPr>
                <w:rFonts w:ascii="Arial" w:hAnsi="Arial" w:cs="Arial"/>
                <w:b/>
                <w:bCs/>
                <w:sz w:val="24"/>
                <w:szCs w:val="24"/>
              </w:rPr>
              <w:t>МДК. 03.02</w:t>
            </w:r>
            <w:r w:rsidRPr="0086426C">
              <w:rPr>
                <w:rFonts w:ascii="Arial" w:hAnsi="Arial" w:cs="Arial"/>
                <w:sz w:val="24"/>
                <w:szCs w:val="24"/>
              </w:rPr>
              <w:t xml:space="preserve">. </w:t>
            </w:r>
            <w:r w:rsidRPr="0086426C">
              <w:rPr>
                <w:rFonts w:ascii="Arial" w:hAnsi="Arial" w:cs="Arial"/>
                <w:b/>
                <w:sz w:val="24"/>
                <w:szCs w:val="24"/>
              </w:rPr>
              <w:t>Организационно-трудовая деятельность по консультированию граждан в области цифровой грамотности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198C" w:rsidRPr="0086426C" w:rsidRDefault="00377E41" w:rsidP="003D29DD">
            <w:pPr>
              <w:suppressAutoHyphens/>
              <w:spacing w:after="0"/>
              <w:jc w:val="center"/>
              <w:rPr>
                <w:rFonts w:ascii="Arial" w:hAnsi="Arial" w:cs="Arial"/>
                <w:b/>
                <w:iCs/>
                <w:sz w:val="24"/>
                <w:szCs w:val="24"/>
              </w:rPr>
            </w:pPr>
            <w:r w:rsidRPr="0086426C">
              <w:rPr>
                <w:rFonts w:ascii="Arial" w:hAnsi="Arial" w:cs="Arial"/>
                <w:b/>
                <w:iCs/>
                <w:sz w:val="24"/>
                <w:szCs w:val="24"/>
              </w:rPr>
              <w:t>122</w:t>
            </w:r>
          </w:p>
        </w:tc>
      </w:tr>
      <w:tr w:rsidR="00377E41"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377E41" w:rsidRPr="0086426C" w:rsidRDefault="00377E41" w:rsidP="003D29DD">
            <w:pPr>
              <w:pStyle w:val="TableParagraph"/>
              <w:spacing w:line="276" w:lineRule="auto"/>
              <w:ind w:left="107" w:right="115"/>
              <w:rPr>
                <w:rFonts w:ascii="Arial" w:hAnsi="Arial" w:cs="Arial"/>
                <w:sz w:val="24"/>
                <w:szCs w:val="24"/>
              </w:rPr>
            </w:pPr>
            <w:r w:rsidRPr="0086426C">
              <w:rPr>
                <w:rFonts w:ascii="Arial" w:hAnsi="Arial" w:cs="Arial"/>
                <w:sz w:val="24"/>
                <w:szCs w:val="24"/>
              </w:rPr>
              <w:t>Тема</w:t>
            </w:r>
            <w:r w:rsidRPr="0086426C">
              <w:rPr>
                <w:rFonts w:ascii="Arial" w:hAnsi="Arial" w:cs="Arial"/>
                <w:spacing w:val="-5"/>
                <w:sz w:val="24"/>
                <w:szCs w:val="24"/>
              </w:rPr>
              <w:t xml:space="preserve"> 2.1</w:t>
            </w:r>
          </w:p>
          <w:p w:rsidR="00377E41" w:rsidRPr="0086426C" w:rsidRDefault="00377E41" w:rsidP="003D29DD">
            <w:pPr>
              <w:spacing w:after="0"/>
              <w:ind w:left="107" w:right="115"/>
              <w:rPr>
                <w:rFonts w:ascii="Arial" w:hAnsi="Arial" w:cs="Arial"/>
                <w:bCs/>
                <w:sz w:val="24"/>
                <w:szCs w:val="24"/>
              </w:rPr>
            </w:pPr>
            <w:r w:rsidRPr="0086426C">
              <w:rPr>
                <w:rFonts w:ascii="Arial" w:hAnsi="Arial" w:cs="Arial"/>
                <w:spacing w:val="-2"/>
                <w:sz w:val="24"/>
                <w:szCs w:val="24"/>
              </w:rPr>
              <w:t xml:space="preserve">Технологии </w:t>
            </w:r>
            <w:r w:rsidRPr="0086426C">
              <w:rPr>
                <w:rFonts w:ascii="Arial" w:hAnsi="Arial" w:cs="Arial"/>
                <w:sz w:val="24"/>
                <w:szCs w:val="24"/>
              </w:rPr>
              <w:t xml:space="preserve">консультирования </w:t>
            </w:r>
            <w:r w:rsidRPr="0086426C">
              <w:rPr>
                <w:rFonts w:ascii="Arial" w:hAnsi="Arial" w:cs="Arial"/>
                <w:sz w:val="24"/>
                <w:szCs w:val="24"/>
              </w:rPr>
              <w:lastRenderedPageBreak/>
              <w:t>граждан</w:t>
            </w:r>
            <w:r w:rsidRPr="0086426C">
              <w:rPr>
                <w:rFonts w:ascii="Arial" w:hAnsi="Arial" w:cs="Arial"/>
                <w:bCs/>
                <w:sz w:val="24"/>
                <w:szCs w:val="24"/>
              </w:rPr>
              <w:t xml:space="preserve"> </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spacing w:after="0"/>
              <w:rPr>
                <w:rFonts w:ascii="Arial" w:hAnsi="Arial" w:cs="Arial"/>
                <w:bCs/>
                <w:sz w:val="24"/>
                <w:szCs w:val="24"/>
              </w:rPr>
            </w:pPr>
            <w:r w:rsidRPr="0086426C">
              <w:rPr>
                <w:rFonts w:ascii="Arial" w:hAnsi="Arial" w:cs="Arial"/>
                <w:b/>
                <w:bCs/>
                <w:sz w:val="24"/>
                <w:szCs w:val="24"/>
              </w:rPr>
              <w:lastRenderedPageBreak/>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377E41"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22</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sz w:val="24"/>
                <w:szCs w:val="24"/>
              </w:rPr>
              <w:t>Правила деловой переписки и письменного этикета. Правила делового общения и речевого этикета.</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377E41" w:rsidRPr="0086426C" w:rsidRDefault="00F960AF" w:rsidP="003D29DD">
            <w:pPr>
              <w:suppressAutoHyphens/>
              <w:spacing w:after="0"/>
              <w:jc w:val="center"/>
              <w:rPr>
                <w:rFonts w:ascii="Arial" w:hAnsi="Arial" w:cs="Arial"/>
                <w:sz w:val="24"/>
                <w:szCs w:val="24"/>
              </w:rPr>
            </w:pPr>
            <w:r w:rsidRPr="0086426C">
              <w:rPr>
                <w:rFonts w:ascii="Arial" w:hAnsi="Arial" w:cs="Arial"/>
                <w:sz w:val="24"/>
                <w:szCs w:val="24"/>
              </w:rPr>
              <w:t>10</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ind w:right="89"/>
              <w:rPr>
                <w:rFonts w:ascii="Arial" w:hAnsi="Arial" w:cs="Arial"/>
                <w:sz w:val="24"/>
                <w:szCs w:val="24"/>
              </w:rPr>
            </w:pPr>
            <w:r w:rsidRPr="0086426C">
              <w:rPr>
                <w:rFonts w:ascii="Arial" w:hAnsi="Arial" w:cs="Arial"/>
                <w:sz w:val="24"/>
                <w:szCs w:val="24"/>
              </w:rPr>
              <w:t xml:space="preserve">Требования к оформлению документации. Нормы русского </w:t>
            </w:r>
            <w:r w:rsidRPr="0086426C">
              <w:rPr>
                <w:rFonts w:ascii="Arial" w:hAnsi="Arial" w:cs="Arial"/>
                <w:spacing w:val="-2"/>
                <w:sz w:val="24"/>
                <w:szCs w:val="24"/>
              </w:rPr>
              <w:t xml:space="preserve">языка. Методики составления информационных модулей </w:t>
            </w:r>
            <w:r w:rsidRPr="0086426C">
              <w:rPr>
                <w:rFonts w:ascii="Arial" w:hAnsi="Arial" w:cs="Arial"/>
                <w:spacing w:val="-10"/>
                <w:sz w:val="24"/>
                <w:szCs w:val="24"/>
              </w:rPr>
              <w:t xml:space="preserve">о  </w:t>
            </w:r>
            <w:r w:rsidRPr="0086426C">
              <w:rPr>
                <w:rFonts w:ascii="Arial" w:hAnsi="Arial" w:cs="Arial"/>
                <w:sz w:val="24"/>
                <w:szCs w:val="24"/>
              </w:rPr>
              <w:t xml:space="preserve">теме, сроках и месте проведения </w:t>
            </w:r>
            <w:r w:rsidRPr="0086426C">
              <w:rPr>
                <w:rFonts w:ascii="Arial" w:hAnsi="Arial" w:cs="Arial"/>
                <w:spacing w:val="-2"/>
                <w:sz w:val="24"/>
                <w:szCs w:val="24"/>
              </w:rPr>
              <w:t>консультаций.</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sz w:val="24"/>
                <w:szCs w:val="24"/>
              </w:rPr>
              <w:t xml:space="preserve">Передача информации о консультациях с </w:t>
            </w:r>
            <w:r w:rsidRPr="0086426C">
              <w:rPr>
                <w:rFonts w:ascii="Arial" w:hAnsi="Arial" w:cs="Arial"/>
                <w:spacing w:val="-2"/>
                <w:sz w:val="24"/>
                <w:szCs w:val="24"/>
              </w:rPr>
              <w:t>применением</w:t>
            </w:r>
            <w:r w:rsidRPr="0086426C">
              <w:rPr>
                <w:rFonts w:ascii="Arial" w:hAnsi="Arial" w:cs="Arial"/>
                <w:sz w:val="24"/>
                <w:szCs w:val="24"/>
              </w:rPr>
              <w:t xml:space="preserve"> </w:t>
            </w:r>
            <w:r w:rsidRPr="0086426C">
              <w:rPr>
                <w:rFonts w:ascii="Arial" w:hAnsi="Arial" w:cs="Arial"/>
                <w:spacing w:val="-2"/>
                <w:sz w:val="24"/>
                <w:szCs w:val="24"/>
              </w:rPr>
              <w:t>средств информационно – коммуникационных технологий</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sz w:val="24"/>
                <w:szCs w:val="24"/>
              </w:rPr>
              <w:t xml:space="preserve">Методы уточнения и формализации проблем </w:t>
            </w:r>
            <w:r w:rsidRPr="0086426C">
              <w:rPr>
                <w:rFonts w:ascii="Arial" w:hAnsi="Arial" w:cs="Arial"/>
                <w:spacing w:val="-2"/>
                <w:sz w:val="24"/>
                <w:szCs w:val="24"/>
              </w:rPr>
              <w:t>гражданина.</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sz w:val="24"/>
                <w:szCs w:val="24"/>
              </w:rPr>
              <w:t>Оформление заявок на предоставление</w:t>
            </w:r>
            <w:r w:rsidRPr="0086426C">
              <w:rPr>
                <w:rFonts w:ascii="Arial" w:hAnsi="Arial" w:cs="Arial"/>
                <w:spacing w:val="-2"/>
                <w:sz w:val="24"/>
                <w:szCs w:val="24"/>
              </w:rPr>
              <w:t xml:space="preserve"> консультационных </w:t>
            </w:r>
            <w:r w:rsidRPr="0086426C">
              <w:rPr>
                <w:rFonts w:ascii="Arial" w:hAnsi="Arial" w:cs="Arial"/>
                <w:sz w:val="24"/>
                <w:szCs w:val="24"/>
              </w:rPr>
              <w:t xml:space="preserve">услуг в соответствии с установленными </w:t>
            </w:r>
            <w:r w:rsidRPr="0086426C">
              <w:rPr>
                <w:rFonts w:ascii="Arial" w:hAnsi="Arial" w:cs="Arial"/>
                <w:spacing w:val="-2"/>
                <w:sz w:val="24"/>
                <w:szCs w:val="24"/>
              </w:rPr>
              <w:t>формами.</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tabs>
                <w:tab w:val="left" w:pos="1290"/>
                <w:tab w:val="left" w:pos="2511"/>
                <w:tab w:val="left" w:pos="4058"/>
                <w:tab w:val="left" w:pos="5034"/>
              </w:tabs>
              <w:spacing w:line="276" w:lineRule="auto"/>
              <w:rPr>
                <w:rFonts w:ascii="Arial" w:hAnsi="Arial" w:cs="Arial"/>
                <w:sz w:val="24"/>
                <w:szCs w:val="24"/>
              </w:rPr>
            </w:pPr>
            <w:r w:rsidRPr="0086426C">
              <w:rPr>
                <w:rFonts w:ascii="Arial" w:hAnsi="Arial" w:cs="Arial"/>
                <w:spacing w:val="-2"/>
                <w:sz w:val="24"/>
                <w:szCs w:val="24"/>
              </w:rPr>
              <w:t>Методика</w:t>
            </w:r>
            <w:r w:rsidRPr="0086426C">
              <w:rPr>
                <w:rFonts w:ascii="Arial" w:hAnsi="Arial" w:cs="Arial"/>
                <w:sz w:val="24"/>
                <w:szCs w:val="24"/>
              </w:rPr>
              <w:tab/>
            </w:r>
            <w:r w:rsidRPr="0086426C">
              <w:rPr>
                <w:rFonts w:ascii="Arial" w:hAnsi="Arial" w:cs="Arial"/>
                <w:spacing w:val="-2"/>
                <w:sz w:val="24"/>
                <w:szCs w:val="24"/>
              </w:rPr>
              <w:t>обработки</w:t>
            </w:r>
            <w:r w:rsidRPr="0086426C">
              <w:rPr>
                <w:rFonts w:ascii="Arial" w:hAnsi="Arial" w:cs="Arial"/>
                <w:sz w:val="24"/>
                <w:szCs w:val="24"/>
              </w:rPr>
              <w:tab/>
            </w:r>
            <w:r w:rsidRPr="0086426C">
              <w:rPr>
                <w:rFonts w:ascii="Arial" w:hAnsi="Arial" w:cs="Arial"/>
                <w:spacing w:val="-2"/>
                <w:sz w:val="24"/>
                <w:szCs w:val="24"/>
              </w:rPr>
              <w:t>персональных</w:t>
            </w:r>
            <w:r w:rsidRPr="0086426C">
              <w:rPr>
                <w:rFonts w:ascii="Arial" w:hAnsi="Arial" w:cs="Arial"/>
                <w:sz w:val="24"/>
                <w:szCs w:val="24"/>
              </w:rPr>
              <w:t xml:space="preserve"> </w:t>
            </w:r>
            <w:r w:rsidRPr="0086426C">
              <w:rPr>
                <w:rFonts w:ascii="Arial" w:hAnsi="Arial" w:cs="Arial"/>
                <w:spacing w:val="-2"/>
                <w:sz w:val="24"/>
                <w:szCs w:val="24"/>
              </w:rPr>
              <w:t>данных</w:t>
            </w:r>
            <w:r w:rsidRPr="0086426C">
              <w:rPr>
                <w:rFonts w:ascii="Arial" w:hAnsi="Arial" w:cs="Arial"/>
                <w:sz w:val="24"/>
                <w:szCs w:val="24"/>
              </w:rPr>
              <w:tab/>
            </w:r>
            <w:r w:rsidRPr="0086426C">
              <w:rPr>
                <w:rFonts w:ascii="Arial" w:hAnsi="Arial" w:cs="Arial"/>
                <w:spacing w:val="-10"/>
                <w:sz w:val="24"/>
                <w:szCs w:val="24"/>
              </w:rPr>
              <w:t>и о</w:t>
            </w:r>
            <w:r w:rsidRPr="0086426C">
              <w:rPr>
                <w:rFonts w:ascii="Arial" w:hAnsi="Arial" w:cs="Arial"/>
                <w:sz w:val="24"/>
                <w:szCs w:val="24"/>
              </w:rPr>
              <w:t xml:space="preserve">перирования этими данными при </w:t>
            </w:r>
            <w:r w:rsidRPr="0086426C">
              <w:rPr>
                <w:rFonts w:ascii="Arial" w:hAnsi="Arial" w:cs="Arial"/>
                <w:spacing w:val="-2"/>
                <w:sz w:val="24"/>
                <w:szCs w:val="24"/>
              </w:rPr>
              <w:t>консультировании.</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suppressAutoHyphens/>
              <w:spacing w:after="0"/>
              <w:rPr>
                <w:rFonts w:ascii="Arial" w:hAnsi="Arial" w:cs="Arial"/>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right w:val="single" w:sz="4" w:space="0" w:color="auto"/>
            </w:tcBorders>
            <w:shd w:val="clear" w:color="auto" w:fill="auto"/>
            <w:vAlign w:val="center"/>
          </w:tcPr>
          <w:p w:rsidR="00377E41"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12</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sz w:val="24"/>
                <w:szCs w:val="24"/>
              </w:rPr>
              <w:t>Практическое занятие 16.</w:t>
            </w:r>
            <w:r w:rsidRPr="0086426C">
              <w:rPr>
                <w:rFonts w:ascii="Arial" w:hAnsi="Arial" w:cs="Arial"/>
                <w:color w:val="000009"/>
                <w:sz w:val="24"/>
                <w:szCs w:val="24"/>
              </w:rPr>
              <w:t xml:space="preserve"> </w:t>
            </w:r>
            <w:r w:rsidRPr="0086426C">
              <w:rPr>
                <w:rFonts w:ascii="Arial" w:hAnsi="Arial" w:cs="Arial"/>
                <w:sz w:val="24"/>
                <w:szCs w:val="24"/>
              </w:rPr>
              <w:t xml:space="preserve">Деловой этикет цифрового куратора </w:t>
            </w:r>
            <w:r w:rsidRPr="0086426C">
              <w:rPr>
                <w:rFonts w:ascii="Arial" w:hAnsi="Arial" w:cs="Arial"/>
                <w:spacing w:val="-2"/>
                <w:sz w:val="24"/>
                <w:szCs w:val="24"/>
              </w:rPr>
              <w:t>(тренинг)</w:t>
            </w:r>
          </w:p>
        </w:tc>
        <w:tc>
          <w:tcPr>
            <w:tcW w:w="825" w:type="pct"/>
            <w:tcBorders>
              <w:top w:val="single" w:sz="4" w:space="0" w:color="auto"/>
              <w:left w:val="single" w:sz="4" w:space="0" w:color="auto"/>
              <w:right w:val="single" w:sz="4" w:space="0" w:color="auto"/>
            </w:tcBorders>
            <w:shd w:val="clear" w:color="auto" w:fill="auto"/>
            <w:vAlign w:val="center"/>
          </w:tcPr>
          <w:p w:rsidR="00377E41"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tabs>
                <w:tab w:val="left" w:pos="2681"/>
              </w:tabs>
              <w:spacing w:line="276" w:lineRule="auto"/>
              <w:ind w:right="100"/>
              <w:rPr>
                <w:rFonts w:ascii="Arial" w:hAnsi="Arial" w:cs="Arial"/>
                <w:sz w:val="24"/>
                <w:szCs w:val="24"/>
              </w:rPr>
            </w:pPr>
            <w:r w:rsidRPr="0086426C">
              <w:rPr>
                <w:rFonts w:ascii="Arial" w:hAnsi="Arial" w:cs="Arial"/>
                <w:sz w:val="24"/>
                <w:szCs w:val="24"/>
              </w:rPr>
              <w:t>Практическое занятие 17.</w:t>
            </w:r>
            <w:r w:rsidRPr="0086426C">
              <w:rPr>
                <w:rFonts w:ascii="Arial" w:hAnsi="Arial" w:cs="Arial"/>
                <w:color w:val="000009"/>
                <w:sz w:val="24"/>
                <w:szCs w:val="24"/>
              </w:rPr>
              <w:t xml:space="preserve"> </w:t>
            </w:r>
            <w:r w:rsidRPr="0086426C">
              <w:rPr>
                <w:rFonts w:ascii="Arial" w:hAnsi="Arial" w:cs="Arial"/>
                <w:sz w:val="24"/>
                <w:szCs w:val="24"/>
              </w:rPr>
              <w:t xml:space="preserve">Оформление заявок на предоставление консультационных услуг в соответствии </w:t>
            </w:r>
            <w:r w:rsidRPr="0086426C">
              <w:rPr>
                <w:rFonts w:ascii="Arial" w:hAnsi="Arial" w:cs="Arial"/>
                <w:spacing w:val="-10"/>
                <w:sz w:val="24"/>
                <w:szCs w:val="24"/>
              </w:rPr>
              <w:t xml:space="preserve">с </w:t>
            </w:r>
            <w:r w:rsidRPr="0086426C">
              <w:rPr>
                <w:rFonts w:ascii="Arial" w:hAnsi="Arial" w:cs="Arial"/>
                <w:sz w:val="24"/>
                <w:szCs w:val="24"/>
              </w:rPr>
              <w:t xml:space="preserve">установленными </w:t>
            </w:r>
            <w:r w:rsidRPr="0086426C">
              <w:rPr>
                <w:rFonts w:ascii="Arial" w:hAnsi="Arial" w:cs="Arial"/>
                <w:spacing w:val="-2"/>
                <w:sz w:val="24"/>
                <w:szCs w:val="24"/>
              </w:rPr>
              <w:t xml:space="preserve">формами. </w:t>
            </w:r>
            <w:r w:rsidRPr="0086426C">
              <w:rPr>
                <w:rFonts w:ascii="Arial" w:hAnsi="Arial" w:cs="Arial"/>
                <w:sz w:val="24"/>
                <w:szCs w:val="24"/>
              </w:rPr>
              <w:t xml:space="preserve">(воркшоп, работа в </w:t>
            </w:r>
            <w:r w:rsidRPr="0086426C">
              <w:rPr>
                <w:rFonts w:ascii="Arial" w:hAnsi="Arial" w:cs="Arial"/>
                <w:spacing w:val="-2"/>
                <w:sz w:val="24"/>
                <w:szCs w:val="24"/>
              </w:rPr>
              <w:t>группах)</w:t>
            </w:r>
          </w:p>
        </w:tc>
        <w:tc>
          <w:tcPr>
            <w:tcW w:w="825" w:type="pct"/>
            <w:tcBorders>
              <w:top w:val="single" w:sz="4" w:space="0" w:color="auto"/>
              <w:left w:val="single" w:sz="4" w:space="0" w:color="auto"/>
              <w:right w:val="single" w:sz="4" w:space="0" w:color="auto"/>
            </w:tcBorders>
            <w:shd w:val="clear" w:color="auto" w:fill="auto"/>
            <w:vAlign w:val="center"/>
          </w:tcPr>
          <w:p w:rsidR="00377E41"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sz w:val="24"/>
                <w:szCs w:val="24"/>
              </w:rPr>
              <w:t>Практическое занятие 18.</w:t>
            </w:r>
            <w:r w:rsidRPr="0086426C">
              <w:rPr>
                <w:rFonts w:ascii="Arial" w:hAnsi="Arial" w:cs="Arial"/>
                <w:color w:val="000009"/>
                <w:sz w:val="24"/>
                <w:szCs w:val="24"/>
              </w:rPr>
              <w:t xml:space="preserve"> </w:t>
            </w:r>
            <w:r w:rsidRPr="0086426C">
              <w:rPr>
                <w:rFonts w:ascii="Arial" w:hAnsi="Arial" w:cs="Arial"/>
                <w:sz w:val="24"/>
                <w:szCs w:val="24"/>
              </w:rPr>
              <w:t xml:space="preserve">Специфика ведения деловых бесед, встреч, </w:t>
            </w:r>
            <w:r w:rsidRPr="0086426C">
              <w:rPr>
                <w:rFonts w:ascii="Arial" w:hAnsi="Arial" w:cs="Arial"/>
                <w:spacing w:val="-2"/>
                <w:sz w:val="24"/>
                <w:szCs w:val="24"/>
              </w:rPr>
              <w:t>переговоров (тренинг)</w:t>
            </w:r>
          </w:p>
        </w:tc>
        <w:tc>
          <w:tcPr>
            <w:tcW w:w="825" w:type="pct"/>
            <w:tcBorders>
              <w:top w:val="single" w:sz="4" w:space="0" w:color="auto"/>
              <w:left w:val="single" w:sz="4" w:space="0" w:color="auto"/>
              <w:right w:val="single" w:sz="4" w:space="0" w:color="auto"/>
            </w:tcBorders>
            <w:shd w:val="clear" w:color="auto" w:fill="auto"/>
            <w:vAlign w:val="center"/>
          </w:tcPr>
          <w:p w:rsidR="00377E41"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tabs>
                <w:tab w:val="left" w:pos="985"/>
                <w:tab w:val="left" w:pos="2305"/>
                <w:tab w:val="left" w:pos="2724"/>
                <w:tab w:val="left" w:pos="4072"/>
                <w:tab w:val="left" w:pos="4945"/>
              </w:tabs>
              <w:spacing w:line="276" w:lineRule="auto"/>
              <w:rPr>
                <w:rFonts w:ascii="Arial" w:hAnsi="Arial" w:cs="Arial"/>
                <w:sz w:val="24"/>
                <w:szCs w:val="24"/>
              </w:rPr>
            </w:pPr>
            <w:r w:rsidRPr="0086426C">
              <w:rPr>
                <w:rFonts w:ascii="Arial" w:hAnsi="Arial" w:cs="Arial"/>
                <w:sz w:val="24"/>
                <w:szCs w:val="24"/>
              </w:rPr>
              <w:t>Практическое занятие 19.</w:t>
            </w:r>
            <w:r w:rsidRPr="0086426C">
              <w:rPr>
                <w:rFonts w:ascii="Arial" w:hAnsi="Arial" w:cs="Arial"/>
                <w:color w:val="000009"/>
                <w:sz w:val="24"/>
                <w:szCs w:val="24"/>
              </w:rPr>
              <w:t xml:space="preserve"> </w:t>
            </w:r>
            <w:r w:rsidRPr="0086426C">
              <w:rPr>
                <w:rFonts w:ascii="Arial" w:hAnsi="Arial" w:cs="Arial"/>
                <w:spacing w:val="-4"/>
                <w:sz w:val="24"/>
                <w:szCs w:val="24"/>
              </w:rPr>
              <w:t>Прием</w:t>
            </w:r>
            <w:r w:rsidR="00332F5A" w:rsidRPr="0086426C">
              <w:rPr>
                <w:rFonts w:ascii="Arial" w:hAnsi="Arial" w:cs="Arial"/>
                <w:spacing w:val="-4"/>
                <w:sz w:val="24"/>
                <w:szCs w:val="24"/>
              </w:rPr>
              <w:t xml:space="preserve"> </w:t>
            </w:r>
            <w:r w:rsidRPr="0086426C">
              <w:rPr>
                <w:rFonts w:ascii="Arial" w:hAnsi="Arial" w:cs="Arial"/>
                <w:spacing w:val="-2"/>
                <w:sz w:val="24"/>
                <w:szCs w:val="24"/>
              </w:rPr>
              <w:t xml:space="preserve">гражданина </w:t>
            </w:r>
            <w:r w:rsidRPr="0086426C">
              <w:rPr>
                <w:rFonts w:ascii="Arial" w:hAnsi="Arial" w:cs="Arial"/>
                <w:spacing w:val="-10"/>
                <w:sz w:val="24"/>
                <w:szCs w:val="24"/>
              </w:rPr>
              <w:t xml:space="preserve">и </w:t>
            </w:r>
            <w:r w:rsidRPr="0086426C">
              <w:rPr>
                <w:rFonts w:ascii="Arial" w:hAnsi="Arial" w:cs="Arial"/>
                <w:spacing w:val="-2"/>
                <w:sz w:val="24"/>
                <w:szCs w:val="24"/>
              </w:rPr>
              <w:t xml:space="preserve">составление заявки </w:t>
            </w:r>
            <w:r w:rsidRPr="0086426C">
              <w:rPr>
                <w:rFonts w:ascii="Arial" w:hAnsi="Arial" w:cs="Arial"/>
                <w:spacing w:val="-5"/>
                <w:sz w:val="24"/>
                <w:szCs w:val="24"/>
              </w:rPr>
              <w:t>на</w:t>
            </w:r>
            <w:r w:rsidRPr="0086426C">
              <w:rPr>
                <w:rFonts w:ascii="Arial" w:hAnsi="Arial" w:cs="Arial"/>
                <w:sz w:val="24"/>
                <w:szCs w:val="24"/>
              </w:rPr>
              <w:t xml:space="preserve"> п</w:t>
            </w:r>
            <w:r w:rsidRPr="0086426C">
              <w:rPr>
                <w:rFonts w:ascii="Arial" w:hAnsi="Arial" w:cs="Arial"/>
                <w:spacing w:val="-2"/>
                <w:sz w:val="24"/>
                <w:szCs w:val="24"/>
              </w:rPr>
              <w:t>редоставление консультационных услуг. (мастер-класс)</w:t>
            </w:r>
          </w:p>
        </w:tc>
        <w:tc>
          <w:tcPr>
            <w:tcW w:w="825" w:type="pct"/>
            <w:tcBorders>
              <w:top w:val="single" w:sz="4" w:space="0" w:color="auto"/>
              <w:left w:val="single" w:sz="4" w:space="0" w:color="auto"/>
              <w:right w:val="single" w:sz="4" w:space="0" w:color="auto"/>
            </w:tcBorders>
            <w:shd w:val="clear" w:color="auto" w:fill="auto"/>
            <w:vAlign w:val="center"/>
          </w:tcPr>
          <w:p w:rsidR="00377E41"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DE0CB2"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DE0CB2" w:rsidRPr="0086426C" w:rsidRDefault="00DE0CB2" w:rsidP="003D29DD">
            <w:pPr>
              <w:spacing w:after="0"/>
              <w:ind w:left="107" w:right="115"/>
              <w:rPr>
                <w:rFonts w:ascii="Arial" w:hAnsi="Arial" w:cs="Arial"/>
                <w:bCs/>
                <w:sz w:val="24"/>
                <w:szCs w:val="24"/>
              </w:rPr>
            </w:pPr>
            <w:r w:rsidRPr="0086426C">
              <w:rPr>
                <w:rFonts w:ascii="Arial" w:hAnsi="Arial" w:cs="Arial"/>
                <w:bCs/>
                <w:sz w:val="24"/>
                <w:szCs w:val="24"/>
              </w:rPr>
              <w:t xml:space="preserve">Тема 2.2. </w:t>
            </w:r>
            <w:r w:rsidRPr="0086426C">
              <w:rPr>
                <w:rFonts w:ascii="Arial" w:hAnsi="Arial" w:cs="Arial"/>
                <w:spacing w:val="-2"/>
                <w:sz w:val="24"/>
                <w:szCs w:val="24"/>
              </w:rPr>
              <w:t xml:space="preserve">Консультирование граждан в </w:t>
            </w:r>
            <w:r w:rsidRPr="0086426C">
              <w:rPr>
                <w:rFonts w:ascii="Arial" w:hAnsi="Arial" w:cs="Arial"/>
                <w:sz w:val="24"/>
                <w:szCs w:val="24"/>
              </w:rPr>
              <w:t xml:space="preserve">области использования ИКТ </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DE0CB2" w:rsidRPr="0086426C" w:rsidRDefault="00DE0CB2" w:rsidP="003D29DD">
            <w:pPr>
              <w:spacing w:after="0"/>
              <w:rPr>
                <w:rFonts w:ascii="Arial" w:hAnsi="Arial" w:cs="Arial"/>
                <w:bCs/>
                <w:sz w:val="24"/>
                <w:szCs w:val="24"/>
              </w:rPr>
            </w:pPr>
            <w:r w:rsidRPr="0086426C">
              <w:rPr>
                <w:rFonts w:ascii="Arial" w:hAnsi="Arial" w:cs="Arial"/>
                <w:b/>
                <w:bCs/>
                <w:sz w:val="24"/>
                <w:szCs w:val="24"/>
              </w:rPr>
              <w:t xml:space="preserve">Содержание: </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DE0CB2"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12</w:t>
            </w:r>
          </w:p>
        </w:tc>
      </w:tr>
      <w:tr w:rsidR="00F960AF" w:rsidRPr="0086426C" w:rsidTr="0068312E">
        <w:tc>
          <w:tcPr>
            <w:tcW w:w="1013" w:type="pct"/>
            <w:vMerge/>
            <w:tcBorders>
              <w:left w:val="single" w:sz="4" w:space="0" w:color="auto"/>
              <w:right w:val="single" w:sz="4" w:space="0" w:color="auto"/>
            </w:tcBorders>
            <w:shd w:val="clear" w:color="auto" w:fill="auto"/>
          </w:tcPr>
          <w:p w:rsidR="00F960AF" w:rsidRPr="0086426C" w:rsidRDefault="00F960AF"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960AF" w:rsidRPr="0086426C" w:rsidRDefault="00F960AF" w:rsidP="003D29DD">
            <w:pPr>
              <w:pStyle w:val="TableParagraph"/>
              <w:spacing w:line="276" w:lineRule="auto"/>
              <w:ind w:right="94"/>
              <w:jc w:val="both"/>
              <w:rPr>
                <w:rFonts w:ascii="Arial" w:hAnsi="Arial" w:cs="Arial"/>
                <w:sz w:val="24"/>
                <w:szCs w:val="24"/>
              </w:rPr>
            </w:pPr>
            <w:r w:rsidRPr="0086426C">
              <w:rPr>
                <w:rFonts w:ascii="Arial" w:hAnsi="Arial" w:cs="Arial"/>
                <w:sz w:val="24"/>
                <w:szCs w:val="24"/>
              </w:rPr>
              <w:t xml:space="preserve">Методика объяснения алгоритмов применения персональных компьютеров, информационно - телекоммуникационной сети «Интернет», онлайн- сервисов, мобильных устройств, технических </w:t>
            </w:r>
            <w:r w:rsidRPr="0086426C">
              <w:rPr>
                <w:rFonts w:ascii="Arial" w:hAnsi="Arial" w:cs="Arial"/>
                <w:spacing w:val="-2"/>
                <w:sz w:val="24"/>
                <w:szCs w:val="24"/>
              </w:rPr>
              <w:t>средств автоматизации платежей.</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F960AF"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F960AF" w:rsidRPr="0086426C" w:rsidTr="00757A3E">
        <w:tc>
          <w:tcPr>
            <w:tcW w:w="1013" w:type="pct"/>
            <w:vMerge/>
            <w:tcBorders>
              <w:left w:val="single" w:sz="4" w:space="0" w:color="auto"/>
              <w:right w:val="single" w:sz="4" w:space="0" w:color="auto"/>
            </w:tcBorders>
            <w:shd w:val="clear" w:color="auto" w:fill="auto"/>
          </w:tcPr>
          <w:p w:rsidR="00F960AF" w:rsidRPr="0086426C" w:rsidRDefault="00F960AF"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960AF" w:rsidRPr="0086426C" w:rsidRDefault="00F960AF" w:rsidP="003D29DD">
            <w:pPr>
              <w:pStyle w:val="TableParagraph"/>
              <w:spacing w:line="276" w:lineRule="auto"/>
              <w:rPr>
                <w:rFonts w:ascii="Arial" w:hAnsi="Arial" w:cs="Arial"/>
                <w:sz w:val="24"/>
                <w:szCs w:val="24"/>
              </w:rPr>
            </w:pPr>
            <w:r w:rsidRPr="0086426C">
              <w:rPr>
                <w:rFonts w:ascii="Arial" w:hAnsi="Arial" w:cs="Arial"/>
                <w:sz w:val="24"/>
                <w:szCs w:val="24"/>
              </w:rPr>
              <w:t xml:space="preserve">Ведение диалога с учетом возрастных и </w:t>
            </w:r>
            <w:r w:rsidRPr="0086426C">
              <w:rPr>
                <w:rFonts w:ascii="Arial" w:hAnsi="Arial" w:cs="Arial"/>
                <w:spacing w:val="-2"/>
                <w:sz w:val="24"/>
                <w:szCs w:val="24"/>
              </w:rPr>
              <w:t>индивидуальных особенностей гражданина.</w:t>
            </w:r>
          </w:p>
        </w:tc>
        <w:tc>
          <w:tcPr>
            <w:tcW w:w="825" w:type="pct"/>
            <w:vMerge/>
            <w:tcBorders>
              <w:left w:val="single" w:sz="4" w:space="0" w:color="auto"/>
              <w:right w:val="single" w:sz="4" w:space="0" w:color="auto"/>
            </w:tcBorders>
            <w:shd w:val="clear" w:color="auto" w:fill="auto"/>
            <w:vAlign w:val="center"/>
          </w:tcPr>
          <w:p w:rsidR="00F960AF" w:rsidRPr="0086426C" w:rsidRDefault="00F960AF" w:rsidP="003D29DD">
            <w:pPr>
              <w:suppressAutoHyphens/>
              <w:spacing w:after="0"/>
              <w:jc w:val="center"/>
              <w:rPr>
                <w:rFonts w:ascii="Arial" w:hAnsi="Arial" w:cs="Arial"/>
                <w:b/>
                <w:sz w:val="24"/>
                <w:szCs w:val="24"/>
              </w:rPr>
            </w:pPr>
          </w:p>
        </w:tc>
      </w:tr>
      <w:tr w:rsidR="00F960AF" w:rsidRPr="0086426C" w:rsidTr="00757A3E">
        <w:tc>
          <w:tcPr>
            <w:tcW w:w="1013" w:type="pct"/>
            <w:vMerge/>
            <w:tcBorders>
              <w:left w:val="single" w:sz="4" w:space="0" w:color="auto"/>
              <w:right w:val="single" w:sz="4" w:space="0" w:color="auto"/>
            </w:tcBorders>
            <w:shd w:val="clear" w:color="auto" w:fill="auto"/>
          </w:tcPr>
          <w:p w:rsidR="00F960AF" w:rsidRPr="0086426C" w:rsidRDefault="00F960AF"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960AF" w:rsidRPr="0086426C" w:rsidRDefault="00F960AF" w:rsidP="003D29DD">
            <w:pPr>
              <w:pStyle w:val="TableParagraph"/>
              <w:tabs>
                <w:tab w:val="left" w:pos="1429"/>
                <w:tab w:val="left" w:pos="3219"/>
                <w:tab w:val="left" w:pos="4147"/>
                <w:tab w:val="left" w:pos="4456"/>
                <w:tab w:val="left" w:pos="5056"/>
              </w:tabs>
              <w:spacing w:line="276" w:lineRule="auto"/>
              <w:rPr>
                <w:rFonts w:ascii="Arial" w:hAnsi="Arial" w:cs="Arial"/>
                <w:sz w:val="24"/>
                <w:szCs w:val="24"/>
              </w:rPr>
            </w:pPr>
            <w:r w:rsidRPr="0086426C">
              <w:rPr>
                <w:rFonts w:ascii="Arial" w:hAnsi="Arial" w:cs="Arial"/>
                <w:spacing w:val="-2"/>
                <w:sz w:val="24"/>
                <w:szCs w:val="24"/>
              </w:rPr>
              <w:t xml:space="preserve">Организация консультирования граждан </w:t>
            </w:r>
            <w:r w:rsidRPr="0086426C">
              <w:rPr>
                <w:rFonts w:ascii="Arial" w:hAnsi="Arial" w:cs="Arial"/>
                <w:spacing w:val="-10"/>
                <w:sz w:val="24"/>
                <w:szCs w:val="24"/>
              </w:rPr>
              <w:t xml:space="preserve">с </w:t>
            </w:r>
            <w:r w:rsidRPr="0086426C">
              <w:rPr>
                <w:rFonts w:ascii="Arial" w:hAnsi="Arial" w:cs="Arial"/>
                <w:spacing w:val="-5"/>
                <w:sz w:val="24"/>
                <w:szCs w:val="24"/>
              </w:rPr>
              <w:t xml:space="preserve">ОВЗ </w:t>
            </w:r>
            <w:r w:rsidRPr="0086426C">
              <w:rPr>
                <w:rFonts w:ascii="Arial" w:hAnsi="Arial" w:cs="Arial"/>
                <w:spacing w:val="-10"/>
                <w:sz w:val="24"/>
                <w:szCs w:val="24"/>
              </w:rPr>
              <w:t xml:space="preserve">с </w:t>
            </w:r>
            <w:r w:rsidRPr="0086426C">
              <w:rPr>
                <w:rFonts w:ascii="Arial" w:hAnsi="Arial" w:cs="Arial"/>
                <w:spacing w:val="-2"/>
                <w:sz w:val="24"/>
                <w:szCs w:val="24"/>
              </w:rPr>
              <w:t>привлечением специалистов.</w:t>
            </w:r>
          </w:p>
        </w:tc>
        <w:tc>
          <w:tcPr>
            <w:tcW w:w="825" w:type="pct"/>
            <w:vMerge/>
            <w:tcBorders>
              <w:left w:val="single" w:sz="4" w:space="0" w:color="auto"/>
              <w:right w:val="single" w:sz="4" w:space="0" w:color="auto"/>
            </w:tcBorders>
            <w:shd w:val="clear" w:color="auto" w:fill="auto"/>
            <w:vAlign w:val="center"/>
          </w:tcPr>
          <w:p w:rsidR="00F960AF" w:rsidRPr="0086426C" w:rsidRDefault="00F960AF" w:rsidP="003D29DD">
            <w:pPr>
              <w:suppressAutoHyphens/>
              <w:spacing w:after="0"/>
              <w:jc w:val="center"/>
              <w:rPr>
                <w:rFonts w:ascii="Arial" w:hAnsi="Arial" w:cs="Arial"/>
                <w:b/>
                <w:sz w:val="24"/>
                <w:szCs w:val="24"/>
              </w:rPr>
            </w:pPr>
          </w:p>
        </w:tc>
      </w:tr>
      <w:tr w:rsidR="00F960AF" w:rsidRPr="0086426C" w:rsidTr="0068312E">
        <w:tc>
          <w:tcPr>
            <w:tcW w:w="1013" w:type="pct"/>
            <w:vMerge/>
            <w:tcBorders>
              <w:left w:val="single" w:sz="4" w:space="0" w:color="auto"/>
              <w:right w:val="single" w:sz="4" w:space="0" w:color="auto"/>
            </w:tcBorders>
            <w:shd w:val="clear" w:color="auto" w:fill="auto"/>
          </w:tcPr>
          <w:p w:rsidR="00F960AF" w:rsidRPr="0086426C" w:rsidRDefault="00F960AF"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960AF" w:rsidRPr="0086426C" w:rsidRDefault="00F960AF" w:rsidP="003D29DD">
            <w:pPr>
              <w:pStyle w:val="TableParagraph"/>
              <w:tabs>
                <w:tab w:val="left" w:pos="1887"/>
              </w:tabs>
              <w:spacing w:line="276" w:lineRule="auto"/>
              <w:ind w:right="96"/>
              <w:rPr>
                <w:rFonts w:ascii="Arial" w:hAnsi="Arial" w:cs="Arial"/>
                <w:sz w:val="24"/>
                <w:szCs w:val="24"/>
              </w:rPr>
            </w:pPr>
            <w:r w:rsidRPr="0086426C">
              <w:rPr>
                <w:rFonts w:ascii="Arial" w:hAnsi="Arial" w:cs="Arial"/>
                <w:sz w:val="24"/>
                <w:szCs w:val="24"/>
              </w:rPr>
              <w:t xml:space="preserve">Методика оценки результативности консультирования. Формы документации о </w:t>
            </w:r>
            <w:r w:rsidRPr="0086426C">
              <w:rPr>
                <w:rFonts w:ascii="Arial" w:hAnsi="Arial" w:cs="Arial"/>
                <w:spacing w:val="-2"/>
                <w:sz w:val="24"/>
                <w:szCs w:val="24"/>
              </w:rPr>
              <w:t>предоставлении консультационной услуги</w:t>
            </w:r>
          </w:p>
        </w:tc>
        <w:tc>
          <w:tcPr>
            <w:tcW w:w="825" w:type="pct"/>
            <w:vMerge/>
            <w:tcBorders>
              <w:left w:val="single" w:sz="4" w:space="0" w:color="auto"/>
              <w:bottom w:val="single" w:sz="4" w:space="0" w:color="auto"/>
              <w:right w:val="single" w:sz="4" w:space="0" w:color="auto"/>
            </w:tcBorders>
            <w:shd w:val="clear" w:color="auto" w:fill="auto"/>
            <w:vAlign w:val="center"/>
          </w:tcPr>
          <w:p w:rsidR="00F960AF" w:rsidRPr="0086426C" w:rsidRDefault="00F960AF" w:rsidP="003D29DD">
            <w:pPr>
              <w:suppressAutoHyphens/>
              <w:spacing w:after="0"/>
              <w:jc w:val="center"/>
              <w:rPr>
                <w:rFonts w:ascii="Arial" w:hAnsi="Arial" w:cs="Arial"/>
                <w:b/>
                <w:sz w:val="24"/>
                <w:szCs w:val="24"/>
              </w:rPr>
            </w:pPr>
          </w:p>
        </w:tc>
      </w:tr>
      <w:tr w:rsidR="00DE0CB2" w:rsidRPr="0086426C" w:rsidTr="0068312E">
        <w:tc>
          <w:tcPr>
            <w:tcW w:w="1013" w:type="pct"/>
            <w:vMerge/>
            <w:tcBorders>
              <w:left w:val="single" w:sz="4" w:space="0" w:color="auto"/>
              <w:right w:val="single" w:sz="4" w:space="0" w:color="auto"/>
            </w:tcBorders>
            <w:shd w:val="clear" w:color="auto" w:fill="auto"/>
          </w:tcPr>
          <w:p w:rsidR="00DE0CB2" w:rsidRPr="0086426C" w:rsidRDefault="00DE0CB2"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DE0CB2" w:rsidRPr="0086426C" w:rsidRDefault="0037103C" w:rsidP="003D29DD">
            <w:pPr>
              <w:pStyle w:val="TableParagraph"/>
              <w:spacing w:line="276" w:lineRule="auto"/>
              <w:jc w:val="both"/>
              <w:rPr>
                <w:rFonts w:ascii="Arial" w:hAnsi="Arial" w:cs="Arial"/>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left w:val="single" w:sz="4" w:space="0" w:color="auto"/>
              <w:bottom w:val="single" w:sz="4" w:space="0" w:color="auto"/>
              <w:right w:val="single" w:sz="4" w:space="0" w:color="auto"/>
            </w:tcBorders>
            <w:shd w:val="clear" w:color="auto" w:fill="auto"/>
            <w:vAlign w:val="center"/>
          </w:tcPr>
          <w:p w:rsidR="00DE0CB2"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DE0CB2" w:rsidRPr="0086426C" w:rsidTr="0068312E">
        <w:tc>
          <w:tcPr>
            <w:tcW w:w="1013" w:type="pct"/>
            <w:vMerge/>
            <w:tcBorders>
              <w:left w:val="single" w:sz="4" w:space="0" w:color="auto"/>
              <w:right w:val="single" w:sz="4" w:space="0" w:color="auto"/>
            </w:tcBorders>
            <w:shd w:val="clear" w:color="auto" w:fill="auto"/>
          </w:tcPr>
          <w:p w:rsidR="00DE0CB2" w:rsidRPr="0086426C" w:rsidRDefault="00DE0CB2"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DE0CB2" w:rsidRPr="0086426C" w:rsidRDefault="0037103C"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20. </w:t>
            </w:r>
            <w:r w:rsidRPr="0086426C">
              <w:rPr>
                <w:rFonts w:ascii="Arial" w:hAnsi="Arial" w:cs="Arial"/>
                <w:color w:val="000009"/>
                <w:sz w:val="24"/>
                <w:szCs w:val="24"/>
              </w:rPr>
              <w:t xml:space="preserve">Объяснение алгоритма применения цифровых </w:t>
            </w:r>
            <w:r w:rsidRPr="0086426C">
              <w:rPr>
                <w:rFonts w:ascii="Arial" w:hAnsi="Arial" w:cs="Arial"/>
                <w:color w:val="000009"/>
                <w:spacing w:val="-2"/>
                <w:sz w:val="24"/>
                <w:szCs w:val="24"/>
              </w:rPr>
              <w:lastRenderedPageBreak/>
              <w:t xml:space="preserve">технологий </w:t>
            </w:r>
            <w:r w:rsidRPr="0086426C">
              <w:rPr>
                <w:rFonts w:ascii="Arial" w:hAnsi="Arial" w:cs="Arial"/>
                <w:color w:val="000009"/>
                <w:sz w:val="24"/>
                <w:szCs w:val="24"/>
              </w:rPr>
              <w:t xml:space="preserve">(по </w:t>
            </w:r>
            <w:r w:rsidRPr="0086426C">
              <w:rPr>
                <w:rFonts w:ascii="Arial" w:hAnsi="Arial" w:cs="Arial"/>
                <w:color w:val="000009"/>
                <w:spacing w:val="-2"/>
                <w:sz w:val="24"/>
                <w:szCs w:val="24"/>
              </w:rPr>
              <w:t>вариантам)</w:t>
            </w:r>
          </w:p>
        </w:tc>
        <w:tc>
          <w:tcPr>
            <w:tcW w:w="825" w:type="pct"/>
            <w:tcBorders>
              <w:left w:val="single" w:sz="4" w:space="0" w:color="auto"/>
              <w:bottom w:val="single" w:sz="4" w:space="0" w:color="auto"/>
              <w:right w:val="single" w:sz="4" w:space="0" w:color="auto"/>
            </w:tcBorders>
            <w:shd w:val="clear" w:color="auto" w:fill="auto"/>
            <w:vAlign w:val="center"/>
          </w:tcPr>
          <w:p w:rsidR="00DE0CB2"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lastRenderedPageBreak/>
              <w:t>2</w:t>
            </w:r>
          </w:p>
        </w:tc>
      </w:tr>
      <w:tr w:rsidR="00DE0CB2" w:rsidRPr="0086426C" w:rsidTr="0068312E">
        <w:tc>
          <w:tcPr>
            <w:tcW w:w="1013" w:type="pct"/>
            <w:vMerge/>
            <w:tcBorders>
              <w:left w:val="single" w:sz="4" w:space="0" w:color="auto"/>
              <w:bottom w:val="nil"/>
              <w:right w:val="single" w:sz="4" w:space="0" w:color="auto"/>
            </w:tcBorders>
            <w:shd w:val="clear" w:color="auto" w:fill="auto"/>
          </w:tcPr>
          <w:p w:rsidR="00DE0CB2" w:rsidRPr="0086426C" w:rsidRDefault="00DE0CB2"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DE0CB2" w:rsidRPr="0086426C" w:rsidRDefault="0037103C" w:rsidP="003D29DD">
            <w:pPr>
              <w:spacing w:after="0"/>
              <w:rPr>
                <w:rFonts w:ascii="Arial" w:hAnsi="Arial" w:cs="Arial"/>
                <w:bCs/>
                <w:sz w:val="24"/>
                <w:szCs w:val="24"/>
              </w:rPr>
            </w:pPr>
            <w:r w:rsidRPr="0086426C">
              <w:rPr>
                <w:rFonts w:ascii="Arial" w:hAnsi="Arial" w:cs="Arial"/>
                <w:sz w:val="24"/>
                <w:szCs w:val="24"/>
              </w:rPr>
              <w:t xml:space="preserve">Практическое занятие 21. Ведение диалога с учетом возрастных и </w:t>
            </w:r>
            <w:r w:rsidRPr="0086426C">
              <w:rPr>
                <w:rFonts w:ascii="Arial" w:hAnsi="Arial" w:cs="Arial"/>
                <w:spacing w:val="-2"/>
                <w:sz w:val="24"/>
                <w:szCs w:val="24"/>
              </w:rPr>
              <w:t>индивидуальных особенностей гражданина.</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DE0CB2" w:rsidRPr="0086426C" w:rsidRDefault="00DE0CB2" w:rsidP="003D29DD">
            <w:pPr>
              <w:suppressAutoHyphens/>
              <w:spacing w:after="0"/>
              <w:jc w:val="center"/>
              <w:rPr>
                <w:rFonts w:ascii="Arial" w:hAnsi="Arial" w:cs="Arial"/>
                <w:b/>
                <w:sz w:val="24"/>
                <w:szCs w:val="24"/>
              </w:rPr>
            </w:pPr>
            <w:r w:rsidRPr="0086426C">
              <w:rPr>
                <w:rFonts w:ascii="Arial" w:hAnsi="Arial" w:cs="Arial"/>
                <w:b/>
                <w:sz w:val="24"/>
                <w:szCs w:val="24"/>
              </w:rPr>
              <w:t>2</w:t>
            </w:r>
          </w:p>
        </w:tc>
      </w:tr>
      <w:tr w:rsidR="00DE0CB2" w:rsidRPr="0086426C" w:rsidTr="00446005">
        <w:trPr>
          <w:trHeight w:val="224"/>
        </w:trPr>
        <w:tc>
          <w:tcPr>
            <w:tcW w:w="1013" w:type="pct"/>
            <w:tcBorders>
              <w:top w:val="nil"/>
              <w:left w:val="single" w:sz="4" w:space="0" w:color="auto"/>
              <w:right w:val="single" w:sz="4" w:space="0" w:color="auto"/>
            </w:tcBorders>
            <w:shd w:val="clear" w:color="auto" w:fill="auto"/>
          </w:tcPr>
          <w:p w:rsidR="00DE0CB2" w:rsidRPr="0086426C" w:rsidRDefault="00DE0CB2"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DE0CB2" w:rsidRPr="0086426C" w:rsidRDefault="0037103C" w:rsidP="003D29DD">
            <w:pPr>
              <w:spacing w:after="0"/>
              <w:rPr>
                <w:rFonts w:ascii="Arial" w:hAnsi="Arial" w:cs="Arial"/>
                <w:bCs/>
                <w:sz w:val="24"/>
                <w:szCs w:val="24"/>
              </w:rPr>
            </w:pPr>
            <w:r w:rsidRPr="0086426C">
              <w:rPr>
                <w:rFonts w:ascii="Arial" w:hAnsi="Arial" w:cs="Arial"/>
                <w:b/>
                <w:sz w:val="24"/>
                <w:szCs w:val="24"/>
              </w:rPr>
              <w:t>Практическое занятие 22</w:t>
            </w:r>
            <w:r w:rsidRPr="0086426C">
              <w:rPr>
                <w:rFonts w:ascii="Arial" w:hAnsi="Arial" w:cs="Arial"/>
                <w:sz w:val="24"/>
                <w:szCs w:val="24"/>
              </w:rPr>
              <w:t>. Оценки результативности консультирования</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DE0CB2" w:rsidRPr="0086426C" w:rsidRDefault="00DE0CB2"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377E41"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r w:rsidRPr="0086426C">
              <w:rPr>
                <w:rFonts w:ascii="Arial" w:hAnsi="Arial" w:cs="Arial"/>
                <w:bCs/>
                <w:sz w:val="24"/>
                <w:szCs w:val="24"/>
              </w:rPr>
              <w:t xml:space="preserve">Тема 2.3. </w:t>
            </w:r>
            <w:r w:rsidRPr="0086426C">
              <w:rPr>
                <w:rFonts w:ascii="Arial" w:hAnsi="Arial" w:cs="Arial"/>
                <w:sz w:val="24"/>
                <w:szCs w:val="24"/>
              </w:rPr>
              <w:t>Планирование, подготовка и проведение массовых мероприятий</w:t>
            </w:r>
          </w:p>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spacing w:after="0"/>
              <w:rPr>
                <w:rFonts w:ascii="Arial" w:hAnsi="Arial" w:cs="Arial"/>
                <w:bCs/>
                <w:sz w:val="24"/>
                <w:szCs w:val="24"/>
              </w:rPr>
            </w:pPr>
            <w:r w:rsidRPr="0086426C">
              <w:rPr>
                <w:rFonts w:ascii="Arial" w:hAnsi="Arial" w:cs="Arial"/>
                <w:b/>
                <w:bCs/>
                <w:sz w:val="24"/>
                <w:szCs w:val="24"/>
              </w:rPr>
              <w:t xml:space="preserve">Содержание: </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377E41"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12</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color w:val="000009"/>
                <w:sz w:val="24"/>
                <w:szCs w:val="24"/>
              </w:rPr>
              <w:t xml:space="preserve">Планирование массовых мероприятий. Оформление </w:t>
            </w:r>
            <w:r w:rsidRPr="0086426C">
              <w:rPr>
                <w:rFonts w:ascii="Arial" w:hAnsi="Arial" w:cs="Arial"/>
                <w:color w:val="000009"/>
                <w:spacing w:val="-10"/>
                <w:sz w:val="24"/>
                <w:szCs w:val="24"/>
              </w:rPr>
              <w:t>и р</w:t>
            </w:r>
            <w:r w:rsidRPr="0086426C">
              <w:rPr>
                <w:rFonts w:ascii="Arial" w:hAnsi="Arial" w:cs="Arial"/>
                <w:color w:val="000009"/>
                <w:sz w:val="24"/>
                <w:szCs w:val="24"/>
              </w:rPr>
              <w:t xml:space="preserve">аспространение листовок и </w:t>
            </w:r>
            <w:r w:rsidRPr="0086426C">
              <w:rPr>
                <w:rFonts w:ascii="Arial" w:hAnsi="Arial" w:cs="Arial"/>
                <w:color w:val="000009"/>
                <w:spacing w:val="-2"/>
                <w:sz w:val="24"/>
                <w:szCs w:val="24"/>
              </w:rPr>
              <w:t>буклетов.</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377E41"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t>8</w:t>
            </w: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color w:val="000009"/>
                <w:sz w:val="24"/>
                <w:szCs w:val="24"/>
              </w:rPr>
              <w:t>Подготовка информации для продвижения мероприятия средствами ИКТ.</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b/>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color w:val="000009"/>
                <w:sz w:val="24"/>
                <w:szCs w:val="24"/>
              </w:rPr>
              <w:t xml:space="preserve">Продвижение информации о </w:t>
            </w:r>
            <w:r w:rsidRPr="0086426C">
              <w:rPr>
                <w:rFonts w:ascii="Arial" w:hAnsi="Arial" w:cs="Arial"/>
                <w:color w:val="000009"/>
                <w:spacing w:val="-2"/>
                <w:sz w:val="24"/>
                <w:szCs w:val="24"/>
              </w:rPr>
              <w:t>мероприятии.</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b/>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rPr>
                <w:rFonts w:ascii="Arial" w:hAnsi="Arial" w:cs="Arial"/>
                <w:sz w:val="24"/>
                <w:szCs w:val="24"/>
              </w:rPr>
            </w:pPr>
            <w:r w:rsidRPr="0086426C">
              <w:rPr>
                <w:rFonts w:ascii="Arial" w:hAnsi="Arial" w:cs="Arial"/>
                <w:color w:val="000009"/>
                <w:sz w:val="24"/>
                <w:szCs w:val="24"/>
              </w:rPr>
              <w:t xml:space="preserve">Особенности подготовки к проведению презентаций </w:t>
            </w:r>
            <w:r w:rsidRPr="0086426C">
              <w:rPr>
                <w:rFonts w:ascii="Arial" w:hAnsi="Arial" w:cs="Arial"/>
                <w:color w:val="000009"/>
                <w:spacing w:val="-5"/>
                <w:sz w:val="24"/>
                <w:szCs w:val="24"/>
              </w:rPr>
              <w:t xml:space="preserve">на </w:t>
            </w:r>
            <w:r w:rsidRPr="0086426C">
              <w:rPr>
                <w:rFonts w:ascii="Arial" w:hAnsi="Arial" w:cs="Arial"/>
                <w:color w:val="000009"/>
                <w:sz w:val="24"/>
                <w:szCs w:val="24"/>
              </w:rPr>
              <w:t xml:space="preserve">массовых </w:t>
            </w:r>
            <w:r w:rsidRPr="0086426C">
              <w:rPr>
                <w:rFonts w:ascii="Arial" w:hAnsi="Arial" w:cs="Arial"/>
                <w:color w:val="000009"/>
                <w:spacing w:val="-2"/>
                <w:sz w:val="24"/>
                <w:szCs w:val="24"/>
              </w:rPr>
              <w:t>мероприятиях.</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b/>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tabs>
                <w:tab w:val="left" w:pos="1477"/>
                <w:tab w:val="left" w:pos="2662"/>
                <w:tab w:val="left" w:pos="3034"/>
                <w:tab w:val="left" w:pos="4172"/>
              </w:tabs>
              <w:spacing w:line="276" w:lineRule="auto"/>
              <w:rPr>
                <w:rFonts w:ascii="Arial" w:hAnsi="Arial" w:cs="Arial"/>
                <w:sz w:val="24"/>
                <w:szCs w:val="24"/>
              </w:rPr>
            </w:pPr>
            <w:r w:rsidRPr="0086426C">
              <w:rPr>
                <w:rFonts w:ascii="Arial" w:hAnsi="Arial" w:cs="Arial"/>
                <w:color w:val="000009"/>
                <w:spacing w:val="-2"/>
                <w:sz w:val="24"/>
                <w:szCs w:val="24"/>
              </w:rPr>
              <w:t>Регистрация,</w:t>
            </w:r>
            <w:r w:rsidRPr="0086426C">
              <w:rPr>
                <w:rFonts w:ascii="Arial" w:hAnsi="Arial" w:cs="Arial"/>
                <w:color w:val="000009"/>
                <w:sz w:val="24"/>
                <w:szCs w:val="24"/>
              </w:rPr>
              <w:tab/>
              <w:t xml:space="preserve"> </w:t>
            </w:r>
            <w:r w:rsidRPr="0086426C">
              <w:rPr>
                <w:rFonts w:ascii="Arial" w:hAnsi="Arial" w:cs="Arial"/>
                <w:color w:val="000009"/>
                <w:spacing w:val="-2"/>
                <w:sz w:val="24"/>
                <w:szCs w:val="24"/>
              </w:rPr>
              <w:t xml:space="preserve">поддержка </w:t>
            </w:r>
            <w:r w:rsidRPr="0086426C">
              <w:rPr>
                <w:rFonts w:ascii="Arial" w:hAnsi="Arial" w:cs="Arial"/>
                <w:color w:val="000009"/>
                <w:spacing w:val="-10"/>
                <w:sz w:val="24"/>
                <w:szCs w:val="24"/>
              </w:rPr>
              <w:t xml:space="preserve">и </w:t>
            </w:r>
            <w:r w:rsidRPr="0086426C">
              <w:rPr>
                <w:rFonts w:ascii="Arial" w:hAnsi="Arial" w:cs="Arial"/>
                <w:color w:val="000009"/>
                <w:spacing w:val="-2"/>
                <w:sz w:val="24"/>
                <w:szCs w:val="24"/>
              </w:rPr>
              <w:t>навигация</w:t>
            </w:r>
            <w:r w:rsidRPr="0086426C">
              <w:rPr>
                <w:rFonts w:ascii="Arial" w:hAnsi="Arial" w:cs="Arial"/>
                <w:color w:val="000009"/>
                <w:sz w:val="24"/>
                <w:szCs w:val="24"/>
              </w:rPr>
              <w:tab/>
            </w:r>
            <w:r w:rsidRPr="0086426C">
              <w:rPr>
                <w:rFonts w:ascii="Arial" w:hAnsi="Arial" w:cs="Arial"/>
                <w:color w:val="000009"/>
                <w:spacing w:val="-2"/>
                <w:sz w:val="24"/>
                <w:szCs w:val="24"/>
              </w:rPr>
              <w:t xml:space="preserve">участников </w:t>
            </w:r>
            <w:r w:rsidRPr="0086426C">
              <w:rPr>
                <w:rFonts w:ascii="Arial" w:hAnsi="Arial" w:cs="Arial"/>
                <w:color w:val="000009"/>
                <w:sz w:val="24"/>
                <w:szCs w:val="24"/>
              </w:rPr>
              <w:t xml:space="preserve">мероприятий, в том числе возрастных и лиц с </w:t>
            </w:r>
            <w:r w:rsidRPr="0086426C">
              <w:rPr>
                <w:rFonts w:ascii="Arial" w:hAnsi="Arial" w:cs="Arial"/>
                <w:color w:val="000009"/>
                <w:spacing w:val="-4"/>
                <w:sz w:val="24"/>
                <w:szCs w:val="24"/>
              </w:rPr>
              <w:t>ОВЗ.</w:t>
            </w:r>
          </w:p>
        </w:tc>
        <w:tc>
          <w:tcPr>
            <w:tcW w:w="825" w:type="pct"/>
            <w:vMerge/>
            <w:tcBorders>
              <w:top w:val="single" w:sz="4" w:space="0" w:color="auto"/>
              <w:left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b/>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pStyle w:val="TableParagraph"/>
              <w:spacing w:line="276" w:lineRule="auto"/>
              <w:ind w:right="93"/>
              <w:rPr>
                <w:rFonts w:ascii="Arial" w:hAnsi="Arial" w:cs="Arial"/>
                <w:sz w:val="24"/>
                <w:szCs w:val="24"/>
              </w:rPr>
            </w:pPr>
            <w:r w:rsidRPr="0086426C">
              <w:rPr>
                <w:rFonts w:ascii="Arial" w:hAnsi="Arial" w:cs="Arial"/>
                <w:color w:val="000009"/>
                <w:sz w:val="24"/>
                <w:szCs w:val="24"/>
              </w:rPr>
              <w:t xml:space="preserve">Проведение опроса участников, в том числе анкетирование и опросы средствами ИКТ. Обработка </w:t>
            </w:r>
            <w:r w:rsidRPr="0086426C">
              <w:rPr>
                <w:rFonts w:ascii="Arial" w:hAnsi="Arial" w:cs="Arial"/>
                <w:color w:val="000009"/>
                <w:spacing w:val="-2"/>
                <w:sz w:val="24"/>
                <w:szCs w:val="24"/>
              </w:rPr>
              <w:t>результатов мероприятия</w:t>
            </w:r>
          </w:p>
        </w:tc>
        <w:tc>
          <w:tcPr>
            <w:tcW w:w="825" w:type="pct"/>
            <w:vMerge/>
            <w:tcBorders>
              <w:left w:val="single" w:sz="4" w:space="0" w:color="auto"/>
              <w:bottom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b/>
                <w:sz w:val="24"/>
                <w:szCs w:val="24"/>
              </w:rPr>
            </w:pPr>
          </w:p>
        </w:tc>
      </w:tr>
      <w:tr w:rsidR="00377E41" w:rsidRPr="0086426C" w:rsidTr="0068312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spacing w:after="0"/>
              <w:rPr>
                <w:rFonts w:ascii="Arial" w:hAnsi="Arial" w:cs="Arial"/>
                <w:bCs/>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377E41"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4</w:t>
            </w:r>
          </w:p>
        </w:tc>
      </w:tr>
      <w:tr w:rsidR="00377E41" w:rsidRPr="0086426C" w:rsidTr="00757A3E">
        <w:tc>
          <w:tcPr>
            <w:tcW w:w="1013" w:type="pct"/>
            <w:vMerge/>
            <w:tcBorders>
              <w:left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spacing w:after="0"/>
              <w:rPr>
                <w:rFonts w:ascii="Arial" w:hAnsi="Arial" w:cs="Arial"/>
                <w:bCs/>
                <w:sz w:val="24"/>
                <w:szCs w:val="24"/>
              </w:rPr>
            </w:pPr>
            <w:r w:rsidRPr="0086426C">
              <w:rPr>
                <w:rFonts w:ascii="Arial" w:hAnsi="Arial" w:cs="Arial"/>
                <w:sz w:val="24"/>
                <w:szCs w:val="24"/>
              </w:rPr>
              <w:t xml:space="preserve">Практическое занятие 23. </w:t>
            </w:r>
            <w:r w:rsidRPr="0086426C">
              <w:rPr>
                <w:rFonts w:ascii="Arial" w:hAnsi="Arial" w:cs="Arial"/>
                <w:color w:val="000009"/>
                <w:spacing w:val="-2"/>
                <w:sz w:val="24"/>
                <w:szCs w:val="24"/>
              </w:rPr>
              <w:t>Регистрация,</w:t>
            </w:r>
            <w:r w:rsidRPr="0086426C">
              <w:rPr>
                <w:rFonts w:ascii="Arial" w:hAnsi="Arial" w:cs="Arial"/>
                <w:color w:val="000009"/>
                <w:sz w:val="24"/>
                <w:szCs w:val="24"/>
              </w:rPr>
              <w:t xml:space="preserve"> </w:t>
            </w:r>
            <w:r w:rsidRPr="0086426C">
              <w:rPr>
                <w:rFonts w:ascii="Arial" w:hAnsi="Arial" w:cs="Arial"/>
                <w:color w:val="000009"/>
                <w:spacing w:val="-2"/>
                <w:sz w:val="24"/>
                <w:szCs w:val="24"/>
              </w:rPr>
              <w:t xml:space="preserve">поддержка </w:t>
            </w:r>
            <w:r w:rsidRPr="0086426C">
              <w:rPr>
                <w:rFonts w:ascii="Arial" w:hAnsi="Arial" w:cs="Arial"/>
                <w:color w:val="000009"/>
                <w:spacing w:val="-10"/>
                <w:sz w:val="24"/>
                <w:szCs w:val="24"/>
              </w:rPr>
              <w:t xml:space="preserve">и </w:t>
            </w:r>
            <w:r w:rsidRPr="0086426C">
              <w:rPr>
                <w:rFonts w:ascii="Arial" w:hAnsi="Arial" w:cs="Arial"/>
                <w:color w:val="000009"/>
                <w:spacing w:val="-2"/>
                <w:sz w:val="24"/>
                <w:szCs w:val="24"/>
              </w:rPr>
              <w:t xml:space="preserve">навигация участников </w:t>
            </w:r>
            <w:r w:rsidRPr="0086426C">
              <w:rPr>
                <w:rFonts w:ascii="Arial" w:hAnsi="Arial" w:cs="Arial"/>
                <w:color w:val="000009"/>
                <w:sz w:val="24"/>
                <w:szCs w:val="24"/>
              </w:rPr>
              <w:t>мероприятий. (мастер-класс)</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377E41" w:rsidRPr="0086426C" w:rsidRDefault="00377E41"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377E41" w:rsidRPr="0086426C" w:rsidTr="0068312E">
        <w:tc>
          <w:tcPr>
            <w:tcW w:w="1013" w:type="pct"/>
            <w:vMerge/>
            <w:tcBorders>
              <w:left w:val="single" w:sz="4" w:space="0" w:color="auto"/>
              <w:bottom w:val="single" w:sz="4" w:space="0" w:color="auto"/>
              <w:right w:val="single" w:sz="4" w:space="0" w:color="auto"/>
            </w:tcBorders>
            <w:shd w:val="clear" w:color="auto" w:fill="auto"/>
          </w:tcPr>
          <w:p w:rsidR="00377E41" w:rsidRPr="0086426C" w:rsidRDefault="0037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377E41" w:rsidRPr="0086426C" w:rsidRDefault="00377E41" w:rsidP="003D29DD">
            <w:pPr>
              <w:spacing w:after="0"/>
              <w:rPr>
                <w:rFonts w:ascii="Arial" w:hAnsi="Arial" w:cs="Arial"/>
                <w:sz w:val="24"/>
                <w:szCs w:val="24"/>
              </w:rPr>
            </w:pPr>
            <w:r w:rsidRPr="0086426C">
              <w:rPr>
                <w:rFonts w:ascii="Arial" w:hAnsi="Arial" w:cs="Arial"/>
                <w:sz w:val="24"/>
                <w:szCs w:val="24"/>
              </w:rPr>
              <w:t xml:space="preserve">Практическое занятие 24. Проведение опроса участников </w:t>
            </w:r>
            <w:r w:rsidRPr="0086426C">
              <w:rPr>
                <w:rFonts w:ascii="Arial" w:hAnsi="Arial" w:cs="Arial"/>
                <w:spacing w:val="-2"/>
                <w:sz w:val="24"/>
                <w:szCs w:val="24"/>
              </w:rPr>
              <w:t>(анкетирование)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377E41" w:rsidRPr="0086426C" w:rsidRDefault="00FE5A3F"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DE0CB2"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7E202E" w:rsidRPr="0086426C" w:rsidRDefault="007E202E" w:rsidP="003D29DD">
            <w:pPr>
              <w:pStyle w:val="TableParagraph"/>
              <w:spacing w:line="276" w:lineRule="auto"/>
              <w:ind w:left="107" w:right="115"/>
              <w:rPr>
                <w:rFonts w:ascii="Arial" w:hAnsi="Arial" w:cs="Arial"/>
                <w:sz w:val="24"/>
                <w:szCs w:val="24"/>
              </w:rPr>
            </w:pPr>
            <w:r w:rsidRPr="0086426C">
              <w:rPr>
                <w:rFonts w:ascii="Arial" w:hAnsi="Arial" w:cs="Arial"/>
                <w:sz w:val="24"/>
                <w:szCs w:val="24"/>
              </w:rPr>
              <w:t>Тема 2.4 Организационно - техническое обеспечение проведения информационно</w:t>
            </w:r>
          </w:p>
          <w:p w:rsidR="007E202E" w:rsidRPr="0086426C" w:rsidRDefault="007E202E" w:rsidP="003D29DD">
            <w:pPr>
              <w:pStyle w:val="TableParagraph"/>
              <w:spacing w:line="276" w:lineRule="auto"/>
              <w:ind w:left="107" w:right="115"/>
              <w:rPr>
                <w:rFonts w:ascii="Arial" w:hAnsi="Arial" w:cs="Arial"/>
                <w:sz w:val="24"/>
                <w:szCs w:val="24"/>
              </w:rPr>
            </w:pPr>
            <w:r w:rsidRPr="0086426C">
              <w:rPr>
                <w:rFonts w:ascii="Arial" w:hAnsi="Arial" w:cs="Arial"/>
                <w:spacing w:val="-2"/>
                <w:sz w:val="24"/>
                <w:szCs w:val="24"/>
              </w:rPr>
              <w:t>-</w:t>
            </w:r>
            <w:r w:rsidR="00DA7CFB" w:rsidRPr="0086426C">
              <w:rPr>
                <w:rFonts w:ascii="Arial" w:hAnsi="Arial" w:cs="Arial"/>
                <w:spacing w:val="-2"/>
                <w:sz w:val="24"/>
                <w:szCs w:val="24"/>
              </w:rPr>
              <w:t xml:space="preserve"> </w:t>
            </w:r>
            <w:r w:rsidRPr="0086426C">
              <w:rPr>
                <w:rFonts w:ascii="Arial" w:hAnsi="Arial" w:cs="Arial"/>
                <w:spacing w:val="-2"/>
                <w:sz w:val="24"/>
                <w:szCs w:val="24"/>
              </w:rPr>
              <w:t xml:space="preserve">просветительских </w:t>
            </w:r>
            <w:r w:rsidRPr="0086426C">
              <w:rPr>
                <w:rFonts w:ascii="Arial" w:hAnsi="Arial" w:cs="Arial"/>
                <w:sz w:val="24"/>
                <w:szCs w:val="24"/>
              </w:rPr>
              <w:t>мероприятий, направленных на развитие цифровой</w:t>
            </w:r>
          </w:p>
          <w:p w:rsidR="00DE0CB2" w:rsidRPr="0086426C" w:rsidRDefault="00DA7CFB" w:rsidP="003D29DD">
            <w:pPr>
              <w:spacing w:after="0"/>
              <w:ind w:left="107" w:right="115"/>
              <w:rPr>
                <w:rFonts w:ascii="Arial" w:hAnsi="Arial" w:cs="Arial"/>
                <w:bCs/>
                <w:sz w:val="24"/>
                <w:szCs w:val="24"/>
              </w:rPr>
            </w:pPr>
            <w:r w:rsidRPr="0086426C">
              <w:rPr>
                <w:rFonts w:ascii="Arial" w:hAnsi="Arial" w:cs="Arial"/>
                <w:spacing w:val="-2"/>
                <w:sz w:val="24"/>
                <w:szCs w:val="24"/>
              </w:rPr>
              <w:t>г</w:t>
            </w:r>
            <w:r w:rsidR="007E202E" w:rsidRPr="0086426C">
              <w:rPr>
                <w:rFonts w:ascii="Arial" w:hAnsi="Arial" w:cs="Arial"/>
                <w:spacing w:val="-2"/>
                <w:sz w:val="24"/>
                <w:szCs w:val="24"/>
              </w:rPr>
              <w:t>рамотности граждан</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DE0CB2" w:rsidRPr="0086426C" w:rsidRDefault="00DE0CB2" w:rsidP="003D29DD">
            <w:pPr>
              <w:spacing w:after="0"/>
              <w:rPr>
                <w:rFonts w:ascii="Arial" w:hAnsi="Arial" w:cs="Arial"/>
                <w:bCs/>
                <w:sz w:val="24"/>
                <w:szCs w:val="24"/>
              </w:rPr>
            </w:pPr>
            <w:r w:rsidRPr="0086426C">
              <w:rPr>
                <w:rFonts w:ascii="Arial" w:hAnsi="Arial" w:cs="Arial"/>
                <w:b/>
                <w:bCs/>
                <w:sz w:val="24"/>
                <w:szCs w:val="24"/>
              </w:rPr>
              <w:t xml:space="preserve">Содержание: </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DE0CB2" w:rsidRPr="0086426C" w:rsidRDefault="00DE0CB2" w:rsidP="003D29DD">
            <w:pPr>
              <w:suppressAutoHyphens/>
              <w:spacing w:after="0"/>
              <w:jc w:val="center"/>
              <w:rPr>
                <w:rFonts w:ascii="Arial" w:hAnsi="Arial" w:cs="Arial"/>
                <w:b/>
                <w:sz w:val="24"/>
                <w:szCs w:val="24"/>
              </w:rPr>
            </w:pPr>
            <w:r w:rsidRPr="0086426C">
              <w:rPr>
                <w:rFonts w:ascii="Arial" w:hAnsi="Arial" w:cs="Arial"/>
                <w:b/>
                <w:sz w:val="24"/>
                <w:szCs w:val="24"/>
              </w:rPr>
              <w:t>1</w:t>
            </w:r>
            <w:r w:rsidR="00FE5A3F" w:rsidRPr="0086426C">
              <w:rPr>
                <w:rFonts w:ascii="Arial" w:hAnsi="Arial" w:cs="Arial"/>
                <w:b/>
                <w:sz w:val="24"/>
                <w:szCs w:val="24"/>
              </w:rPr>
              <w:t>6</w:t>
            </w: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pStyle w:val="TableParagraph"/>
              <w:tabs>
                <w:tab w:val="left" w:pos="1590"/>
                <w:tab w:val="left" w:pos="2653"/>
                <w:tab w:val="left" w:pos="4481"/>
              </w:tabs>
              <w:spacing w:line="276" w:lineRule="auto"/>
              <w:ind w:right="94"/>
              <w:rPr>
                <w:rFonts w:ascii="Arial" w:hAnsi="Arial" w:cs="Arial"/>
                <w:sz w:val="24"/>
                <w:szCs w:val="24"/>
              </w:rPr>
            </w:pPr>
            <w:r w:rsidRPr="0086426C">
              <w:rPr>
                <w:rFonts w:ascii="Arial" w:hAnsi="Arial" w:cs="Arial"/>
                <w:sz w:val="24"/>
                <w:szCs w:val="24"/>
              </w:rPr>
              <w:t xml:space="preserve">Программное обеспечение для создания презентаций. </w:t>
            </w:r>
            <w:r w:rsidRPr="0086426C">
              <w:rPr>
                <w:rFonts w:ascii="Arial" w:hAnsi="Arial" w:cs="Arial"/>
                <w:spacing w:val="-2"/>
                <w:sz w:val="24"/>
                <w:szCs w:val="24"/>
              </w:rPr>
              <w:t xml:space="preserve">Обзор </w:t>
            </w:r>
            <w:r w:rsidRPr="0086426C">
              <w:rPr>
                <w:rFonts w:ascii="Arial" w:hAnsi="Arial" w:cs="Arial"/>
                <w:spacing w:val="-10"/>
                <w:sz w:val="24"/>
                <w:szCs w:val="24"/>
              </w:rPr>
              <w:t xml:space="preserve">и </w:t>
            </w:r>
            <w:r w:rsidRPr="0086426C">
              <w:rPr>
                <w:rFonts w:ascii="Arial" w:hAnsi="Arial" w:cs="Arial"/>
                <w:spacing w:val="-2"/>
                <w:sz w:val="24"/>
                <w:szCs w:val="24"/>
              </w:rPr>
              <w:t>сравнение</w:t>
            </w:r>
            <w:r w:rsidRPr="0086426C">
              <w:rPr>
                <w:rFonts w:ascii="Arial" w:hAnsi="Arial" w:cs="Arial"/>
                <w:sz w:val="24"/>
                <w:szCs w:val="24"/>
              </w:rPr>
              <w:t xml:space="preserve"> </w:t>
            </w:r>
            <w:r w:rsidRPr="0086426C">
              <w:rPr>
                <w:rFonts w:ascii="Arial" w:hAnsi="Arial" w:cs="Arial"/>
                <w:spacing w:val="-2"/>
                <w:sz w:val="24"/>
                <w:szCs w:val="24"/>
              </w:rPr>
              <w:t xml:space="preserve">лучших </w:t>
            </w:r>
            <w:r w:rsidRPr="0086426C">
              <w:rPr>
                <w:rFonts w:ascii="Arial" w:hAnsi="Arial" w:cs="Arial"/>
                <w:sz w:val="24"/>
                <w:szCs w:val="24"/>
              </w:rPr>
              <w:t xml:space="preserve">бесплатных программ для компьютера </w:t>
            </w:r>
            <w:r w:rsidRPr="0086426C">
              <w:rPr>
                <w:rFonts w:ascii="Arial" w:hAnsi="Arial" w:cs="Arial"/>
                <w:spacing w:val="-10"/>
                <w:sz w:val="24"/>
                <w:szCs w:val="24"/>
              </w:rPr>
              <w:t xml:space="preserve">и </w:t>
            </w:r>
            <w:r w:rsidRPr="0086426C">
              <w:rPr>
                <w:rFonts w:ascii="Arial" w:hAnsi="Arial" w:cs="Arial"/>
                <w:spacing w:val="-2"/>
                <w:sz w:val="24"/>
                <w:szCs w:val="24"/>
              </w:rPr>
              <w:t xml:space="preserve">онлайн- </w:t>
            </w:r>
            <w:r w:rsidRPr="0086426C">
              <w:rPr>
                <w:rFonts w:ascii="Arial" w:hAnsi="Arial" w:cs="Arial"/>
                <w:sz w:val="24"/>
                <w:szCs w:val="24"/>
              </w:rPr>
              <w:t>сервисов для создания презентаций.</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7E202E" w:rsidRPr="0086426C" w:rsidRDefault="007E202E" w:rsidP="003D29DD">
            <w:pPr>
              <w:suppressAutoHyphens/>
              <w:spacing w:after="0"/>
              <w:jc w:val="center"/>
              <w:rPr>
                <w:rFonts w:ascii="Arial" w:hAnsi="Arial" w:cs="Arial"/>
                <w:sz w:val="24"/>
                <w:szCs w:val="24"/>
              </w:rPr>
            </w:pPr>
            <w:r w:rsidRPr="0086426C">
              <w:rPr>
                <w:rFonts w:ascii="Arial" w:hAnsi="Arial" w:cs="Arial"/>
                <w:sz w:val="24"/>
                <w:szCs w:val="24"/>
              </w:rPr>
              <w:t>8</w:t>
            </w: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pStyle w:val="TableParagraph"/>
              <w:spacing w:line="276" w:lineRule="auto"/>
              <w:rPr>
                <w:rFonts w:ascii="Arial" w:hAnsi="Arial" w:cs="Arial"/>
                <w:sz w:val="24"/>
                <w:szCs w:val="24"/>
              </w:rPr>
            </w:pPr>
            <w:r w:rsidRPr="0086426C">
              <w:rPr>
                <w:rFonts w:ascii="Arial" w:hAnsi="Arial" w:cs="Arial"/>
                <w:sz w:val="24"/>
                <w:szCs w:val="24"/>
              </w:rPr>
              <w:t>Правила оформления информационно-</w:t>
            </w:r>
            <w:r w:rsidRPr="0086426C">
              <w:rPr>
                <w:rFonts w:ascii="Arial" w:hAnsi="Arial" w:cs="Arial"/>
                <w:spacing w:val="-2"/>
                <w:sz w:val="24"/>
                <w:szCs w:val="24"/>
              </w:rPr>
              <w:t>презентационных материалов.</w:t>
            </w:r>
          </w:p>
        </w:tc>
        <w:tc>
          <w:tcPr>
            <w:tcW w:w="825" w:type="pct"/>
            <w:vMerge/>
            <w:tcBorders>
              <w:left w:val="single" w:sz="4" w:space="0" w:color="auto"/>
              <w:right w:val="single" w:sz="4" w:space="0" w:color="auto"/>
            </w:tcBorders>
            <w:shd w:val="clear" w:color="auto" w:fill="auto"/>
            <w:vAlign w:val="center"/>
          </w:tcPr>
          <w:p w:rsidR="007E202E" w:rsidRPr="0086426C" w:rsidRDefault="007E202E" w:rsidP="003D29DD">
            <w:pPr>
              <w:suppressAutoHyphens/>
              <w:spacing w:after="0"/>
              <w:jc w:val="center"/>
              <w:rPr>
                <w:rFonts w:ascii="Arial" w:hAnsi="Arial" w:cs="Arial"/>
                <w:b/>
                <w:sz w:val="24"/>
                <w:szCs w:val="24"/>
              </w:rPr>
            </w:pP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pStyle w:val="TableParagraph"/>
              <w:tabs>
                <w:tab w:val="left" w:pos="1369"/>
                <w:tab w:val="left" w:pos="3206"/>
                <w:tab w:val="left" w:pos="3630"/>
              </w:tabs>
              <w:spacing w:line="276" w:lineRule="auto"/>
              <w:rPr>
                <w:rFonts w:ascii="Arial" w:hAnsi="Arial" w:cs="Arial"/>
                <w:sz w:val="24"/>
                <w:szCs w:val="24"/>
              </w:rPr>
            </w:pPr>
            <w:r w:rsidRPr="0086426C">
              <w:rPr>
                <w:rFonts w:ascii="Arial" w:hAnsi="Arial" w:cs="Arial"/>
                <w:spacing w:val="-2"/>
                <w:sz w:val="24"/>
                <w:szCs w:val="24"/>
              </w:rPr>
              <w:t>Разработка</w:t>
            </w:r>
            <w:r w:rsidRPr="0086426C">
              <w:rPr>
                <w:rFonts w:ascii="Arial" w:hAnsi="Arial" w:cs="Arial"/>
                <w:sz w:val="24"/>
                <w:szCs w:val="24"/>
              </w:rPr>
              <w:tab/>
            </w:r>
            <w:r w:rsidRPr="0086426C">
              <w:rPr>
                <w:rFonts w:ascii="Arial" w:hAnsi="Arial" w:cs="Arial"/>
                <w:spacing w:val="-2"/>
                <w:sz w:val="24"/>
                <w:szCs w:val="24"/>
              </w:rPr>
              <w:t xml:space="preserve">информационных </w:t>
            </w:r>
            <w:r w:rsidRPr="0086426C">
              <w:rPr>
                <w:rFonts w:ascii="Arial" w:hAnsi="Arial" w:cs="Arial"/>
                <w:spacing w:val="-10"/>
                <w:sz w:val="24"/>
                <w:szCs w:val="24"/>
              </w:rPr>
              <w:t xml:space="preserve">и </w:t>
            </w:r>
            <w:r w:rsidRPr="0086426C">
              <w:rPr>
                <w:rFonts w:ascii="Arial" w:hAnsi="Arial" w:cs="Arial"/>
                <w:spacing w:val="-2"/>
                <w:sz w:val="24"/>
                <w:szCs w:val="24"/>
              </w:rPr>
              <w:t>презентационных</w:t>
            </w:r>
            <w:r w:rsidRPr="0086426C">
              <w:rPr>
                <w:rFonts w:ascii="Arial" w:hAnsi="Arial" w:cs="Arial"/>
                <w:sz w:val="24"/>
                <w:szCs w:val="24"/>
              </w:rPr>
              <w:t xml:space="preserve"> материалов для различных групп населения о цифровых </w:t>
            </w:r>
            <w:r w:rsidRPr="0086426C">
              <w:rPr>
                <w:rFonts w:ascii="Arial" w:hAnsi="Arial" w:cs="Arial"/>
                <w:spacing w:val="-2"/>
                <w:sz w:val="24"/>
                <w:szCs w:val="24"/>
              </w:rPr>
              <w:t>компетенциях</w:t>
            </w:r>
          </w:p>
        </w:tc>
        <w:tc>
          <w:tcPr>
            <w:tcW w:w="825" w:type="pct"/>
            <w:vMerge/>
            <w:tcBorders>
              <w:left w:val="single" w:sz="4" w:space="0" w:color="auto"/>
              <w:right w:val="single" w:sz="4" w:space="0" w:color="auto"/>
            </w:tcBorders>
            <w:shd w:val="clear" w:color="auto" w:fill="auto"/>
            <w:vAlign w:val="center"/>
          </w:tcPr>
          <w:p w:rsidR="007E202E" w:rsidRPr="0086426C" w:rsidRDefault="007E202E" w:rsidP="003D29DD">
            <w:pPr>
              <w:suppressAutoHyphens/>
              <w:spacing w:after="0"/>
              <w:jc w:val="center"/>
              <w:rPr>
                <w:rFonts w:ascii="Arial" w:hAnsi="Arial" w:cs="Arial"/>
                <w:b/>
                <w:sz w:val="24"/>
                <w:szCs w:val="24"/>
              </w:rPr>
            </w:pP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spacing w:after="0"/>
              <w:rPr>
                <w:rFonts w:ascii="Arial" w:hAnsi="Arial" w:cs="Arial"/>
                <w:bCs/>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7E202E"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t>8</w:t>
            </w: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spacing w:after="0"/>
              <w:rPr>
                <w:rFonts w:ascii="Arial" w:hAnsi="Arial" w:cs="Arial"/>
                <w:bCs/>
                <w:sz w:val="24"/>
                <w:szCs w:val="24"/>
              </w:rPr>
            </w:pPr>
            <w:r w:rsidRPr="0086426C">
              <w:rPr>
                <w:rFonts w:ascii="Arial" w:hAnsi="Arial" w:cs="Arial"/>
                <w:sz w:val="24"/>
                <w:szCs w:val="24"/>
              </w:rPr>
              <w:t>Практическое занятие 25. Конструирование мероприятия. Разработка рекламно- информационной продукции (приглашения, афиши, написание рекламного поста для мероприятия).</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7E202E"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8</w:t>
            </w:r>
          </w:p>
        </w:tc>
      </w:tr>
      <w:tr w:rsidR="007E202E"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r w:rsidRPr="0086426C">
              <w:rPr>
                <w:rFonts w:ascii="Arial" w:hAnsi="Arial" w:cs="Arial"/>
                <w:bCs/>
                <w:sz w:val="24"/>
                <w:szCs w:val="24"/>
              </w:rPr>
              <w:t xml:space="preserve">Тема 2.5. </w:t>
            </w:r>
            <w:r w:rsidRPr="0086426C">
              <w:rPr>
                <w:rFonts w:ascii="Arial" w:hAnsi="Arial" w:cs="Arial"/>
                <w:sz w:val="24"/>
                <w:szCs w:val="24"/>
              </w:rPr>
              <w:t xml:space="preserve">Порядок </w:t>
            </w:r>
            <w:r w:rsidRPr="0086426C">
              <w:rPr>
                <w:rFonts w:ascii="Arial" w:hAnsi="Arial" w:cs="Arial"/>
                <w:sz w:val="24"/>
                <w:szCs w:val="24"/>
              </w:rPr>
              <w:lastRenderedPageBreak/>
              <w:t>работы с оргтехникой</w:t>
            </w:r>
          </w:p>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spacing w:after="0"/>
              <w:rPr>
                <w:rFonts w:ascii="Arial" w:hAnsi="Arial" w:cs="Arial"/>
                <w:bCs/>
                <w:sz w:val="24"/>
                <w:szCs w:val="24"/>
              </w:rPr>
            </w:pPr>
            <w:r w:rsidRPr="0086426C">
              <w:rPr>
                <w:rFonts w:ascii="Arial" w:hAnsi="Arial" w:cs="Arial"/>
                <w:b/>
                <w:bCs/>
                <w:sz w:val="24"/>
                <w:szCs w:val="24"/>
              </w:rPr>
              <w:lastRenderedPageBreak/>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7E202E" w:rsidRPr="0086426C" w:rsidRDefault="007E202E" w:rsidP="003D29DD">
            <w:pPr>
              <w:suppressAutoHyphens/>
              <w:spacing w:after="0"/>
              <w:jc w:val="center"/>
              <w:rPr>
                <w:rFonts w:ascii="Arial" w:hAnsi="Arial" w:cs="Arial"/>
                <w:b/>
                <w:sz w:val="24"/>
                <w:szCs w:val="24"/>
              </w:rPr>
            </w:pPr>
            <w:r w:rsidRPr="0086426C">
              <w:rPr>
                <w:rFonts w:ascii="Arial" w:hAnsi="Arial" w:cs="Arial"/>
                <w:b/>
                <w:sz w:val="24"/>
                <w:szCs w:val="24"/>
              </w:rPr>
              <w:t>10</w:t>
            </w: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pStyle w:val="TableParagraph"/>
              <w:spacing w:line="276" w:lineRule="auto"/>
              <w:rPr>
                <w:rFonts w:ascii="Arial" w:hAnsi="Arial" w:cs="Arial"/>
                <w:sz w:val="24"/>
                <w:szCs w:val="24"/>
              </w:rPr>
            </w:pPr>
            <w:r w:rsidRPr="0086426C">
              <w:rPr>
                <w:rFonts w:ascii="Arial" w:hAnsi="Arial" w:cs="Arial"/>
                <w:spacing w:val="-2"/>
                <w:sz w:val="24"/>
                <w:szCs w:val="24"/>
              </w:rPr>
              <w:t>Порядок работы с оргтехникой: мультимедиа проекторами, аудиосистемами.</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7E202E"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spacing w:after="0"/>
              <w:rPr>
                <w:rFonts w:ascii="Arial" w:hAnsi="Arial" w:cs="Arial"/>
                <w:bCs/>
                <w:sz w:val="24"/>
                <w:szCs w:val="24"/>
              </w:rPr>
            </w:pPr>
            <w:r w:rsidRPr="0086426C">
              <w:rPr>
                <w:rFonts w:ascii="Arial" w:hAnsi="Arial" w:cs="Arial"/>
                <w:sz w:val="24"/>
                <w:szCs w:val="24"/>
              </w:rPr>
              <w:t>Правила размещения проекторов и экранов. Правила технической безопасности.</w:t>
            </w:r>
          </w:p>
        </w:tc>
        <w:tc>
          <w:tcPr>
            <w:tcW w:w="825" w:type="pct"/>
            <w:vMerge/>
            <w:tcBorders>
              <w:left w:val="single" w:sz="4" w:space="0" w:color="auto"/>
              <w:right w:val="single" w:sz="4" w:space="0" w:color="auto"/>
            </w:tcBorders>
            <w:shd w:val="clear" w:color="auto" w:fill="auto"/>
            <w:vAlign w:val="center"/>
          </w:tcPr>
          <w:p w:rsidR="007E202E" w:rsidRPr="0086426C" w:rsidRDefault="007E202E" w:rsidP="003D29DD">
            <w:pPr>
              <w:suppressAutoHyphens/>
              <w:spacing w:after="0"/>
              <w:jc w:val="center"/>
              <w:rPr>
                <w:rFonts w:ascii="Arial" w:hAnsi="Arial" w:cs="Arial"/>
                <w:b/>
                <w:sz w:val="24"/>
                <w:szCs w:val="24"/>
              </w:rPr>
            </w:pP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spacing w:after="0"/>
              <w:rPr>
                <w:rFonts w:ascii="Arial" w:hAnsi="Arial" w:cs="Arial"/>
                <w:bCs/>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7E202E" w:rsidRPr="0086426C" w:rsidRDefault="00332F5A" w:rsidP="003D29DD">
            <w:pPr>
              <w:suppressAutoHyphens/>
              <w:spacing w:after="0"/>
              <w:jc w:val="center"/>
              <w:rPr>
                <w:rFonts w:ascii="Arial" w:hAnsi="Arial" w:cs="Arial"/>
                <w:b/>
                <w:sz w:val="24"/>
                <w:szCs w:val="24"/>
              </w:rPr>
            </w:pPr>
            <w:r w:rsidRPr="0086426C">
              <w:rPr>
                <w:rFonts w:ascii="Arial" w:hAnsi="Arial" w:cs="Arial"/>
                <w:b/>
                <w:sz w:val="24"/>
                <w:szCs w:val="24"/>
              </w:rPr>
              <w:t>4</w:t>
            </w:r>
          </w:p>
        </w:tc>
      </w:tr>
      <w:tr w:rsidR="007E202E" w:rsidRPr="0086426C" w:rsidTr="0068312E">
        <w:tc>
          <w:tcPr>
            <w:tcW w:w="1013" w:type="pct"/>
            <w:vMerge/>
            <w:tcBorders>
              <w:left w:val="single" w:sz="4" w:space="0" w:color="auto"/>
              <w:right w:val="single" w:sz="4" w:space="0" w:color="auto"/>
            </w:tcBorders>
            <w:shd w:val="clear" w:color="auto" w:fill="auto"/>
          </w:tcPr>
          <w:p w:rsidR="007E202E" w:rsidRPr="0086426C" w:rsidRDefault="007E202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7E202E" w:rsidRPr="0086426C" w:rsidRDefault="007E202E" w:rsidP="003D29DD">
            <w:pPr>
              <w:spacing w:after="0"/>
              <w:rPr>
                <w:rFonts w:ascii="Arial" w:hAnsi="Arial" w:cs="Arial"/>
                <w:bCs/>
                <w:sz w:val="24"/>
                <w:szCs w:val="24"/>
              </w:rPr>
            </w:pPr>
            <w:r w:rsidRPr="0086426C">
              <w:rPr>
                <w:rFonts w:ascii="Arial" w:hAnsi="Arial" w:cs="Arial"/>
                <w:sz w:val="24"/>
                <w:szCs w:val="24"/>
              </w:rPr>
              <w:t xml:space="preserve">Практическое занятие </w:t>
            </w:r>
            <w:r w:rsidR="003729F4" w:rsidRPr="0086426C">
              <w:rPr>
                <w:rFonts w:ascii="Arial" w:hAnsi="Arial" w:cs="Arial"/>
                <w:sz w:val="24"/>
                <w:szCs w:val="24"/>
              </w:rPr>
              <w:t>2</w:t>
            </w:r>
            <w:r w:rsidRPr="0086426C">
              <w:rPr>
                <w:rFonts w:ascii="Arial" w:hAnsi="Arial" w:cs="Arial"/>
                <w:sz w:val="24"/>
                <w:szCs w:val="24"/>
              </w:rPr>
              <w:t xml:space="preserve">6. </w:t>
            </w:r>
            <w:r w:rsidR="00D16BB8" w:rsidRPr="0086426C">
              <w:rPr>
                <w:rFonts w:ascii="Arial" w:hAnsi="Arial" w:cs="Arial"/>
                <w:sz w:val="24"/>
                <w:szCs w:val="24"/>
              </w:rPr>
              <w:t xml:space="preserve">Установка и настройка мультимедиа проектора, экрана,  </w:t>
            </w:r>
            <w:r w:rsidR="00D16BB8" w:rsidRPr="0086426C">
              <w:rPr>
                <w:rFonts w:ascii="Arial" w:hAnsi="Arial" w:cs="Arial"/>
                <w:spacing w:val="-2"/>
                <w:sz w:val="24"/>
                <w:szCs w:val="24"/>
              </w:rPr>
              <w:t>аудиосистемы</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7E202E" w:rsidRPr="0086426C" w:rsidRDefault="00332F5A"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1F34AE"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r w:rsidRPr="0086426C">
              <w:rPr>
                <w:rFonts w:ascii="Arial" w:hAnsi="Arial" w:cs="Arial"/>
                <w:sz w:val="24"/>
                <w:szCs w:val="24"/>
              </w:rPr>
              <w:t xml:space="preserve">Тема 2.6 Проведение </w:t>
            </w:r>
            <w:r w:rsidRPr="0086426C">
              <w:rPr>
                <w:rFonts w:ascii="Arial" w:hAnsi="Arial" w:cs="Arial"/>
                <w:spacing w:val="-2"/>
                <w:sz w:val="24"/>
                <w:szCs w:val="24"/>
              </w:rPr>
              <w:t xml:space="preserve">информационно- просветительских </w:t>
            </w:r>
            <w:r w:rsidRPr="0086426C">
              <w:rPr>
                <w:rFonts w:ascii="Arial" w:hAnsi="Arial" w:cs="Arial"/>
                <w:sz w:val="24"/>
                <w:szCs w:val="24"/>
              </w:rPr>
              <w:t>мероприятий, направленных на развитие цифрового пространства клиента</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spacing w:after="0"/>
              <w:rPr>
                <w:rFonts w:ascii="Arial" w:hAnsi="Arial" w:cs="Arial"/>
                <w:bCs/>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22</w:t>
            </w: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sz w:val="24"/>
                <w:szCs w:val="24"/>
              </w:rPr>
              <w:t xml:space="preserve">Основные онлайн-сервисы по оказанию </w:t>
            </w:r>
            <w:r w:rsidRPr="0086426C">
              <w:rPr>
                <w:rFonts w:ascii="Arial" w:hAnsi="Arial" w:cs="Arial"/>
                <w:spacing w:val="-2"/>
                <w:sz w:val="24"/>
                <w:szCs w:val="24"/>
              </w:rPr>
              <w:t>электронных услуг.</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b/>
                <w:sz w:val="24"/>
                <w:szCs w:val="24"/>
              </w:rPr>
            </w:pPr>
            <w:r w:rsidRPr="0086426C">
              <w:rPr>
                <w:rFonts w:ascii="Arial" w:hAnsi="Arial" w:cs="Arial"/>
                <w:b/>
                <w:sz w:val="24"/>
                <w:szCs w:val="24"/>
              </w:rPr>
              <w:t>8</w:t>
            </w: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ind w:right="97"/>
              <w:rPr>
                <w:rFonts w:ascii="Arial" w:hAnsi="Arial" w:cs="Arial"/>
                <w:sz w:val="24"/>
                <w:szCs w:val="24"/>
              </w:rPr>
            </w:pPr>
            <w:r w:rsidRPr="0086426C">
              <w:rPr>
                <w:rFonts w:ascii="Arial" w:hAnsi="Arial" w:cs="Arial"/>
                <w:sz w:val="24"/>
                <w:szCs w:val="24"/>
              </w:rPr>
              <w:t xml:space="preserve">Порталы государственных и муниципальных услуг, в том числе услуг, предоставляемых с использованием электронных социальных карт, электронных </w:t>
            </w:r>
            <w:r w:rsidRPr="0086426C">
              <w:rPr>
                <w:rFonts w:ascii="Arial" w:hAnsi="Arial" w:cs="Arial"/>
                <w:spacing w:val="-2"/>
                <w:sz w:val="24"/>
                <w:szCs w:val="24"/>
              </w:rPr>
              <w:t>платежей, э</w:t>
            </w:r>
            <w:r w:rsidRPr="0086426C">
              <w:rPr>
                <w:rFonts w:ascii="Arial" w:hAnsi="Arial" w:cs="Arial"/>
                <w:sz w:val="24"/>
                <w:szCs w:val="24"/>
              </w:rPr>
              <w:t xml:space="preserve">лектронных очередей, электронной </w:t>
            </w:r>
            <w:r w:rsidRPr="0086426C">
              <w:rPr>
                <w:rFonts w:ascii="Arial" w:hAnsi="Arial" w:cs="Arial"/>
                <w:spacing w:val="-2"/>
                <w:sz w:val="24"/>
                <w:szCs w:val="24"/>
              </w:rPr>
              <w:t>приемной.</w:t>
            </w:r>
          </w:p>
        </w:tc>
        <w:tc>
          <w:tcPr>
            <w:tcW w:w="825" w:type="pct"/>
            <w:vMerge/>
            <w:tcBorders>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b/>
                <w:sz w:val="24"/>
                <w:szCs w:val="24"/>
              </w:rPr>
            </w:pP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tabs>
                <w:tab w:val="left" w:pos="1386"/>
                <w:tab w:val="left" w:pos="2776"/>
                <w:tab w:val="left" w:pos="3074"/>
                <w:tab w:val="left" w:pos="4189"/>
                <w:tab w:val="left" w:pos="4491"/>
              </w:tabs>
              <w:spacing w:line="276" w:lineRule="auto"/>
              <w:ind w:right="98"/>
              <w:rPr>
                <w:rFonts w:ascii="Arial" w:hAnsi="Arial" w:cs="Arial"/>
                <w:sz w:val="24"/>
                <w:szCs w:val="24"/>
              </w:rPr>
            </w:pPr>
            <w:r w:rsidRPr="0086426C">
              <w:rPr>
                <w:rFonts w:ascii="Arial" w:hAnsi="Arial" w:cs="Arial"/>
                <w:sz w:val="24"/>
                <w:szCs w:val="24"/>
              </w:rPr>
              <w:t xml:space="preserve">Использование сервисов Skype, Zoom, </w:t>
            </w:r>
            <w:r w:rsidRPr="0086426C">
              <w:rPr>
                <w:rFonts w:ascii="Arial" w:hAnsi="Arial" w:cs="Arial"/>
                <w:sz w:val="24"/>
                <w:szCs w:val="24"/>
                <w:lang w:val="en-US"/>
              </w:rPr>
              <w:t>R</w:t>
            </w:r>
            <w:r w:rsidRPr="0086426C">
              <w:rPr>
                <w:rFonts w:ascii="Arial" w:hAnsi="Arial" w:cs="Arial"/>
                <w:sz w:val="24"/>
                <w:szCs w:val="24"/>
              </w:rPr>
              <w:t xml:space="preserve">utube, OBS для </w:t>
            </w:r>
            <w:r w:rsidRPr="0086426C">
              <w:rPr>
                <w:rFonts w:ascii="Arial" w:hAnsi="Arial" w:cs="Arial"/>
                <w:spacing w:val="-2"/>
                <w:sz w:val="24"/>
                <w:szCs w:val="24"/>
              </w:rPr>
              <w:t xml:space="preserve">организации консультации </w:t>
            </w:r>
            <w:r w:rsidRPr="0086426C">
              <w:rPr>
                <w:rFonts w:ascii="Arial" w:hAnsi="Arial" w:cs="Arial"/>
                <w:spacing w:val="-10"/>
                <w:sz w:val="24"/>
                <w:szCs w:val="24"/>
              </w:rPr>
              <w:t xml:space="preserve">с  </w:t>
            </w:r>
            <w:r w:rsidRPr="0086426C">
              <w:rPr>
                <w:rFonts w:ascii="Arial" w:hAnsi="Arial" w:cs="Arial"/>
                <w:spacing w:val="-2"/>
                <w:sz w:val="24"/>
                <w:szCs w:val="24"/>
              </w:rPr>
              <w:t>клиентами</w:t>
            </w:r>
            <w:r w:rsidRPr="0086426C">
              <w:rPr>
                <w:rFonts w:ascii="Arial" w:hAnsi="Arial" w:cs="Arial"/>
                <w:sz w:val="24"/>
                <w:szCs w:val="24"/>
              </w:rPr>
              <w:tab/>
            </w:r>
            <w:r w:rsidRPr="0086426C">
              <w:rPr>
                <w:rFonts w:ascii="Arial" w:hAnsi="Arial" w:cs="Arial"/>
                <w:spacing w:val="-10"/>
                <w:sz w:val="24"/>
                <w:szCs w:val="24"/>
              </w:rPr>
              <w:t xml:space="preserve">в  </w:t>
            </w:r>
            <w:r w:rsidRPr="0086426C">
              <w:rPr>
                <w:rFonts w:ascii="Arial" w:hAnsi="Arial" w:cs="Arial"/>
                <w:spacing w:val="-2"/>
                <w:sz w:val="24"/>
                <w:szCs w:val="24"/>
              </w:rPr>
              <w:t xml:space="preserve">режиме </w:t>
            </w:r>
            <w:r w:rsidRPr="0086426C">
              <w:rPr>
                <w:rFonts w:ascii="Arial" w:hAnsi="Arial" w:cs="Arial"/>
                <w:sz w:val="24"/>
                <w:szCs w:val="24"/>
              </w:rPr>
              <w:t xml:space="preserve">реального </w:t>
            </w:r>
            <w:r w:rsidRPr="0086426C">
              <w:rPr>
                <w:rFonts w:ascii="Arial" w:hAnsi="Arial" w:cs="Arial"/>
                <w:spacing w:val="-2"/>
                <w:sz w:val="24"/>
                <w:szCs w:val="24"/>
              </w:rPr>
              <w:t>времени.</w:t>
            </w:r>
          </w:p>
        </w:tc>
        <w:tc>
          <w:tcPr>
            <w:tcW w:w="825" w:type="pct"/>
            <w:vMerge/>
            <w:tcBorders>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b/>
                <w:sz w:val="24"/>
                <w:szCs w:val="24"/>
              </w:rPr>
            </w:pP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tabs>
                <w:tab w:val="left" w:pos="1345"/>
                <w:tab w:val="left" w:pos="2221"/>
                <w:tab w:val="left" w:pos="3472"/>
                <w:tab w:val="left" w:pos="5053"/>
              </w:tabs>
              <w:spacing w:line="276" w:lineRule="auto"/>
              <w:rPr>
                <w:rFonts w:ascii="Arial" w:hAnsi="Arial" w:cs="Arial"/>
                <w:sz w:val="24"/>
                <w:szCs w:val="24"/>
              </w:rPr>
            </w:pPr>
            <w:r w:rsidRPr="0086426C">
              <w:rPr>
                <w:rFonts w:ascii="Arial" w:hAnsi="Arial" w:cs="Arial"/>
                <w:spacing w:val="-2"/>
                <w:sz w:val="24"/>
                <w:szCs w:val="24"/>
              </w:rPr>
              <w:t>Проведение</w:t>
            </w:r>
            <w:r w:rsidRPr="0086426C">
              <w:rPr>
                <w:rFonts w:ascii="Arial" w:hAnsi="Arial" w:cs="Arial"/>
                <w:sz w:val="24"/>
                <w:szCs w:val="24"/>
              </w:rPr>
              <w:t xml:space="preserve"> </w:t>
            </w:r>
            <w:r w:rsidRPr="0086426C">
              <w:rPr>
                <w:rFonts w:ascii="Arial" w:hAnsi="Arial" w:cs="Arial"/>
                <w:spacing w:val="-2"/>
                <w:sz w:val="24"/>
                <w:szCs w:val="24"/>
              </w:rPr>
              <w:t>прямых трансляций, взаимодействие</w:t>
            </w:r>
            <w:r w:rsidRPr="0086426C">
              <w:rPr>
                <w:rFonts w:ascii="Arial" w:hAnsi="Arial" w:cs="Arial"/>
                <w:sz w:val="24"/>
                <w:szCs w:val="24"/>
              </w:rPr>
              <w:tab/>
            </w:r>
            <w:r w:rsidRPr="0086426C">
              <w:rPr>
                <w:rFonts w:ascii="Arial" w:hAnsi="Arial" w:cs="Arial"/>
                <w:spacing w:val="-10"/>
                <w:sz w:val="24"/>
                <w:szCs w:val="24"/>
              </w:rPr>
              <w:t xml:space="preserve">с  </w:t>
            </w:r>
            <w:r w:rsidRPr="0086426C">
              <w:rPr>
                <w:rFonts w:ascii="Arial" w:hAnsi="Arial" w:cs="Arial"/>
                <w:spacing w:val="-2"/>
                <w:sz w:val="24"/>
                <w:szCs w:val="24"/>
              </w:rPr>
              <w:t>аудиторией.</w:t>
            </w:r>
          </w:p>
        </w:tc>
        <w:tc>
          <w:tcPr>
            <w:tcW w:w="825" w:type="pct"/>
            <w:vMerge/>
            <w:tcBorders>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b/>
                <w:sz w:val="24"/>
                <w:szCs w:val="24"/>
              </w:rPr>
            </w:pP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sz w:val="24"/>
                <w:szCs w:val="24"/>
              </w:rPr>
              <w:t xml:space="preserve">Технологии организации и личного цифрового </w:t>
            </w:r>
            <w:r w:rsidRPr="0086426C">
              <w:rPr>
                <w:rFonts w:ascii="Arial" w:hAnsi="Arial" w:cs="Arial"/>
                <w:spacing w:val="-2"/>
                <w:sz w:val="24"/>
                <w:szCs w:val="24"/>
              </w:rPr>
              <w:t>пространства</w:t>
            </w:r>
          </w:p>
        </w:tc>
        <w:tc>
          <w:tcPr>
            <w:tcW w:w="825" w:type="pct"/>
            <w:vMerge/>
            <w:tcBorders>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b/>
                <w:sz w:val="24"/>
                <w:szCs w:val="24"/>
              </w:rPr>
            </w:pP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sz w:val="24"/>
                <w:szCs w:val="24"/>
              </w:rPr>
              <w:t xml:space="preserve">Средства поиска контента для саморазвития в </w:t>
            </w:r>
            <w:r w:rsidRPr="0086426C">
              <w:rPr>
                <w:rFonts w:ascii="Arial" w:hAnsi="Arial" w:cs="Arial"/>
                <w:spacing w:val="-2"/>
                <w:sz w:val="24"/>
                <w:szCs w:val="24"/>
              </w:rPr>
              <w:t>цифровой среде</w:t>
            </w:r>
          </w:p>
        </w:tc>
        <w:tc>
          <w:tcPr>
            <w:tcW w:w="825" w:type="pct"/>
            <w:vMerge/>
            <w:tcBorders>
              <w:left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b/>
                <w:sz w:val="24"/>
                <w:szCs w:val="24"/>
              </w:rPr>
            </w:pPr>
          </w:p>
        </w:tc>
      </w:tr>
      <w:tr w:rsidR="00107E41" w:rsidRPr="0086426C" w:rsidTr="00107E41">
        <w:trPr>
          <w:trHeight w:val="962"/>
        </w:trPr>
        <w:tc>
          <w:tcPr>
            <w:tcW w:w="1013" w:type="pct"/>
            <w:vMerge/>
            <w:tcBorders>
              <w:left w:val="single" w:sz="4" w:space="0" w:color="auto"/>
              <w:right w:val="single" w:sz="4" w:space="0" w:color="auto"/>
            </w:tcBorders>
            <w:shd w:val="clear" w:color="auto" w:fill="auto"/>
          </w:tcPr>
          <w:p w:rsidR="00107E41" w:rsidRPr="0086426C" w:rsidRDefault="00107E41" w:rsidP="003D29DD">
            <w:pPr>
              <w:spacing w:after="0"/>
              <w:ind w:left="107" w:right="115"/>
              <w:rPr>
                <w:rFonts w:ascii="Arial" w:hAnsi="Arial" w:cs="Arial"/>
                <w:bCs/>
                <w:sz w:val="24"/>
                <w:szCs w:val="24"/>
              </w:rPr>
            </w:pPr>
          </w:p>
        </w:tc>
        <w:tc>
          <w:tcPr>
            <w:tcW w:w="3162" w:type="pct"/>
            <w:tcBorders>
              <w:top w:val="single" w:sz="4" w:space="0" w:color="auto"/>
              <w:left w:val="single" w:sz="4" w:space="0" w:color="auto"/>
              <w:right w:val="single" w:sz="4" w:space="0" w:color="auto"/>
            </w:tcBorders>
            <w:shd w:val="clear" w:color="auto" w:fill="auto"/>
          </w:tcPr>
          <w:p w:rsidR="00107E41" w:rsidRPr="0086426C" w:rsidRDefault="00107E41" w:rsidP="003D29DD">
            <w:pPr>
              <w:pStyle w:val="TableParagraph"/>
              <w:tabs>
                <w:tab w:val="left" w:pos="1053"/>
                <w:tab w:val="left" w:pos="2381"/>
                <w:tab w:val="left" w:pos="4266"/>
              </w:tabs>
              <w:spacing w:line="276" w:lineRule="auto"/>
              <w:rPr>
                <w:rFonts w:ascii="Arial" w:hAnsi="Arial" w:cs="Arial"/>
                <w:sz w:val="24"/>
                <w:szCs w:val="24"/>
              </w:rPr>
            </w:pPr>
            <w:r w:rsidRPr="0086426C">
              <w:rPr>
                <w:rFonts w:ascii="Arial" w:hAnsi="Arial" w:cs="Arial"/>
                <w:spacing w:val="-2"/>
                <w:sz w:val="24"/>
                <w:szCs w:val="24"/>
              </w:rPr>
              <w:t>Методы диагностики сформированности цифровых компетенций клиента</w:t>
            </w:r>
          </w:p>
          <w:p w:rsidR="00107E41" w:rsidRPr="0086426C" w:rsidRDefault="00107E41" w:rsidP="003D29DD">
            <w:pPr>
              <w:pStyle w:val="TableParagraph"/>
              <w:tabs>
                <w:tab w:val="left" w:pos="1201"/>
                <w:tab w:val="left" w:pos="2549"/>
                <w:tab w:val="left" w:pos="3496"/>
                <w:tab w:val="left" w:pos="4827"/>
              </w:tabs>
              <w:spacing w:line="276" w:lineRule="auto"/>
              <w:ind w:right="99"/>
              <w:rPr>
                <w:rFonts w:ascii="Arial" w:hAnsi="Arial" w:cs="Arial"/>
                <w:sz w:val="24"/>
                <w:szCs w:val="24"/>
              </w:rPr>
            </w:pPr>
            <w:r w:rsidRPr="0086426C">
              <w:rPr>
                <w:rFonts w:ascii="Arial" w:hAnsi="Arial" w:cs="Arial"/>
                <w:sz w:val="24"/>
                <w:szCs w:val="24"/>
              </w:rPr>
              <w:t xml:space="preserve">Инструменты для оценки результатов сформированности </w:t>
            </w:r>
            <w:r w:rsidRPr="0086426C">
              <w:rPr>
                <w:rFonts w:ascii="Arial" w:hAnsi="Arial" w:cs="Arial"/>
                <w:spacing w:val="-2"/>
                <w:sz w:val="24"/>
                <w:szCs w:val="24"/>
              </w:rPr>
              <w:t>цифровых</w:t>
            </w:r>
            <w:r w:rsidRPr="0086426C">
              <w:rPr>
                <w:rFonts w:ascii="Arial" w:hAnsi="Arial" w:cs="Arial"/>
                <w:sz w:val="24"/>
                <w:szCs w:val="24"/>
              </w:rPr>
              <w:t xml:space="preserve"> </w:t>
            </w:r>
            <w:r w:rsidRPr="0086426C">
              <w:rPr>
                <w:rFonts w:ascii="Arial" w:hAnsi="Arial" w:cs="Arial"/>
                <w:spacing w:val="-2"/>
                <w:sz w:val="24"/>
                <w:szCs w:val="24"/>
              </w:rPr>
              <w:t>компетенций клиента.</w:t>
            </w:r>
            <w:r w:rsidRPr="0086426C">
              <w:rPr>
                <w:rFonts w:ascii="Arial" w:hAnsi="Arial" w:cs="Arial"/>
                <w:sz w:val="24"/>
                <w:szCs w:val="24"/>
              </w:rPr>
              <w:tab/>
            </w:r>
            <w:r w:rsidRPr="0086426C">
              <w:rPr>
                <w:rFonts w:ascii="Arial" w:hAnsi="Arial" w:cs="Arial"/>
                <w:spacing w:val="-2"/>
                <w:sz w:val="24"/>
                <w:szCs w:val="24"/>
              </w:rPr>
              <w:t xml:space="preserve">Электронное </w:t>
            </w:r>
            <w:r w:rsidRPr="0086426C">
              <w:rPr>
                <w:rFonts w:ascii="Arial" w:hAnsi="Arial" w:cs="Arial"/>
                <w:spacing w:val="-5"/>
                <w:sz w:val="24"/>
                <w:szCs w:val="24"/>
              </w:rPr>
              <w:t xml:space="preserve">или </w:t>
            </w:r>
            <w:r w:rsidRPr="0086426C">
              <w:rPr>
                <w:rFonts w:ascii="Arial" w:hAnsi="Arial" w:cs="Arial"/>
                <w:sz w:val="24"/>
                <w:szCs w:val="24"/>
              </w:rPr>
              <w:t xml:space="preserve">цифровое </w:t>
            </w:r>
            <w:r w:rsidRPr="0086426C">
              <w:rPr>
                <w:rFonts w:ascii="Arial" w:hAnsi="Arial" w:cs="Arial"/>
                <w:spacing w:val="-2"/>
                <w:sz w:val="24"/>
                <w:szCs w:val="24"/>
              </w:rPr>
              <w:t>портфолио.</w:t>
            </w:r>
          </w:p>
        </w:tc>
        <w:tc>
          <w:tcPr>
            <w:tcW w:w="825" w:type="pct"/>
            <w:vMerge/>
            <w:tcBorders>
              <w:left w:val="single" w:sz="4" w:space="0" w:color="auto"/>
              <w:right w:val="single" w:sz="4" w:space="0" w:color="auto"/>
            </w:tcBorders>
            <w:shd w:val="clear" w:color="auto" w:fill="auto"/>
            <w:vAlign w:val="center"/>
          </w:tcPr>
          <w:p w:rsidR="00107E41" w:rsidRPr="0086426C" w:rsidRDefault="00107E41" w:rsidP="003D29DD">
            <w:pPr>
              <w:suppressAutoHyphens/>
              <w:spacing w:after="0"/>
              <w:jc w:val="center"/>
              <w:rPr>
                <w:rFonts w:ascii="Arial" w:hAnsi="Arial" w:cs="Arial"/>
                <w:b/>
                <w:sz w:val="24"/>
                <w:szCs w:val="24"/>
              </w:rPr>
            </w:pPr>
          </w:p>
        </w:tc>
      </w:tr>
      <w:tr w:rsidR="001F34AE" w:rsidRPr="0086426C" w:rsidTr="0068312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spacing w:after="0"/>
              <w:rPr>
                <w:rFonts w:ascii="Arial" w:hAnsi="Arial" w:cs="Arial"/>
                <w:bCs/>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332F5A" w:rsidP="003D29DD">
            <w:pPr>
              <w:suppressAutoHyphens/>
              <w:spacing w:after="0"/>
              <w:jc w:val="center"/>
              <w:rPr>
                <w:rFonts w:ascii="Arial" w:hAnsi="Arial" w:cs="Arial"/>
                <w:b/>
                <w:sz w:val="24"/>
                <w:szCs w:val="24"/>
              </w:rPr>
            </w:pPr>
            <w:r w:rsidRPr="0086426C">
              <w:rPr>
                <w:rFonts w:ascii="Arial" w:hAnsi="Arial" w:cs="Arial"/>
                <w:b/>
                <w:sz w:val="24"/>
                <w:szCs w:val="24"/>
              </w:rPr>
              <w:t>1</w:t>
            </w:r>
            <w:r w:rsidR="00446005" w:rsidRPr="0086426C">
              <w:rPr>
                <w:rFonts w:ascii="Arial" w:hAnsi="Arial" w:cs="Arial"/>
                <w:b/>
                <w:sz w:val="24"/>
                <w:szCs w:val="24"/>
              </w:rPr>
              <w:t>4</w:t>
            </w: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tabs>
                <w:tab w:val="left" w:pos="1525"/>
                <w:tab w:val="left" w:pos="2077"/>
                <w:tab w:val="left" w:pos="3207"/>
                <w:tab w:val="left" w:pos="5034"/>
              </w:tabs>
              <w:spacing w:line="276" w:lineRule="auto"/>
              <w:rPr>
                <w:rFonts w:ascii="Arial" w:hAnsi="Arial" w:cs="Arial"/>
                <w:bCs/>
                <w:sz w:val="24"/>
                <w:szCs w:val="24"/>
              </w:rPr>
            </w:pPr>
            <w:r w:rsidRPr="0086426C">
              <w:rPr>
                <w:rFonts w:ascii="Arial" w:hAnsi="Arial" w:cs="Arial"/>
                <w:sz w:val="24"/>
                <w:szCs w:val="24"/>
              </w:rPr>
              <w:t xml:space="preserve">Практическое занятие 27. </w:t>
            </w:r>
            <w:r w:rsidRPr="0086426C">
              <w:rPr>
                <w:rFonts w:ascii="Arial" w:hAnsi="Arial" w:cs="Arial"/>
                <w:spacing w:val="-2"/>
                <w:sz w:val="24"/>
                <w:szCs w:val="24"/>
              </w:rPr>
              <w:t>Регистрация</w:t>
            </w:r>
            <w:r w:rsidRPr="0086426C">
              <w:rPr>
                <w:rFonts w:ascii="Arial" w:hAnsi="Arial" w:cs="Arial"/>
                <w:sz w:val="24"/>
                <w:szCs w:val="24"/>
              </w:rPr>
              <w:t xml:space="preserve"> </w:t>
            </w:r>
            <w:r w:rsidRPr="0086426C">
              <w:rPr>
                <w:rFonts w:ascii="Arial" w:hAnsi="Arial" w:cs="Arial"/>
                <w:spacing w:val="-5"/>
                <w:sz w:val="24"/>
                <w:szCs w:val="24"/>
              </w:rPr>
              <w:t xml:space="preserve">на </w:t>
            </w:r>
            <w:r w:rsidRPr="0086426C">
              <w:rPr>
                <w:rFonts w:ascii="Arial" w:hAnsi="Arial" w:cs="Arial"/>
                <w:spacing w:val="-2"/>
                <w:sz w:val="24"/>
                <w:szCs w:val="24"/>
              </w:rPr>
              <w:t xml:space="preserve">порталах государственных </w:t>
            </w:r>
            <w:r w:rsidRPr="0086426C">
              <w:rPr>
                <w:rFonts w:ascii="Arial" w:hAnsi="Arial" w:cs="Arial"/>
                <w:spacing w:val="-10"/>
                <w:sz w:val="24"/>
                <w:szCs w:val="24"/>
              </w:rPr>
              <w:t xml:space="preserve">и </w:t>
            </w:r>
            <w:r w:rsidRPr="0086426C">
              <w:rPr>
                <w:rFonts w:ascii="Arial" w:hAnsi="Arial" w:cs="Arial"/>
                <w:sz w:val="24"/>
                <w:szCs w:val="24"/>
              </w:rPr>
              <w:t xml:space="preserve">муниципальных услуг (на </w:t>
            </w:r>
            <w:r w:rsidRPr="0086426C">
              <w:rPr>
                <w:rFonts w:ascii="Arial" w:hAnsi="Arial" w:cs="Arial"/>
                <w:spacing w:val="-2"/>
                <w:sz w:val="24"/>
                <w:szCs w:val="24"/>
              </w:rPr>
              <w:t>выбор).</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1F34AE"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28. Поиск информации по электронной услуге «Извещение о состоянии индивидуального лицевого счета» с </w:t>
            </w:r>
            <w:r w:rsidRPr="0086426C">
              <w:rPr>
                <w:rFonts w:ascii="Arial" w:hAnsi="Arial" w:cs="Arial"/>
                <w:spacing w:val="-2"/>
                <w:sz w:val="24"/>
                <w:szCs w:val="24"/>
              </w:rPr>
              <w:t xml:space="preserve">помощью </w:t>
            </w:r>
            <w:r w:rsidRPr="0086426C">
              <w:rPr>
                <w:rFonts w:ascii="Arial" w:hAnsi="Arial" w:cs="Arial"/>
                <w:sz w:val="24"/>
                <w:szCs w:val="24"/>
              </w:rPr>
              <w:t xml:space="preserve">Портала государственных услуг Российской </w:t>
            </w:r>
            <w:r w:rsidRPr="0086426C">
              <w:rPr>
                <w:rFonts w:ascii="Arial" w:hAnsi="Arial" w:cs="Arial"/>
                <w:spacing w:val="-2"/>
                <w:sz w:val="24"/>
                <w:szCs w:val="24"/>
              </w:rPr>
              <w:t>Федерации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29. Регистрация на сервисах и проведение </w:t>
            </w:r>
            <w:r w:rsidRPr="0086426C">
              <w:rPr>
                <w:rFonts w:ascii="Arial" w:hAnsi="Arial" w:cs="Arial"/>
                <w:spacing w:val="-2"/>
                <w:sz w:val="24"/>
                <w:szCs w:val="24"/>
              </w:rPr>
              <w:t>трансляции</w:t>
            </w:r>
          </w:p>
          <w:p w:rsidR="001F34AE" w:rsidRPr="0086426C" w:rsidRDefault="00332F5A" w:rsidP="003D29DD">
            <w:pPr>
              <w:pStyle w:val="TableParagraph"/>
              <w:spacing w:line="276" w:lineRule="auto"/>
              <w:rPr>
                <w:rFonts w:ascii="Arial" w:hAnsi="Arial" w:cs="Arial"/>
                <w:sz w:val="24"/>
                <w:szCs w:val="24"/>
              </w:rPr>
            </w:pPr>
            <w:r w:rsidRPr="0086426C">
              <w:rPr>
                <w:rFonts w:ascii="Arial" w:hAnsi="Arial" w:cs="Arial"/>
                <w:sz w:val="24"/>
                <w:szCs w:val="24"/>
              </w:rPr>
              <w:t>к</w:t>
            </w:r>
            <w:r w:rsidR="001F34AE" w:rsidRPr="0086426C">
              <w:rPr>
                <w:rFonts w:ascii="Arial" w:hAnsi="Arial" w:cs="Arial"/>
                <w:sz w:val="24"/>
                <w:szCs w:val="24"/>
              </w:rPr>
              <w:t xml:space="preserve">онсультации с помощью Skype, Zoom, </w:t>
            </w:r>
            <w:r w:rsidR="001F34AE" w:rsidRPr="0086426C">
              <w:rPr>
                <w:rFonts w:ascii="Arial" w:hAnsi="Arial" w:cs="Arial"/>
                <w:sz w:val="24"/>
                <w:szCs w:val="24"/>
                <w:lang w:val="en-US"/>
              </w:rPr>
              <w:t>R</w:t>
            </w:r>
            <w:r w:rsidR="001F34AE" w:rsidRPr="0086426C">
              <w:rPr>
                <w:rFonts w:ascii="Arial" w:hAnsi="Arial" w:cs="Arial"/>
                <w:sz w:val="24"/>
                <w:szCs w:val="24"/>
              </w:rPr>
              <w:t xml:space="preserve">utube (на </w:t>
            </w:r>
            <w:r w:rsidR="001F34AE" w:rsidRPr="0086426C">
              <w:rPr>
                <w:rFonts w:ascii="Arial" w:hAnsi="Arial" w:cs="Arial"/>
                <w:spacing w:val="-2"/>
                <w:sz w:val="24"/>
                <w:szCs w:val="24"/>
              </w:rPr>
              <w:t>выбор)</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332F5A"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1F34AE" w:rsidRPr="0086426C" w:rsidTr="00757A3E">
        <w:tc>
          <w:tcPr>
            <w:tcW w:w="1013" w:type="pct"/>
            <w:vMerge/>
            <w:tcBorders>
              <w:left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tabs>
                <w:tab w:val="left" w:pos="1422"/>
                <w:tab w:val="left" w:pos="2897"/>
                <w:tab w:val="left" w:pos="4647"/>
                <w:tab w:val="left" w:pos="5050"/>
              </w:tabs>
              <w:spacing w:line="276" w:lineRule="auto"/>
              <w:ind w:right="97"/>
              <w:rPr>
                <w:rFonts w:ascii="Arial" w:hAnsi="Arial" w:cs="Arial"/>
                <w:sz w:val="24"/>
                <w:szCs w:val="24"/>
              </w:rPr>
            </w:pPr>
            <w:r w:rsidRPr="0086426C">
              <w:rPr>
                <w:rFonts w:ascii="Arial" w:hAnsi="Arial" w:cs="Arial"/>
                <w:sz w:val="24"/>
                <w:szCs w:val="24"/>
              </w:rPr>
              <w:t xml:space="preserve">Практическое занятие 30. </w:t>
            </w:r>
            <w:r w:rsidRPr="0086426C">
              <w:rPr>
                <w:rFonts w:ascii="Arial" w:hAnsi="Arial" w:cs="Arial"/>
                <w:spacing w:val="-2"/>
                <w:sz w:val="24"/>
                <w:szCs w:val="24"/>
              </w:rPr>
              <w:t xml:space="preserve">Проведение консультации непосредственно </w:t>
            </w:r>
            <w:r w:rsidRPr="0086426C">
              <w:rPr>
                <w:rFonts w:ascii="Arial" w:hAnsi="Arial" w:cs="Arial"/>
                <w:spacing w:val="-10"/>
                <w:sz w:val="24"/>
                <w:szCs w:val="24"/>
              </w:rPr>
              <w:t>и  с</w:t>
            </w:r>
            <w:r w:rsidRPr="0086426C">
              <w:rPr>
                <w:rFonts w:ascii="Arial" w:hAnsi="Arial" w:cs="Arial"/>
                <w:spacing w:val="-2"/>
                <w:sz w:val="24"/>
                <w:szCs w:val="24"/>
              </w:rPr>
              <w:t xml:space="preserve"> использованием электронных средств связи (ситуационная задача).</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332F5A"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1F34AE" w:rsidRPr="0086426C" w:rsidTr="0068312E">
        <w:tc>
          <w:tcPr>
            <w:tcW w:w="1013" w:type="pct"/>
            <w:vMerge/>
            <w:tcBorders>
              <w:left w:val="single" w:sz="4" w:space="0" w:color="auto"/>
              <w:bottom w:val="single" w:sz="4" w:space="0" w:color="auto"/>
              <w:right w:val="single" w:sz="4" w:space="0" w:color="auto"/>
            </w:tcBorders>
            <w:shd w:val="clear" w:color="auto" w:fill="auto"/>
          </w:tcPr>
          <w:p w:rsidR="001F34AE" w:rsidRPr="0086426C" w:rsidRDefault="001F34AE"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1F34AE" w:rsidRPr="0086426C" w:rsidRDefault="001F34AE"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27. Создание цифрового портфолио </w:t>
            </w:r>
            <w:r w:rsidRPr="0086426C">
              <w:rPr>
                <w:rFonts w:ascii="Arial" w:hAnsi="Arial" w:cs="Arial"/>
                <w:spacing w:val="-2"/>
                <w:sz w:val="24"/>
                <w:szCs w:val="24"/>
              </w:rPr>
              <w:t>клиента</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1F34AE"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221626"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r w:rsidRPr="0086426C">
              <w:rPr>
                <w:rFonts w:ascii="Arial" w:hAnsi="Arial" w:cs="Arial"/>
                <w:bCs/>
                <w:sz w:val="24"/>
                <w:szCs w:val="24"/>
              </w:rPr>
              <w:t xml:space="preserve">Тема 2.7. </w:t>
            </w:r>
            <w:r w:rsidRPr="0086426C">
              <w:rPr>
                <w:rFonts w:ascii="Arial" w:hAnsi="Arial" w:cs="Arial"/>
                <w:bCs/>
                <w:sz w:val="24"/>
                <w:szCs w:val="24"/>
              </w:rPr>
              <w:lastRenderedPageBreak/>
              <w:t xml:space="preserve">Кибербезопасность </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spacing w:after="0"/>
              <w:rPr>
                <w:rFonts w:ascii="Arial" w:hAnsi="Arial" w:cs="Arial"/>
                <w:bCs/>
                <w:sz w:val="24"/>
                <w:szCs w:val="24"/>
              </w:rPr>
            </w:pPr>
            <w:r w:rsidRPr="0086426C">
              <w:rPr>
                <w:rFonts w:ascii="Arial" w:hAnsi="Arial" w:cs="Arial"/>
                <w:b/>
                <w:bCs/>
                <w:sz w:val="24"/>
                <w:szCs w:val="24"/>
              </w:rPr>
              <w:lastRenderedPageBreak/>
              <w:t xml:space="preserve">Содержание: </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221626"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18</w:t>
            </w:r>
          </w:p>
        </w:tc>
      </w:tr>
      <w:tr w:rsidR="00221626" w:rsidRPr="0086426C" w:rsidTr="0068312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tabs>
                <w:tab w:val="left" w:pos="1624"/>
                <w:tab w:val="left" w:pos="3946"/>
              </w:tabs>
              <w:spacing w:line="276" w:lineRule="auto"/>
              <w:ind w:right="99"/>
              <w:jc w:val="both"/>
              <w:rPr>
                <w:rFonts w:ascii="Arial" w:hAnsi="Arial" w:cs="Arial"/>
                <w:sz w:val="24"/>
                <w:szCs w:val="24"/>
              </w:rPr>
            </w:pPr>
            <w:r w:rsidRPr="0086426C">
              <w:rPr>
                <w:rFonts w:ascii="Arial" w:hAnsi="Arial" w:cs="Arial"/>
                <w:spacing w:val="-2"/>
                <w:sz w:val="24"/>
                <w:szCs w:val="24"/>
              </w:rPr>
              <w:t>Понятие</w:t>
            </w:r>
            <w:r w:rsidRPr="0086426C">
              <w:rPr>
                <w:rFonts w:ascii="Arial" w:hAnsi="Arial" w:cs="Arial"/>
                <w:sz w:val="24"/>
                <w:szCs w:val="24"/>
              </w:rPr>
              <w:t xml:space="preserve"> </w:t>
            </w:r>
            <w:r w:rsidRPr="0086426C">
              <w:rPr>
                <w:rFonts w:ascii="Arial" w:hAnsi="Arial" w:cs="Arial"/>
                <w:spacing w:val="-2"/>
                <w:sz w:val="24"/>
                <w:szCs w:val="24"/>
              </w:rPr>
              <w:t xml:space="preserve">Информационной безопасности. </w:t>
            </w:r>
            <w:r w:rsidRPr="0086426C">
              <w:rPr>
                <w:rFonts w:ascii="Arial" w:hAnsi="Arial" w:cs="Arial"/>
                <w:sz w:val="24"/>
                <w:szCs w:val="24"/>
              </w:rPr>
              <w:t xml:space="preserve">Кибербезопасность. Законодательство Российской Федерации о персональных данных. Организационное </w:t>
            </w:r>
            <w:r w:rsidRPr="0086426C">
              <w:rPr>
                <w:rFonts w:ascii="Arial" w:hAnsi="Arial" w:cs="Arial"/>
                <w:spacing w:val="-10"/>
                <w:sz w:val="24"/>
                <w:szCs w:val="24"/>
              </w:rPr>
              <w:t>и</w:t>
            </w:r>
          </w:p>
          <w:p w:rsidR="00221626" w:rsidRPr="0086426C" w:rsidRDefault="00221626" w:rsidP="003D29DD">
            <w:pPr>
              <w:pStyle w:val="TableParagraph"/>
              <w:spacing w:line="276" w:lineRule="auto"/>
              <w:jc w:val="both"/>
              <w:rPr>
                <w:rFonts w:ascii="Arial" w:hAnsi="Arial" w:cs="Arial"/>
                <w:sz w:val="24"/>
                <w:szCs w:val="24"/>
              </w:rPr>
            </w:pPr>
            <w:r w:rsidRPr="0086426C">
              <w:rPr>
                <w:rFonts w:ascii="Arial" w:hAnsi="Arial" w:cs="Arial"/>
                <w:spacing w:val="-2"/>
                <w:sz w:val="24"/>
                <w:szCs w:val="24"/>
              </w:rPr>
              <w:t>правовое обеспечение информационной безопасности</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221626" w:rsidRPr="0086426C" w:rsidRDefault="00F960AF" w:rsidP="003D29DD">
            <w:pPr>
              <w:suppressAutoHyphens/>
              <w:spacing w:after="0"/>
              <w:jc w:val="center"/>
              <w:rPr>
                <w:rFonts w:ascii="Arial" w:hAnsi="Arial" w:cs="Arial"/>
                <w:b/>
                <w:sz w:val="24"/>
                <w:szCs w:val="24"/>
              </w:rPr>
            </w:pPr>
            <w:r w:rsidRPr="0086426C">
              <w:rPr>
                <w:rFonts w:ascii="Arial" w:hAnsi="Arial" w:cs="Arial"/>
                <w:b/>
                <w:sz w:val="24"/>
                <w:szCs w:val="24"/>
              </w:rPr>
              <w:t>8</w:t>
            </w:r>
          </w:p>
        </w:tc>
      </w:tr>
      <w:tr w:rsidR="00221626" w:rsidRPr="0086426C" w:rsidTr="00757A3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spacing w:line="276" w:lineRule="auto"/>
              <w:ind w:right="98"/>
              <w:jc w:val="both"/>
              <w:rPr>
                <w:rFonts w:ascii="Arial" w:hAnsi="Arial" w:cs="Arial"/>
                <w:sz w:val="24"/>
                <w:szCs w:val="24"/>
              </w:rPr>
            </w:pPr>
            <w:r w:rsidRPr="0086426C">
              <w:rPr>
                <w:rFonts w:ascii="Arial" w:hAnsi="Arial" w:cs="Arial"/>
                <w:sz w:val="24"/>
                <w:szCs w:val="24"/>
              </w:rPr>
              <w:t xml:space="preserve">Основные виды сетевого мошенничества. Как обезопасить собственный компьютер. Правила безопасности при </w:t>
            </w:r>
            <w:r w:rsidRPr="0086426C">
              <w:rPr>
                <w:rFonts w:ascii="Arial" w:hAnsi="Arial" w:cs="Arial"/>
                <w:spacing w:val="-2"/>
                <w:sz w:val="24"/>
                <w:szCs w:val="24"/>
              </w:rPr>
              <w:t>работе в сети. Обеспечение информационной безопасности р</w:t>
            </w:r>
            <w:r w:rsidRPr="0086426C">
              <w:rPr>
                <w:rFonts w:ascii="Arial" w:hAnsi="Arial" w:cs="Arial"/>
                <w:sz w:val="24"/>
                <w:szCs w:val="24"/>
              </w:rPr>
              <w:t xml:space="preserve">аботы в сети </w:t>
            </w:r>
            <w:r w:rsidRPr="0086426C">
              <w:rPr>
                <w:rFonts w:ascii="Arial" w:hAnsi="Arial" w:cs="Arial"/>
                <w:spacing w:val="-2"/>
                <w:sz w:val="24"/>
                <w:szCs w:val="24"/>
              </w:rPr>
              <w:t>Интернет</w:t>
            </w:r>
          </w:p>
        </w:tc>
        <w:tc>
          <w:tcPr>
            <w:tcW w:w="825" w:type="pct"/>
            <w:vMerge/>
            <w:tcBorders>
              <w:left w:val="single" w:sz="4" w:space="0" w:color="auto"/>
              <w:right w:val="single" w:sz="4" w:space="0" w:color="auto"/>
            </w:tcBorders>
            <w:shd w:val="clear" w:color="auto" w:fill="auto"/>
            <w:vAlign w:val="center"/>
          </w:tcPr>
          <w:p w:rsidR="00221626" w:rsidRPr="0086426C" w:rsidRDefault="00221626" w:rsidP="003D29DD">
            <w:pPr>
              <w:suppressAutoHyphens/>
              <w:spacing w:after="0"/>
              <w:jc w:val="center"/>
              <w:rPr>
                <w:rFonts w:ascii="Arial" w:hAnsi="Arial" w:cs="Arial"/>
                <w:b/>
                <w:sz w:val="24"/>
                <w:szCs w:val="24"/>
              </w:rPr>
            </w:pPr>
          </w:p>
        </w:tc>
      </w:tr>
      <w:tr w:rsidR="00221626" w:rsidRPr="0086426C" w:rsidTr="00757A3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spacing w:line="276" w:lineRule="auto"/>
              <w:ind w:right="97"/>
              <w:jc w:val="both"/>
              <w:rPr>
                <w:rFonts w:ascii="Arial" w:hAnsi="Arial" w:cs="Arial"/>
                <w:sz w:val="24"/>
                <w:szCs w:val="24"/>
              </w:rPr>
            </w:pPr>
            <w:r w:rsidRPr="0086426C">
              <w:rPr>
                <w:rFonts w:ascii="Arial" w:hAnsi="Arial" w:cs="Arial"/>
                <w:sz w:val="24"/>
                <w:szCs w:val="24"/>
              </w:rPr>
              <w:t xml:space="preserve">Новые технологии безопасных транзакций в интернете. Работа с Интернет-ресурсами, предоставляющими возможность скачивания антивирусного </w:t>
            </w:r>
            <w:r w:rsidRPr="0086426C">
              <w:rPr>
                <w:rFonts w:ascii="Arial" w:hAnsi="Arial" w:cs="Arial"/>
                <w:spacing w:val="-2"/>
                <w:sz w:val="24"/>
                <w:szCs w:val="24"/>
              </w:rPr>
              <w:t>программного о</w:t>
            </w:r>
            <w:r w:rsidRPr="0086426C">
              <w:rPr>
                <w:rFonts w:ascii="Arial" w:hAnsi="Arial" w:cs="Arial"/>
                <w:sz w:val="24"/>
                <w:szCs w:val="24"/>
              </w:rPr>
              <w:t>беспечения (Microsoft, Антивирус Касперского), создание надежного пароля.</w:t>
            </w:r>
          </w:p>
        </w:tc>
        <w:tc>
          <w:tcPr>
            <w:tcW w:w="825" w:type="pct"/>
            <w:vMerge/>
            <w:tcBorders>
              <w:left w:val="single" w:sz="4" w:space="0" w:color="auto"/>
              <w:right w:val="single" w:sz="4" w:space="0" w:color="auto"/>
            </w:tcBorders>
            <w:shd w:val="clear" w:color="auto" w:fill="auto"/>
            <w:vAlign w:val="center"/>
          </w:tcPr>
          <w:p w:rsidR="00221626" w:rsidRPr="0086426C" w:rsidRDefault="00221626" w:rsidP="003D29DD">
            <w:pPr>
              <w:suppressAutoHyphens/>
              <w:spacing w:after="0"/>
              <w:jc w:val="center"/>
              <w:rPr>
                <w:rFonts w:ascii="Arial" w:hAnsi="Arial" w:cs="Arial"/>
                <w:b/>
                <w:sz w:val="24"/>
                <w:szCs w:val="24"/>
              </w:rPr>
            </w:pPr>
          </w:p>
        </w:tc>
      </w:tr>
      <w:tr w:rsidR="00221626" w:rsidRPr="0086426C" w:rsidTr="0068312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spacing w:after="0"/>
              <w:rPr>
                <w:rFonts w:ascii="Arial" w:hAnsi="Arial" w:cs="Arial"/>
                <w:bCs/>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221626" w:rsidRPr="0086426C" w:rsidRDefault="00446005" w:rsidP="003D29DD">
            <w:pPr>
              <w:suppressAutoHyphens/>
              <w:spacing w:after="0"/>
              <w:jc w:val="center"/>
              <w:rPr>
                <w:rFonts w:ascii="Arial" w:hAnsi="Arial" w:cs="Arial"/>
                <w:b/>
                <w:sz w:val="24"/>
                <w:szCs w:val="24"/>
              </w:rPr>
            </w:pPr>
            <w:r w:rsidRPr="0086426C">
              <w:rPr>
                <w:rFonts w:ascii="Arial" w:hAnsi="Arial" w:cs="Arial"/>
                <w:b/>
                <w:sz w:val="24"/>
                <w:szCs w:val="24"/>
              </w:rPr>
              <w:t>10</w:t>
            </w:r>
          </w:p>
        </w:tc>
      </w:tr>
      <w:tr w:rsidR="00221626" w:rsidRPr="0086426C" w:rsidTr="00757A3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tabs>
                <w:tab w:val="left" w:pos="2101"/>
              </w:tabs>
              <w:spacing w:line="276" w:lineRule="auto"/>
              <w:ind w:right="98"/>
              <w:rPr>
                <w:rFonts w:ascii="Arial" w:hAnsi="Arial" w:cs="Arial"/>
                <w:bCs/>
                <w:sz w:val="24"/>
                <w:szCs w:val="24"/>
              </w:rPr>
            </w:pPr>
            <w:r w:rsidRPr="0086426C">
              <w:rPr>
                <w:rFonts w:ascii="Arial" w:hAnsi="Arial" w:cs="Arial"/>
                <w:sz w:val="24"/>
                <w:szCs w:val="24"/>
              </w:rPr>
              <w:t xml:space="preserve">Практическое занятие 28. </w:t>
            </w:r>
            <w:r w:rsidRPr="0086426C">
              <w:rPr>
                <w:rFonts w:ascii="Arial" w:hAnsi="Arial" w:cs="Arial"/>
                <w:spacing w:val="-2"/>
                <w:sz w:val="24"/>
                <w:szCs w:val="24"/>
              </w:rPr>
              <w:t>Разработка</w:t>
            </w:r>
            <w:r w:rsidRPr="0086426C">
              <w:rPr>
                <w:rFonts w:ascii="Arial" w:hAnsi="Arial" w:cs="Arial"/>
                <w:sz w:val="24"/>
                <w:szCs w:val="24"/>
              </w:rPr>
              <w:tab/>
            </w:r>
            <w:r w:rsidRPr="0086426C">
              <w:rPr>
                <w:rFonts w:ascii="Arial" w:hAnsi="Arial" w:cs="Arial"/>
                <w:spacing w:val="-2"/>
                <w:sz w:val="24"/>
                <w:szCs w:val="24"/>
              </w:rPr>
              <w:t xml:space="preserve">организационно-распорядительных </w:t>
            </w:r>
            <w:r w:rsidRPr="0086426C">
              <w:rPr>
                <w:rFonts w:ascii="Arial" w:hAnsi="Arial" w:cs="Arial"/>
                <w:sz w:val="24"/>
                <w:szCs w:val="24"/>
              </w:rPr>
              <w:t xml:space="preserve">документов для установления режима </w:t>
            </w:r>
            <w:r w:rsidRPr="0086426C">
              <w:rPr>
                <w:rFonts w:ascii="Arial" w:hAnsi="Arial" w:cs="Arial"/>
                <w:spacing w:val="-2"/>
                <w:sz w:val="24"/>
                <w:szCs w:val="24"/>
              </w:rPr>
              <w:t>безопасности информации</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221626" w:rsidRPr="0086426C" w:rsidRDefault="00221626"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221626" w:rsidRPr="0086426C" w:rsidTr="00757A3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spacing w:line="276" w:lineRule="auto"/>
              <w:rPr>
                <w:rFonts w:ascii="Arial" w:hAnsi="Arial" w:cs="Arial"/>
                <w:sz w:val="24"/>
                <w:szCs w:val="24"/>
              </w:rPr>
            </w:pPr>
            <w:r w:rsidRPr="0086426C">
              <w:rPr>
                <w:rFonts w:ascii="Arial" w:hAnsi="Arial" w:cs="Arial"/>
                <w:sz w:val="24"/>
                <w:szCs w:val="24"/>
              </w:rPr>
              <w:t>Практическое занятие 29. Ситуационные задачи и казусы для самостоятельного разрешения «Конфиденциальная информация»</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221626"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221626" w:rsidRPr="0086426C" w:rsidTr="00757A3E">
        <w:tc>
          <w:tcPr>
            <w:tcW w:w="1013" w:type="pct"/>
            <w:vMerge/>
            <w:tcBorders>
              <w:left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30. Организация защиты данных на ПК от </w:t>
            </w:r>
            <w:r w:rsidRPr="0086426C">
              <w:rPr>
                <w:rFonts w:ascii="Arial" w:hAnsi="Arial" w:cs="Arial"/>
                <w:spacing w:val="-2"/>
                <w:sz w:val="24"/>
                <w:szCs w:val="24"/>
              </w:rPr>
              <w:t>компьютерных вирусов</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221626"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4</w:t>
            </w:r>
          </w:p>
        </w:tc>
      </w:tr>
      <w:tr w:rsidR="00221626" w:rsidRPr="0086426C" w:rsidTr="0068312E">
        <w:tc>
          <w:tcPr>
            <w:tcW w:w="1013" w:type="pct"/>
            <w:vMerge/>
            <w:tcBorders>
              <w:left w:val="single" w:sz="4" w:space="0" w:color="auto"/>
              <w:bottom w:val="single" w:sz="4" w:space="0" w:color="auto"/>
              <w:right w:val="single" w:sz="4" w:space="0" w:color="auto"/>
            </w:tcBorders>
            <w:shd w:val="clear" w:color="auto" w:fill="auto"/>
          </w:tcPr>
          <w:p w:rsidR="00221626" w:rsidRPr="0086426C" w:rsidRDefault="00221626" w:rsidP="003D29DD">
            <w:pPr>
              <w:spacing w:after="0"/>
              <w:ind w:left="107" w:right="115"/>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221626" w:rsidRPr="0086426C" w:rsidRDefault="00221626" w:rsidP="003D29DD">
            <w:pPr>
              <w:pStyle w:val="TableParagraph"/>
              <w:spacing w:line="276" w:lineRule="auto"/>
              <w:rPr>
                <w:rFonts w:ascii="Arial" w:hAnsi="Arial" w:cs="Arial"/>
                <w:sz w:val="24"/>
                <w:szCs w:val="24"/>
              </w:rPr>
            </w:pPr>
            <w:r w:rsidRPr="0086426C">
              <w:rPr>
                <w:rFonts w:ascii="Arial" w:hAnsi="Arial" w:cs="Arial"/>
                <w:sz w:val="24"/>
                <w:szCs w:val="24"/>
              </w:rPr>
              <w:t xml:space="preserve">Практическое занятие 31. </w:t>
            </w:r>
            <w:r w:rsidRPr="0086426C">
              <w:rPr>
                <w:rFonts w:ascii="Arial" w:hAnsi="Arial" w:cs="Arial"/>
                <w:spacing w:val="-2"/>
                <w:sz w:val="24"/>
                <w:szCs w:val="24"/>
              </w:rPr>
              <w:t xml:space="preserve">Решение ситуационных </w:t>
            </w:r>
            <w:r w:rsidRPr="0086426C">
              <w:rPr>
                <w:rFonts w:ascii="Arial" w:hAnsi="Arial" w:cs="Arial"/>
                <w:spacing w:val="-4"/>
                <w:sz w:val="24"/>
                <w:szCs w:val="24"/>
              </w:rPr>
              <w:t>задач</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221626" w:rsidRPr="0086426C" w:rsidRDefault="00446005" w:rsidP="003D29DD">
            <w:pPr>
              <w:suppressAutoHyphens/>
              <w:spacing w:after="0"/>
              <w:jc w:val="center"/>
              <w:rPr>
                <w:rFonts w:ascii="Arial" w:hAnsi="Arial" w:cs="Arial"/>
                <w:sz w:val="24"/>
                <w:szCs w:val="24"/>
              </w:rPr>
            </w:pPr>
            <w:r w:rsidRPr="0086426C">
              <w:rPr>
                <w:rFonts w:ascii="Arial" w:hAnsi="Arial" w:cs="Arial"/>
                <w:sz w:val="24"/>
                <w:szCs w:val="24"/>
              </w:rPr>
              <w:t>2</w:t>
            </w:r>
          </w:p>
        </w:tc>
      </w:tr>
      <w:tr w:rsidR="00FD3DB5" w:rsidRPr="0086426C" w:rsidTr="0068312E">
        <w:tc>
          <w:tcPr>
            <w:tcW w:w="1013" w:type="pct"/>
            <w:vMerge w:val="restart"/>
            <w:tcBorders>
              <w:top w:val="single" w:sz="4" w:space="0" w:color="auto"/>
              <w:left w:val="single" w:sz="4" w:space="0" w:color="auto"/>
              <w:right w:val="single" w:sz="4" w:space="0" w:color="auto"/>
            </w:tcBorders>
            <w:shd w:val="clear" w:color="auto" w:fill="auto"/>
          </w:tcPr>
          <w:p w:rsidR="00FD3DB5" w:rsidRPr="0086426C" w:rsidRDefault="00FD3DB5" w:rsidP="003D29DD">
            <w:pPr>
              <w:spacing w:after="0"/>
              <w:ind w:left="107" w:right="115"/>
              <w:rPr>
                <w:rFonts w:ascii="Arial" w:hAnsi="Arial" w:cs="Arial"/>
                <w:bCs/>
                <w:sz w:val="24"/>
                <w:szCs w:val="24"/>
              </w:rPr>
            </w:pPr>
            <w:r w:rsidRPr="0086426C">
              <w:rPr>
                <w:rFonts w:ascii="Arial" w:hAnsi="Arial" w:cs="Arial"/>
                <w:bCs/>
                <w:sz w:val="24"/>
                <w:szCs w:val="24"/>
              </w:rPr>
              <w:t>Тема 2.8.</w:t>
            </w:r>
            <w:r w:rsidRPr="0086426C">
              <w:rPr>
                <w:rFonts w:ascii="Arial" w:hAnsi="Arial" w:cs="Arial"/>
                <w:sz w:val="24"/>
                <w:szCs w:val="24"/>
              </w:rPr>
              <w:t xml:space="preserve"> Цифровые государственные услуги и электронная коммерция</w:t>
            </w: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r w:rsidRPr="0086426C">
              <w:rPr>
                <w:rFonts w:ascii="Arial" w:hAnsi="Arial" w:cs="Arial"/>
                <w:b/>
                <w:bCs/>
                <w:sz w:val="24"/>
                <w:szCs w:val="24"/>
              </w:rPr>
              <w:t>Содержание:</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FD3DB5" w:rsidRPr="0086426C" w:rsidRDefault="00D67A83" w:rsidP="003D29DD">
            <w:pPr>
              <w:suppressAutoHyphens/>
              <w:spacing w:after="0"/>
              <w:jc w:val="center"/>
              <w:rPr>
                <w:rFonts w:ascii="Arial" w:hAnsi="Arial" w:cs="Arial"/>
                <w:b/>
                <w:sz w:val="24"/>
                <w:szCs w:val="24"/>
              </w:rPr>
            </w:pPr>
            <w:r w:rsidRPr="0086426C">
              <w:rPr>
                <w:rFonts w:ascii="Arial" w:hAnsi="Arial" w:cs="Arial"/>
                <w:b/>
                <w:sz w:val="24"/>
                <w:szCs w:val="24"/>
              </w:rPr>
              <w:t>10</w:t>
            </w:r>
          </w:p>
        </w:tc>
      </w:tr>
      <w:tr w:rsidR="00FD3DB5" w:rsidRPr="0086426C" w:rsidTr="0068312E">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pStyle w:val="TableParagraph"/>
              <w:spacing w:line="276" w:lineRule="auto"/>
              <w:ind w:right="97"/>
              <w:jc w:val="both"/>
              <w:rPr>
                <w:rFonts w:ascii="Arial" w:hAnsi="Arial" w:cs="Arial"/>
                <w:sz w:val="24"/>
                <w:szCs w:val="24"/>
              </w:rPr>
            </w:pPr>
            <w:r w:rsidRPr="0086426C">
              <w:rPr>
                <w:rFonts w:ascii="Arial" w:hAnsi="Arial" w:cs="Arial"/>
                <w:sz w:val="24"/>
                <w:szCs w:val="24"/>
              </w:rPr>
              <w:t xml:space="preserve">Официальные Интернет-ресурсы Российской Федерации. Ведомственные порталы и сайты. Сайты Пенсионного Фонда Российской Федерации и Федеральной </w:t>
            </w:r>
            <w:r w:rsidRPr="0086426C">
              <w:rPr>
                <w:rFonts w:ascii="Arial" w:hAnsi="Arial" w:cs="Arial"/>
                <w:spacing w:val="-2"/>
                <w:sz w:val="24"/>
                <w:szCs w:val="24"/>
              </w:rPr>
              <w:t>налоговой службы.</w:t>
            </w:r>
          </w:p>
        </w:tc>
        <w:tc>
          <w:tcPr>
            <w:tcW w:w="825" w:type="pct"/>
            <w:vMerge w:val="restart"/>
            <w:tcBorders>
              <w:top w:val="single" w:sz="4" w:space="0" w:color="auto"/>
              <w:left w:val="single" w:sz="4" w:space="0" w:color="auto"/>
              <w:right w:val="single" w:sz="4" w:space="0" w:color="auto"/>
            </w:tcBorders>
            <w:shd w:val="clear" w:color="auto" w:fill="auto"/>
            <w:vAlign w:val="center"/>
          </w:tcPr>
          <w:p w:rsidR="00FD3DB5" w:rsidRPr="0086426C" w:rsidRDefault="00FD3DB5" w:rsidP="003D29DD">
            <w:pPr>
              <w:suppressAutoHyphens/>
              <w:spacing w:after="0"/>
              <w:jc w:val="center"/>
              <w:rPr>
                <w:rFonts w:ascii="Arial" w:hAnsi="Arial" w:cs="Arial"/>
                <w:b/>
                <w:sz w:val="24"/>
                <w:szCs w:val="24"/>
              </w:rPr>
            </w:pPr>
            <w:r w:rsidRPr="0086426C">
              <w:rPr>
                <w:rFonts w:ascii="Arial" w:hAnsi="Arial" w:cs="Arial"/>
                <w:b/>
                <w:sz w:val="24"/>
                <w:szCs w:val="24"/>
              </w:rPr>
              <w:t>6</w:t>
            </w:r>
          </w:p>
        </w:tc>
      </w:tr>
      <w:tr w:rsidR="00FD3DB5" w:rsidRPr="0086426C" w:rsidTr="0068312E">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pStyle w:val="TableParagraph"/>
              <w:spacing w:line="276" w:lineRule="auto"/>
              <w:ind w:right="94"/>
              <w:jc w:val="both"/>
              <w:rPr>
                <w:rFonts w:ascii="Arial" w:hAnsi="Arial" w:cs="Arial"/>
                <w:sz w:val="24"/>
                <w:szCs w:val="24"/>
              </w:rPr>
            </w:pPr>
            <w:r w:rsidRPr="0086426C">
              <w:rPr>
                <w:rFonts w:ascii="Arial" w:hAnsi="Arial" w:cs="Arial"/>
                <w:sz w:val="24"/>
                <w:szCs w:val="24"/>
              </w:rPr>
              <w:t xml:space="preserve">Безопасность личного кабинета на сайте отделения Пенсионного фонда Российской Федерации и налоговой инспекции. Безопасность личного кабинета на Портале государственных услуг Российской </w:t>
            </w:r>
            <w:r w:rsidRPr="0086426C">
              <w:rPr>
                <w:rFonts w:ascii="Arial" w:hAnsi="Arial" w:cs="Arial"/>
                <w:spacing w:val="-2"/>
                <w:sz w:val="24"/>
                <w:szCs w:val="24"/>
              </w:rPr>
              <w:t>Федерации.</w:t>
            </w:r>
          </w:p>
          <w:p w:rsidR="00FD3DB5" w:rsidRPr="0086426C" w:rsidRDefault="00FD3DB5" w:rsidP="003D29DD">
            <w:pPr>
              <w:pStyle w:val="TableParagraph"/>
              <w:spacing w:line="276" w:lineRule="auto"/>
              <w:ind w:right="94"/>
              <w:jc w:val="both"/>
              <w:rPr>
                <w:rFonts w:ascii="Arial" w:hAnsi="Arial" w:cs="Arial"/>
                <w:sz w:val="24"/>
                <w:szCs w:val="24"/>
              </w:rPr>
            </w:pPr>
            <w:r w:rsidRPr="0086426C">
              <w:rPr>
                <w:rFonts w:ascii="Arial" w:hAnsi="Arial" w:cs="Arial"/>
                <w:sz w:val="24"/>
                <w:szCs w:val="24"/>
              </w:rPr>
              <w:t xml:space="preserve">Официальные региональные и муниципальные Интернет- </w:t>
            </w:r>
            <w:r w:rsidRPr="0086426C">
              <w:rPr>
                <w:rFonts w:ascii="Arial" w:hAnsi="Arial" w:cs="Arial"/>
                <w:spacing w:val="-2"/>
                <w:sz w:val="24"/>
                <w:szCs w:val="24"/>
              </w:rPr>
              <w:t>ресурсы.</w:t>
            </w:r>
          </w:p>
        </w:tc>
        <w:tc>
          <w:tcPr>
            <w:tcW w:w="825" w:type="pct"/>
            <w:vMerge/>
            <w:tcBorders>
              <w:top w:val="single" w:sz="4" w:space="0" w:color="auto"/>
              <w:left w:val="single" w:sz="4" w:space="0" w:color="auto"/>
              <w:right w:val="single" w:sz="4" w:space="0" w:color="auto"/>
            </w:tcBorders>
            <w:shd w:val="clear" w:color="auto" w:fill="auto"/>
            <w:vAlign w:val="center"/>
          </w:tcPr>
          <w:p w:rsidR="00FD3DB5" w:rsidRPr="0086426C" w:rsidRDefault="00FD3DB5" w:rsidP="003D29DD">
            <w:pPr>
              <w:suppressAutoHyphens/>
              <w:spacing w:after="0"/>
              <w:jc w:val="center"/>
              <w:rPr>
                <w:rFonts w:ascii="Arial" w:hAnsi="Arial" w:cs="Arial"/>
                <w:b/>
                <w:sz w:val="24"/>
                <w:szCs w:val="24"/>
              </w:rPr>
            </w:pPr>
          </w:p>
        </w:tc>
      </w:tr>
      <w:tr w:rsidR="00FD3DB5" w:rsidRPr="0086426C" w:rsidTr="0068312E">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pStyle w:val="TableParagraph"/>
              <w:spacing w:line="276" w:lineRule="auto"/>
              <w:rPr>
                <w:rFonts w:ascii="Arial" w:hAnsi="Arial" w:cs="Arial"/>
                <w:sz w:val="24"/>
                <w:szCs w:val="24"/>
              </w:rPr>
            </w:pPr>
            <w:r w:rsidRPr="0086426C">
              <w:rPr>
                <w:rFonts w:ascii="Arial" w:hAnsi="Arial" w:cs="Arial"/>
                <w:sz w:val="24"/>
                <w:szCs w:val="24"/>
              </w:rPr>
              <w:t xml:space="preserve">Электронная коммерция. Приобретение товаров и </w:t>
            </w:r>
            <w:r w:rsidRPr="0086426C">
              <w:rPr>
                <w:rFonts w:ascii="Arial" w:hAnsi="Arial" w:cs="Arial"/>
                <w:spacing w:val="-4"/>
                <w:sz w:val="24"/>
                <w:szCs w:val="24"/>
              </w:rPr>
              <w:t xml:space="preserve">услуг </w:t>
            </w:r>
            <w:r w:rsidRPr="0086426C">
              <w:rPr>
                <w:rFonts w:ascii="Arial" w:hAnsi="Arial" w:cs="Arial"/>
                <w:spacing w:val="-2"/>
                <w:sz w:val="24"/>
                <w:szCs w:val="24"/>
              </w:rPr>
              <w:t>через</w:t>
            </w:r>
            <w:r w:rsidRPr="0086426C">
              <w:rPr>
                <w:rFonts w:ascii="Arial" w:hAnsi="Arial" w:cs="Arial"/>
                <w:sz w:val="24"/>
                <w:szCs w:val="24"/>
              </w:rPr>
              <w:tab/>
            </w:r>
            <w:r w:rsidRPr="0086426C">
              <w:rPr>
                <w:rFonts w:ascii="Arial" w:hAnsi="Arial" w:cs="Arial"/>
                <w:spacing w:val="-2"/>
                <w:sz w:val="24"/>
                <w:szCs w:val="24"/>
              </w:rPr>
              <w:t>Интернет Изучение</w:t>
            </w:r>
            <w:r w:rsidRPr="0086426C">
              <w:rPr>
                <w:rFonts w:ascii="Arial" w:hAnsi="Arial" w:cs="Arial"/>
                <w:sz w:val="24"/>
                <w:szCs w:val="24"/>
              </w:rPr>
              <w:t xml:space="preserve"> </w:t>
            </w:r>
            <w:r w:rsidRPr="0086426C">
              <w:rPr>
                <w:rFonts w:ascii="Arial" w:hAnsi="Arial" w:cs="Arial"/>
                <w:spacing w:val="-2"/>
                <w:sz w:val="24"/>
                <w:szCs w:val="24"/>
              </w:rPr>
              <w:t xml:space="preserve">возможностей оплаты </w:t>
            </w:r>
            <w:r w:rsidRPr="0086426C">
              <w:rPr>
                <w:rFonts w:ascii="Arial" w:hAnsi="Arial" w:cs="Arial"/>
                <w:sz w:val="24"/>
                <w:szCs w:val="24"/>
              </w:rPr>
              <w:t>коммунальных услуг через сайт банка.</w:t>
            </w:r>
          </w:p>
        </w:tc>
        <w:tc>
          <w:tcPr>
            <w:tcW w:w="825" w:type="pct"/>
            <w:vMerge/>
            <w:tcBorders>
              <w:top w:val="single" w:sz="4" w:space="0" w:color="auto"/>
              <w:left w:val="single" w:sz="4" w:space="0" w:color="auto"/>
              <w:right w:val="single" w:sz="4" w:space="0" w:color="auto"/>
            </w:tcBorders>
            <w:shd w:val="clear" w:color="auto" w:fill="auto"/>
            <w:vAlign w:val="center"/>
          </w:tcPr>
          <w:p w:rsidR="00FD3DB5" w:rsidRPr="0086426C" w:rsidRDefault="00FD3DB5" w:rsidP="003D29DD">
            <w:pPr>
              <w:suppressAutoHyphens/>
              <w:spacing w:after="0"/>
              <w:jc w:val="center"/>
              <w:rPr>
                <w:rFonts w:ascii="Arial" w:hAnsi="Arial" w:cs="Arial"/>
                <w:b/>
                <w:sz w:val="24"/>
                <w:szCs w:val="24"/>
              </w:rPr>
            </w:pPr>
          </w:p>
        </w:tc>
      </w:tr>
      <w:tr w:rsidR="00FD3DB5" w:rsidRPr="0086426C" w:rsidTr="0068312E">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pStyle w:val="TableParagraph"/>
              <w:tabs>
                <w:tab w:val="left" w:pos="1267"/>
                <w:tab w:val="left" w:pos="2292"/>
                <w:tab w:val="left" w:pos="3860"/>
              </w:tabs>
              <w:spacing w:line="276" w:lineRule="auto"/>
              <w:rPr>
                <w:rFonts w:ascii="Arial" w:hAnsi="Arial" w:cs="Arial"/>
                <w:sz w:val="24"/>
                <w:szCs w:val="24"/>
              </w:rPr>
            </w:pPr>
            <w:r w:rsidRPr="0086426C">
              <w:rPr>
                <w:rFonts w:ascii="Arial" w:hAnsi="Arial" w:cs="Arial"/>
                <w:spacing w:val="-2"/>
                <w:sz w:val="24"/>
                <w:szCs w:val="24"/>
              </w:rPr>
              <w:t>Интернет</w:t>
            </w:r>
            <w:r w:rsidRPr="0086426C">
              <w:rPr>
                <w:rFonts w:ascii="Arial" w:hAnsi="Arial" w:cs="Arial"/>
                <w:sz w:val="24"/>
                <w:szCs w:val="24"/>
              </w:rPr>
              <w:tab/>
            </w:r>
            <w:r w:rsidRPr="0086426C">
              <w:rPr>
                <w:rFonts w:ascii="Arial" w:hAnsi="Arial" w:cs="Arial"/>
                <w:spacing w:val="-4"/>
                <w:sz w:val="24"/>
                <w:szCs w:val="24"/>
              </w:rPr>
              <w:t xml:space="preserve">- </w:t>
            </w:r>
            <w:r w:rsidRPr="0086426C">
              <w:rPr>
                <w:rFonts w:ascii="Arial" w:hAnsi="Arial" w:cs="Arial"/>
                <w:spacing w:val="-2"/>
                <w:sz w:val="24"/>
                <w:szCs w:val="24"/>
              </w:rPr>
              <w:t>аптека.</w:t>
            </w:r>
            <w:r w:rsidRPr="0086426C">
              <w:rPr>
                <w:rFonts w:ascii="Arial" w:hAnsi="Arial" w:cs="Arial"/>
                <w:sz w:val="24"/>
                <w:szCs w:val="24"/>
              </w:rPr>
              <w:tab/>
            </w:r>
            <w:r w:rsidRPr="0086426C">
              <w:rPr>
                <w:rFonts w:ascii="Arial" w:hAnsi="Arial" w:cs="Arial"/>
                <w:spacing w:val="-2"/>
                <w:sz w:val="24"/>
                <w:szCs w:val="24"/>
              </w:rPr>
              <w:t>Приобретение</w:t>
            </w:r>
            <w:r w:rsidRPr="0086426C">
              <w:rPr>
                <w:rFonts w:ascii="Arial" w:hAnsi="Arial" w:cs="Arial"/>
                <w:sz w:val="24"/>
                <w:szCs w:val="24"/>
              </w:rPr>
              <w:tab/>
            </w:r>
            <w:r w:rsidRPr="0086426C">
              <w:rPr>
                <w:rFonts w:ascii="Arial" w:hAnsi="Arial" w:cs="Arial"/>
                <w:spacing w:val="-2"/>
                <w:sz w:val="24"/>
                <w:szCs w:val="24"/>
              </w:rPr>
              <w:t>лекарственных препаратов онлайн.</w:t>
            </w:r>
          </w:p>
        </w:tc>
        <w:tc>
          <w:tcPr>
            <w:tcW w:w="825" w:type="pct"/>
            <w:vMerge/>
            <w:tcBorders>
              <w:top w:val="single" w:sz="4" w:space="0" w:color="auto"/>
              <w:left w:val="single" w:sz="4" w:space="0" w:color="auto"/>
              <w:right w:val="single" w:sz="4" w:space="0" w:color="auto"/>
            </w:tcBorders>
            <w:shd w:val="clear" w:color="auto" w:fill="auto"/>
            <w:vAlign w:val="center"/>
          </w:tcPr>
          <w:p w:rsidR="00FD3DB5" w:rsidRPr="0086426C" w:rsidRDefault="00FD3DB5" w:rsidP="003D29DD">
            <w:pPr>
              <w:suppressAutoHyphens/>
              <w:spacing w:after="0"/>
              <w:jc w:val="center"/>
              <w:rPr>
                <w:rFonts w:ascii="Arial" w:hAnsi="Arial" w:cs="Arial"/>
                <w:b/>
                <w:sz w:val="24"/>
                <w:szCs w:val="24"/>
              </w:rPr>
            </w:pPr>
          </w:p>
        </w:tc>
      </w:tr>
      <w:tr w:rsidR="00FD3DB5" w:rsidRPr="0086426C" w:rsidTr="0068312E">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pStyle w:val="TableParagraph"/>
              <w:spacing w:line="276" w:lineRule="auto"/>
              <w:rPr>
                <w:rFonts w:ascii="Arial" w:hAnsi="Arial" w:cs="Arial"/>
                <w:sz w:val="24"/>
                <w:szCs w:val="24"/>
              </w:rPr>
            </w:pPr>
            <w:r w:rsidRPr="0086426C">
              <w:rPr>
                <w:rFonts w:ascii="Arial" w:hAnsi="Arial" w:cs="Arial"/>
                <w:sz w:val="24"/>
                <w:szCs w:val="24"/>
              </w:rPr>
              <w:t xml:space="preserve">Оплата электроэнергии и коммунальных услуг через Интернет. Внесение </w:t>
            </w:r>
            <w:r w:rsidRPr="0086426C">
              <w:rPr>
                <w:rFonts w:ascii="Arial" w:hAnsi="Arial" w:cs="Arial"/>
                <w:sz w:val="24"/>
                <w:szCs w:val="24"/>
              </w:rPr>
              <w:lastRenderedPageBreak/>
              <w:t xml:space="preserve">показаний счетчиков. </w:t>
            </w:r>
            <w:r w:rsidRPr="0086426C">
              <w:rPr>
                <w:rFonts w:ascii="Arial" w:hAnsi="Arial" w:cs="Arial"/>
                <w:spacing w:val="-2"/>
                <w:sz w:val="24"/>
                <w:szCs w:val="24"/>
              </w:rPr>
              <w:t xml:space="preserve">Электронные </w:t>
            </w:r>
            <w:r w:rsidRPr="0086426C">
              <w:rPr>
                <w:rFonts w:ascii="Arial" w:hAnsi="Arial" w:cs="Arial"/>
                <w:sz w:val="24"/>
                <w:szCs w:val="24"/>
              </w:rPr>
              <w:t xml:space="preserve">банковские </w:t>
            </w:r>
            <w:r w:rsidRPr="0086426C">
              <w:rPr>
                <w:rFonts w:ascii="Arial" w:hAnsi="Arial" w:cs="Arial"/>
                <w:spacing w:val="-2"/>
                <w:sz w:val="24"/>
                <w:szCs w:val="24"/>
              </w:rPr>
              <w:t>услуги</w:t>
            </w:r>
          </w:p>
        </w:tc>
        <w:tc>
          <w:tcPr>
            <w:tcW w:w="825" w:type="pct"/>
            <w:vMerge/>
            <w:tcBorders>
              <w:top w:val="single" w:sz="4" w:space="0" w:color="auto"/>
              <w:left w:val="single" w:sz="4" w:space="0" w:color="auto"/>
              <w:right w:val="single" w:sz="4" w:space="0" w:color="auto"/>
            </w:tcBorders>
            <w:shd w:val="clear" w:color="auto" w:fill="auto"/>
            <w:vAlign w:val="center"/>
          </w:tcPr>
          <w:p w:rsidR="00FD3DB5" w:rsidRPr="0086426C" w:rsidRDefault="00FD3DB5" w:rsidP="003D29DD">
            <w:pPr>
              <w:suppressAutoHyphens/>
              <w:spacing w:after="0"/>
              <w:jc w:val="center"/>
              <w:rPr>
                <w:rFonts w:ascii="Arial" w:hAnsi="Arial" w:cs="Arial"/>
                <w:b/>
                <w:sz w:val="24"/>
                <w:szCs w:val="24"/>
              </w:rPr>
            </w:pPr>
          </w:p>
        </w:tc>
      </w:tr>
      <w:tr w:rsidR="00FD3DB5" w:rsidRPr="0086426C" w:rsidTr="00FD3DB5">
        <w:trPr>
          <w:trHeight w:val="285"/>
        </w:trPr>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r w:rsidRPr="0086426C">
              <w:rPr>
                <w:rFonts w:ascii="Arial" w:hAnsi="Arial" w:cs="Arial"/>
                <w:b/>
                <w:bCs/>
                <w:sz w:val="24"/>
                <w:szCs w:val="24"/>
              </w:rPr>
              <w:t>В том числе практических занятий и лабораторных работ</w:t>
            </w:r>
          </w:p>
        </w:tc>
        <w:tc>
          <w:tcPr>
            <w:tcW w:w="825" w:type="pct"/>
            <w:tcBorders>
              <w:left w:val="single" w:sz="4" w:space="0" w:color="auto"/>
              <w:bottom w:val="single" w:sz="4" w:space="0" w:color="auto"/>
              <w:right w:val="single" w:sz="4" w:space="0" w:color="auto"/>
            </w:tcBorders>
            <w:shd w:val="clear" w:color="auto" w:fill="auto"/>
            <w:vAlign w:val="center"/>
          </w:tcPr>
          <w:p w:rsidR="00FD3DB5"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4</w:t>
            </w:r>
          </w:p>
        </w:tc>
      </w:tr>
      <w:tr w:rsidR="00FD3DB5" w:rsidRPr="0086426C" w:rsidTr="0068312E">
        <w:trPr>
          <w:trHeight w:val="285"/>
        </w:trPr>
        <w:tc>
          <w:tcPr>
            <w:tcW w:w="1013" w:type="pct"/>
            <w:vMerge/>
            <w:tcBorders>
              <w:left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p>
        </w:tc>
        <w:tc>
          <w:tcPr>
            <w:tcW w:w="3162" w:type="pct"/>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spacing w:after="0"/>
              <w:rPr>
                <w:rFonts w:ascii="Arial" w:hAnsi="Arial" w:cs="Arial"/>
                <w:bCs/>
                <w:sz w:val="24"/>
                <w:szCs w:val="24"/>
              </w:rPr>
            </w:pPr>
            <w:r w:rsidRPr="0086426C">
              <w:rPr>
                <w:rFonts w:ascii="Arial" w:hAnsi="Arial" w:cs="Arial"/>
                <w:sz w:val="24"/>
                <w:szCs w:val="24"/>
              </w:rPr>
              <w:t xml:space="preserve">Практическое занятие 32. Работа с тестами и вопросами для </w:t>
            </w:r>
            <w:r w:rsidRPr="0086426C">
              <w:rPr>
                <w:rFonts w:ascii="Arial" w:hAnsi="Arial" w:cs="Arial"/>
                <w:spacing w:val="-2"/>
                <w:sz w:val="24"/>
                <w:szCs w:val="24"/>
              </w:rPr>
              <w:t>самопроверки</w:t>
            </w:r>
          </w:p>
        </w:tc>
        <w:tc>
          <w:tcPr>
            <w:tcW w:w="825" w:type="pct"/>
            <w:tcBorders>
              <w:left w:val="single" w:sz="4" w:space="0" w:color="auto"/>
              <w:bottom w:val="single" w:sz="4" w:space="0" w:color="auto"/>
              <w:right w:val="single" w:sz="4" w:space="0" w:color="auto"/>
            </w:tcBorders>
            <w:shd w:val="clear" w:color="auto" w:fill="auto"/>
            <w:vAlign w:val="center"/>
          </w:tcPr>
          <w:p w:rsidR="00FD3DB5" w:rsidRPr="0086426C" w:rsidRDefault="00FE5A3F" w:rsidP="003D29DD">
            <w:pPr>
              <w:suppressAutoHyphens/>
              <w:spacing w:after="0"/>
              <w:jc w:val="center"/>
              <w:rPr>
                <w:rFonts w:ascii="Arial" w:hAnsi="Arial" w:cs="Arial"/>
                <w:b/>
                <w:sz w:val="24"/>
                <w:szCs w:val="24"/>
              </w:rPr>
            </w:pPr>
            <w:r w:rsidRPr="0086426C">
              <w:rPr>
                <w:rFonts w:ascii="Arial" w:hAnsi="Arial" w:cs="Arial"/>
                <w:b/>
                <w:sz w:val="24"/>
                <w:szCs w:val="24"/>
              </w:rPr>
              <w:t>4</w:t>
            </w:r>
          </w:p>
        </w:tc>
      </w:tr>
      <w:tr w:rsidR="00FD3DB5" w:rsidRPr="0086426C" w:rsidTr="0068312E">
        <w:tc>
          <w:tcPr>
            <w:tcW w:w="4175" w:type="pct"/>
            <w:gridSpan w:val="2"/>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3D29DD">
            <w:pPr>
              <w:suppressAutoHyphens/>
              <w:spacing w:after="0"/>
              <w:jc w:val="both"/>
              <w:rPr>
                <w:rFonts w:ascii="Arial" w:hAnsi="Arial" w:cs="Arial"/>
                <w:b/>
                <w:bCs/>
                <w:sz w:val="24"/>
                <w:szCs w:val="24"/>
              </w:rPr>
            </w:pPr>
            <w:r w:rsidRPr="0086426C">
              <w:rPr>
                <w:rFonts w:ascii="Arial" w:hAnsi="Arial" w:cs="Arial"/>
                <w:b/>
                <w:bCs/>
                <w:sz w:val="24"/>
                <w:szCs w:val="24"/>
              </w:rPr>
              <w:t>Промежуточная аттестация.</w:t>
            </w:r>
          </w:p>
          <w:p w:rsidR="00FD3DB5" w:rsidRPr="0086426C" w:rsidRDefault="00FD3DB5" w:rsidP="003D29DD">
            <w:pPr>
              <w:suppressAutoHyphens/>
              <w:spacing w:after="0"/>
              <w:jc w:val="both"/>
              <w:rPr>
                <w:rFonts w:ascii="Arial" w:hAnsi="Arial" w:cs="Arial"/>
                <w:b/>
                <w:bCs/>
                <w:sz w:val="24"/>
                <w:szCs w:val="24"/>
              </w:rPr>
            </w:pPr>
            <w:r w:rsidRPr="0086426C">
              <w:rPr>
                <w:rFonts w:ascii="Arial" w:hAnsi="Arial" w:cs="Arial"/>
                <w:b/>
                <w:bCs/>
                <w:sz w:val="24"/>
                <w:szCs w:val="24"/>
              </w:rPr>
              <w:t>Экзамен.</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FD3DB5" w:rsidRPr="0086426C" w:rsidRDefault="00FD3DB5" w:rsidP="003D29DD">
            <w:pPr>
              <w:spacing w:after="0"/>
              <w:jc w:val="center"/>
              <w:rPr>
                <w:rFonts w:ascii="Arial" w:hAnsi="Arial" w:cs="Arial"/>
                <w:b/>
                <w:sz w:val="24"/>
                <w:szCs w:val="24"/>
              </w:rPr>
            </w:pPr>
          </w:p>
        </w:tc>
      </w:tr>
      <w:tr w:rsidR="00FD3DB5" w:rsidRPr="0086426C" w:rsidTr="00704F86">
        <w:tc>
          <w:tcPr>
            <w:tcW w:w="4175" w:type="pct"/>
            <w:gridSpan w:val="2"/>
            <w:tcBorders>
              <w:left w:val="single" w:sz="4" w:space="0" w:color="auto"/>
              <w:bottom w:val="single" w:sz="4" w:space="0" w:color="auto"/>
              <w:right w:val="single" w:sz="4" w:space="0" w:color="auto"/>
            </w:tcBorders>
            <w:shd w:val="clear" w:color="auto" w:fill="auto"/>
          </w:tcPr>
          <w:p w:rsidR="00FD3DB5" w:rsidRPr="0086426C" w:rsidRDefault="00FD3DB5" w:rsidP="003D29DD">
            <w:pPr>
              <w:spacing w:after="0"/>
              <w:rPr>
                <w:rFonts w:ascii="Arial" w:hAnsi="Arial" w:cs="Arial"/>
                <w:b/>
                <w:sz w:val="24"/>
                <w:szCs w:val="24"/>
              </w:rPr>
            </w:pPr>
            <w:r w:rsidRPr="0086426C">
              <w:rPr>
                <w:rFonts w:ascii="Arial" w:hAnsi="Arial" w:cs="Arial"/>
                <w:b/>
                <w:sz w:val="24"/>
                <w:szCs w:val="24"/>
              </w:rPr>
              <w:t>Учебная практика</w:t>
            </w:r>
          </w:p>
          <w:p w:rsidR="00FD3DB5" w:rsidRPr="0086426C" w:rsidRDefault="00FD3DB5" w:rsidP="003D29DD">
            <w:pPr>
              <w:spacing w:after="0"/>
              <w:rPr>
                <w:rFonts w:ascii="Arial" w:hAnsi="Arial" w:cs="Arial"/>
                <w:b/>
                <w:sz w:val="24"/>
                <w:szCs w:val="24"/>
              </w:rPr>
            </w:pPr>
            <w:r w:rsidRPr="0086426C">
              <w:rPr>
                <w:rFonts w:ascii="Arial" w:hAnsi="Arial" w:cs="Arial"/>
                <w:b/>
                <w:sz w:val="24"/>
                <w:szCs w:val="24"/>
              </w:rPr>
              <w:t>Виды работ:</w:t>
            </w:r>
          </w:p>
          <w:p w:rsidR="00757A3E" w:rsidRPr="0086426C" w:rsidRDefault="00757A3E" w:rsidP="003D29DD">
            <w:pPr>
              <w:pStyle w:val="TableParagraph"/>
              <w:numPr>
                <w:ilvl w:val="0"/>
                <w:numId w:val="25"/>
              </w:numPr>
              <w:tabs>
                <w:tab w:val="left" w:pos="308"/>
              </w:tabs>
              <w:spacing w:line="276" w:lineRule="auto"/>
              <w:ind w:right="98"/>
              <w:jc w:val="both"/>
              <w:rPr>
                <w:rFonts w:ascii="Arial" w:hAnsi="Arial" w:cs="Arial"/>
                <w:sz w:val="24"/>
                <w:szCs w:val="24"/>
              </w:rPr>
            </w:pPr>
            <w:r w:rsidRPr="0086426C">
              <w:rPr>
                <w:rFonts w:ascii="Arial" w:hAnsi="Arial" w:cs="Arial"/>
                <w:sz w:val="24"/>
                <w:szCs w:val="24"/>
              </w:rPr>
              <w:t>Планирование системы информационно – просветительских мероприятий, направленных на развитие цифровой грамотности различных групп граждан и на продвижение услуг консультирования, на основании результатов анализа тенденций в развитии информационно -коммуникационных технологий</w:t>
            </w:r>
          </w:p>
          <w:p w:rsidR="00757A3E" w:rsidRPr="0086426C" w:rsidRDefault="00757A3E" w:rsidP="003D29DD">
            <w:pPr>
              <w:pStyle w:val="TableParagraph"/>
              <w:numPr>
                <w:ilvl w:val="0"/>
                <w:numId w:val="25"/>
              </w:numPr>
              <w:tabs>
                <w:tab w:val="left" w:pos="437"/>
              </w:tabs>
              <w:spacing w:line="276" w:lineRule="auto"/>
              <w:ind w:right="104"/>
              <w:rPr>
                <w:rFonts w:ascii="Arial" w:hAnsi="Arial" w:cs="Arial"/>
                <w:sz w:val="24"/>
                <w:szCs w:val="24"/>
              </w:rPr>
            </w:pPr>
            <w:r w:rsidRPr="0086426C">
              <w:rPr>
                <w:rFonts w:ascii="Arial" w:hAnsi="Arial" w:cs="Arial"/>
                <w:sz w:val="24"/>
                <w:szCs w:val="24"/>
              </w:rPr>
              <w:t>Подготовка информационных и презентационных материалов для различных возрастных категорий граждан</w:t>
            </w:r>
          </w:p>
          <w:p w:rsidR="00757A3E" w:rsidRPr="0086426C" w:rsidRDefault="00757A3E" w:rsidP="003D29DD">
            <w:pPr>
              <w:pStyle w:val="TableParagraph"/>
              <w:numPr>
                <w:ilvl w:val="0"/>
                <w:numId w:val="25"/>
              </w:numPr>
              <w:tabs>
                <w:tab w:val="left" w:pos="334"/>
              </w:tabs>
              <w:spacing w:line="276" w:lineRule="auto"/>
              <w:ind w:right="104"/>
              <w:rPr>
                <w:rFonts w:ascii="Arial" w:hAnsi="Arial" w:cs="Arial"/>
                <w:sz w:val="24"/>
                <w:szCs w:val="24"/>
              </w:rPr>
            </w:pPr>
            <w:r w:rsidRPr="0086426C">
              <w:rPr>
                <w:rFonts w:ascii="Arial" w:hAnsi="Arial" w:cs="Arial"/>
                <w:sz w:val="24"/>
                <w:szCs w:val="24"/>
              </w:rPr>
              <w:t>Разработка концепции и сценария мероприятий с учетом возрастных особенностей и запросов различных групп участников</w:t>
            </w:r>
          </w:p>
          <w:p w:rsidR="00757A3E" w:rsidRPr="0086426C" w:rsidRDefault="00757A3E" w:rsidP="003D29DD">
            <w:pPr>
              <w:pStyle w:val="TableParagraph"/>
              <w:numPr>
                <w:ilvl w:val="0"/>
                <w:numId w:val="25"/>
              </w:numPr>
              <w:tabs>
                <w:tab w:val="left" w:pos="309"/>
              </w:tabs>
              <w:spacing w:line="276" w:lineRule="auto"/>
              <w:ind w:right="100"/>
              <w:rPr>
                <w:rFonts w:ascii="Arial" w:hAnsi="Arial" w:cs="Arial"/>
                <w:sz w:val="24"/>
                <w:szCs w:val="24"/>
              </w:rPr>
            </w:pPr>
            <w:r w:rsidRPr="0086426C">
              <w:rPr>
                <w:rFonts w:ascii="Arial" w:hAnsi="Arial" w:cs="Arial"/>
                <w:sz w:val="24"/>
                <w:szCs w:val="24"/>
              </w:rPr>
              <w:t>Проведение опроса участников мероприятия с целью совершенствования содержания</w:t>
            </w:r>
            <w:r w:rsidR="00E6090D" w:rsidRPr="0086426C">
              <w:rPr>
                <w:rFonts w:ascii="Arial" w:hAnsi="Arial" w:cs="Arial"/>
                <w:sz w:val="24"/>
                <w:szCs w:val="24"/>
              </w:rPr>
              <w:t xml:space="preserve"> </w:t>
            </w:r>
            <w:r w:rsidRPr="0086426C">
              <w:rPr>
                <w:rFonts w:ascii="Arial" w:hAnsi="Arial" w:cs="Arial"/>
                <w:sz w:val="24"/>
                <w:szCs w:val="24"/>
              </w:rPr>
              <w:t>и методов предоставления консультационных услуг</w:t>
            </w:r>
          </w:p>
          <w:p w:rsidR="00757A3E" w:rsidRPr="0086426C" w:rsidRDefault="00757A3E" w:rsidP="003D29DD">
            <w:pPr>
              <w:pStyle w:val="TableParagraph"/>
              <w:numPr>
                <w:ilvl w:val="0"/>
                <w:numId w:val="25"/>
              </w:numPr>
              <w:tabs>
                <w:tab w:val="left" w:pos="353"/>
              </w:tabs>
              <w:spacing w:line="276" w:lineRule="auto"/>
              <w:ind w:right="96"/>
              <w:rPr>
                <w:rFonts w:ascii="Arial" w:hAnsi="Arial" w:cs="Arial"/>
                <w:sz w:val="24"/>
                <w:szCs w:val="24"/>
              </w:rPr>
            </w:pPr>
            <w:r w:rsidRPr="0086426C">
              <w:rPr>
                <w:rFonts w:ascii="Arial" w:hAnsi="Arial" w:cs="Arial"/>
                <w:sz w:val="24"/>
                <w:szCs w:val="24"/>
              </w:rPr>
              <w:t>Работа в текстовых, графических, табличных, видео – и аудио редакторах на уровне продвинутого пользователя</w:t>
            </w:r>
          </w:p>
          <w:p w:rsidR="00757A3E" w:rsidRPr="0086426C" w:rsidRDefault="00757A3E" w:rsidP="003D29DD">
            <w:pPr>
              <w:pStyle w:val="TableParagraph"/>
              <w:numPr>
                <w:ilvl w:val="0"/>
                <w:numId w:val="25"/>
              </w:numPr>
              <w:tabs>
                <w:tab w:val="left" w:pos="358"/>
              </w:tabs>
              <w:spacing w:line="276" w:lineRule="auto"/>
              <w:ind w:right="102"/>
              <w:rPr>
                <w:rFonts w:ascii="Arial" w:hAnsi="Arial" w:cs="Arial"/>
                <w:sz w:val="24"/>
                <w:szCs w:val="24"/>
              </w:rPr>
            </w:pPr>
            <w:r w:rsidRPr="0086426C">
              <w:rPr>
                <w:rFonts w:ascii="Arial" w:hAnsi="Arial" w:cs="Arial"/>
                <w:sz w:val="24"/>
                <w:szCs w:val="24"/>
              </w:rPr>
              <w:t>Планирование</w:t>
            </w:r>
            <w:r w:rsidR="00EA2BFA" w:rsidRPr="0086426C">
              <w:rPr>
                <w:rFonts w:ascii="Arial" w:hAnsi="Arial" w:cs="Arial"/>
                <w:sz w:val="24"/>
                <w:szCs w:val="24"/>
              </w:rPr>
              <w:t xml:space="preserve"> </w:t>
            </w:r>
            <w:r w:rsidRPr="0086426C">
              <w:rPr>
                <w:rFonts w:ascii="Arial" w:hAnsi="Arial" w:cs="Arial"/>
                <w:sz w:val="24"/>
                <w:szCs w:val="24"/>
              </w:rPr>
              <w:t>индивидуальных</w:t>
            </w:r>
            <w:r w:rsidR="00EA2BFA" w:rsidRPr="0086426C">
              <w:rPr>
                <w:rFonts w:ascii="Arial" w:hAnsi="Arial" w:cs="Arial"/>
                <w:sz w:val="24"/>
                <w:szCs w:val="24"/>
              </w:rPr>
              <w:t xml:space="preserve"> </w:t>
            </w:r>
            <w:r w:rsidRPr="0086426C">
              <w:rPr>
                <w:rFonts w:ascii="Arial" w:hAnsi="Arial" w:cs="Arial"/>
                <w:sz w:val="24"/>
                <w:szCs w:val="24"/>
              </w:rPr>
              <w:t>и</w:t>
            </w:r>
            <w:r w:rsidR="00EA2BFA" w:rsidRPr="0086426C">
              <w:rPr>
                <w:rFonts w:ascii="Arial" w:hAnsi="Arial" w:cs="Arial"/>
                <w:sz w:val="24"/>
                <w:szCs w:val="24"/>
              </w:rPr>
              <w:t xml:space="preserve"> </w:t>
            </w:r>
            <w:r w:rsidRPr="0086426C">
              <w:rPr>
                <w:rFonts w:ascii="Arial" w:hAnsi="Arial" w:cs="Arial"/>
                <w:sz w:val="24"/>
                <w:szCs w:val="24"/>
              </w:rPr>
              <w:t>групповых</w:t>
            </w:r>
            <w:r w:rsidR="00EA2BFA" w:rsidRPr="0086426C">
              <w:rPr>
                <w:rFonts w:ascii="Arial" w:hAnsi="Arial" w:cs="Arial"/>
                <w:sz w:val="24"/>
                <w:szCs w:val="24"/>
              </w:rPr>
              <w:t xml:space="preserve"> </w:t>
            </w:r>
            <w:r w:rsidRPr="0086426C">
              <w:rPr>
                <w:rFonts w:ascii="Arial" w:hAnsi="Arial" w:cs="Arial"/>
                <w:sz w:val="24"/>
                <w:szCs w:val="24"/>
              </w:rPr>
              <w:t>консультаций</w:t>
            </w:r>
            <w:r w:rsidR="00EA2BFA" w:rsidRPr="0086426C">
              <w:rPr>
                <w:rFonts w:ascii="Arial" w:hAnsi="Arial" w:cs="Arial"/>
                <w:sz w:val="24"/>
                <w:szCs w:val="24"/>
              </w:rPr>
              <w:t xml:space="preserve"> </w:t>
            </w:r>
            <w:r w:rsidRPr="0086426C">
              <w:rPr>
                <w:rFonts w:ascii="Arial" w:hAnsi="Arial" w:cs="Arial"/>
                <w:sz w:val="24"/>
                <w:szCs w:val="24"/>
              </w:rPr>
              <w:t>с</w:t>
            </w:r>
            <w:r w:rsidR="00EA2BFA" w:rsidRPr="0086426C">
              <w:rPr>
                <w:rFonts w:ascii="Arial" w:hAnsi="Arial" w:cs="Arial"/>
                <w:sz w:val="24"/>
                <w:szCs w:val="24"/>
              </w:rPr>
              <w:t xml:space="preserve"> </w:t>
            </w:r>
            <w:r w:rsidRPr="0086426C">
              <w:rPr>
                <w:rFonts w:ascii="Arial" w:hAnsi="Arial" w:cs="Arial"/>
                <w:sz w:val="24"/>
                <w:szCs w:val="24"/>
              </w:rPr>
              <w:t>учетом</w:t>
            </w:r>
            <w:r w:rsidR="00EA2BFA" w:rsidRPr="0086426C">
              <w:rPr>
                <w:rFonts w:ascii="Arial" w:hAnsi="Arial" w:cs="Arial"/>
                <w:sz w:val="24"/>
                <w:szCs w:val="24"/>
              </w:rPr>
              <w:t xml:space="preserve"> </w:t>
            </w:r>
            <w:r w:rsidRPr="0086426C">
              <w:rPr>
                <w:rFonts w:ascii="Arial" w:hAnsi="Arial" w:cs="Arial"/>
                <w:sz w:val="24"/>
                <w:szCs w:val="24"/>
              </w:rPr>
              <w:t>возрастных</w:t>
            </w:r>
            <w:r w:rsidR="00EA2BFA" w:rsidRPr="0086426C">
              <w:rPr>
                <w:rFonts w:ascii="Arial" w:hAnsi="Arial" w:cs="Arial"/>
                <w:sz w:val="24"/>
                <w:szCs w:val="24"/>
              </w:rPr>
              <w:t xml:space="preserve"> </w:t>
            </w:r>
            <w:r w:rsidRPr="0086426C">
              <w:rPr>
                <w:rFonts w:ascii="Arial" w:hAnsi="Arial" w:cs="Arial"/>
                <w:sz w:val="24"/>
                <w:szCs w:val="24"/>
              </w:rPr>
              <w:t>и индивидуальных особенностей граждан, в том числе уровня цифровой грамотности</w:t>
            </w:r>
          </w:p>
          <w:p w:rsidR="00757A3E" w:rsidRPr="0086426C" w:rsidRDefault="00757A3E" w:rsidP="003D29DD">
            <w:pPr>
              <w:pStyle w:val="TableParagraph"/>
              <w:numPr>
                <w:ilvl w:val="0"/>
                <w:numId w:val="25"/>
              </w:numPr>
              <w:spacing w:line="276" w:lineRule="auto"/>
              <w:ind w:right="106"/>
              <w:jc w:val="both"/>
              <w:rPr>
                <w:rFonts w:ascii="Arial" w:hAnsi="Arial" w:cs="Arial"/>
                <w:sz w:val="24"/>
                <w:szCs w:val="24"/>
              </w:rPr>
            </w:pPr>
            <w:r w:rsidRPr="0086426C">
              <w:rPr>
                <w:rFonts w:ascii="Arial" w:hAnsi="Arial" w:cs="Arial"/>
                <w:spacing w:val="-2"/>
                <w:sz w:val="24"/>
                <w:szCs w:val="24"/>
              </w:rPr>
              <w:t>Проведение</w:t>
            </w:r>
            <w:r w:rsidR="00E6090D" w:rsidRPr="0086426C">
              <w:rPr>
                <w:rFonts w:ascii="Arial" w:hAnsi="Arial" w:cs="Arial"/>
                <w:sz w:val="24"/>
                <w:szCs w:val="24"/>
              </w:rPr>
              <w:t xml:space="preserve"> </w:t>
            </w:r>
            <w:r w:rsidRPr="0086426C">
              <w:rPr>
                <w:rFonts w:ascii="Arial" w:hAnsi="Arial" w:cs="Arial"/>
                <w:spacing w:val="-2"/>
                <w:sz w:val="24"/>
                <w:szCs w:val="24"/>
              </w:rPr>
              <w:t>объяснения,</w:t>
            </w:r>
            <w:r w:rsidR="00E6090D" w:rsidRPr="0086426C">
              <w:rPr>
                <w:rFonts w:ascii="Arial" w:hAnsi="Arial" w:cs="Arial"/>
                <w:sz w:val="24"/>
                <w:szCs w:val="24"/>
              </w:rPr>
              <w:t xml:space="preserve"> </w:t>
            </w:r>
            <w:r w:rsidRPr="0086426C">
              <w:rPr>
                <w:rFonts w:ascii="Arial" w:hAnsi="Arial" w:cs="Arial"/>
                <w:spacing w:val="-2"/>
                <w:sz w:val="24"/>
                <w:szCs w:val="24"/>
              </w:rPr>
              <w:t>сопровождая</w:t>
            </w:r>
            <w:r w:rsidR="00E6090D" w:rsidRPr="0086426C">
              <w:rPr>
                <w:rFonts w:ascii="Arial" w:hAnsi="Arial" w:cs="Arial"/>
                <w:spacing w:val="-2"/>
                <w:sz w:val="24"/>
                <w:szCs w:val="24"/>
              </w:rPr>
              <w:t xml:space="preserve"> </w:t>
            </w:r>
            <w:r w:rsidRPr="0086426C">
              <w:rPr>
                <w:rFonts w:ascii="Arial" w:hAnsi="Arial" w:cs="Arial"/>
                <w:spacing w:val="-2"/>
                <w:sz w:val="24"/>
                <w:szCs w:val="24"/>
              </w:rPr>
              <w:t>демонстрацией</w:t>
            </w:r>
            <w:r w:rsidR="00E6090D" w:rsidRPr="0086426C">
              <w:rPr>
                <w:rFonts w:ascii="Arial" w:hAnsi="Arial" w:cs="Arial"/>
                <w:spacing w:val="-2"/>
                <w:sz w:val="24"/>
                <w:szCs w:val="24"/>
              </w:rPr>
              <w:t xml:space="preserve"> </w:t>
            </w:r>
            <w:r w:rsidRPr="0086426C">
              <w:rPr>
                <w:rFonts w:ascii="Arial" w:hAnsi="Arial" w:cs="Arial"/>
                <w:spacing w:val="-2"/>
                <w:sz w:val="24"/>
                <w:szCs w:val="24"/>
              </w:rPr>
              <w:t>алгоритма</w:t>
            </w:r>
            <w:r w:rsidR="00E6090D" w:rsidRPr="0086426C">
              <w:rPr>
                <w:rFonts w:ascii="Arial" w:hAnsi="Arial" w:cs="Arial"/>
                <w:spacing w:val="-2"/>
                <w:sz w:val="24"/>
                <w:szCs w:val="24"/>
              </w:rPr>
              <w:t xml:space="preserve"> </w:t>
            </w:r>
            <w:r w:rsidRPr="0086426C">
              <w:rPr>
                <w:rFonts w:ascii="Arial" w:hAnsi="Arial" w:cs="Arial"/>
                <w:spacing w:val="-2"/>
                <w:sz w:val="24"/>
                <w:szCs w:val="24"/>
              </w:rPr>
              <w:t>применения</w:t>
            </w:r>
            <w:r w:rsidR="00E6090D" w:rsidRPr="0086426C">
              <w:rPr>
                <w:rFonts w:ascii="Arial" w:hAnsi="Arial" w:cs="Arial"/>
                <w:spacing w:val="-2"/>
                <w:sz w:val="24"/>
                <w:szCs w:val="24"/>
              </w:rPr>
              <w:t xml:space="preserve"> </w:t>
            </w:r>
            <w:r w:rsidRPr="0086426C">
              <w:rPr>
                <w:rFonts w:ascii="Arial" w:hAnsi="Arial" w:cs="Arial"/>
                <w:sz w:val="24"/>
                <w:szCs w:val="24"/>
              </w:rPr>
              <w:t>персональных</w:t>
            </w:r>
            <w:r w:rsidR="00E6090D" w:rsidRPr="0086426C">
              <w:rPr>
                <w:rFonts w:ascii="Arial" w:hAnsi="Arial" w:cs="Arial"/>
                <w:sz w:val="24"/>
                <w:szCs w:val="24"/>
              </w:rPr>
              <w:t xml:space="preserve"> </w:t>
            </w:r>
            <w:r w:rsidRPr="0086426C">
              <w:rPr>
                <w:rFonts w:ascii="Arial" w:hAnsi="Arial" w:cs="Arial"/>
                <w:sz w:val="24"/>
                <w:szCs w:val="24"/>
              </w:rPr>
              <w:t>компьютеров,</w:t>
            </w:r>
            <w:r w:rsidR="00E6090D" w:rsidRPr="0086426C">
              <w:rPr>
                <w:rFonts w:ascii="Arial" w:hAnsi="Arial" w:cs="Arial"/>
                <w:sz w:val="24"/>
                <w:szCs w:val="24"/>
              </w:rPr>
              <w:t xml:space="preserve"> </w:t>
            </w:r>
            <w:r w:rsidRPr="0086426C">
              <w:rPr>
                <w:rFonts w:ascii="Arial" w:hAnsi="Arial" w:cs="Arial"/>
                <w:sz w:val="24"/>
                <w:szCs w:val="24"/>
              </w:rPr>
              <w:t>информационно</w:t>
            </w:r>
            <w:r w:rsidR="00E6090D" w:rsidRPr="0086426C">
              <w:rPr>
                <w:rFonts w:ascii="Arial" w:hAnsi="Arial" w:cs="Arial"/>
                <w:sz w:val="24"/>
                <w:szCs w:val="24"/>
              </w:rPr>
              <w:t xml:space="preserve"> – </w:t>
            </w:r>
            <w:r w:rsidRPr="0086426C">
              <w:rPr>
                <w:rFonts w:ascii="Arial" w:hAnsi="Arial" w:cs="Arial"/>
                <w:sz w:val="24"/>
                <w:szCs w:val="24"/>
              </w:rPr>
              <w:t>телекоммуникационной</w:t>
            </w:r>
            <w:r w:rsidR="00E6090D" w:rsidRPr="0086426C">
              <w:rPr>
                <w:rFonts w:ascii="Arial" w:hAnsi="Arial" w:cs="Arial"/>
                <w:sz w:val="24"/>
                <w:szCs w:val="24"/>
              </w:rPr>
              <w:t xml:space="preserve"> </w:t>
            </w:r>
            <w:r w:rsidRPr="0086426C">
              <w:rPr>
                <w:rFonts w:ascii="Arial" w:hAnsi="Arial" w:cs="Arial"/>
                <w:sz w:val="24"/>
                <w:szCs w:val="24"/>
              </w:rPr>
              <w:t>сети</w:t>
            </w:r>
            <w:r w:rsidR="00E6090D" w:rsidRPr="0086426C">
              <w:rPr>
                <w:rFonts w:ascii="Arial" w:hAnsi="Arial" w:cs="Arial"/>
                <w:sz w:val="24"/>
                <w:szCs w:val="24"/>
              </w:rPr>
              <w:t xml:space="preserve"> </w:t>
            </w:r>
            <w:r w:rsidRPr="0086426C">
              <w:rPr>
                <w:rFonts w:ascii="Arial" w:hAnsi="Arial" w:cs="Arial"/>
                <w:spacing w:val="-2"/>
                <w:sz w:val="24"/>
                <w:szCs w:val="24"/>
              </w:rPr>
              <w:t>"Интернет",</w:t>
            </w:r>
            <w:r w:rsidR="00E6090D" w:rsidRPr="0086426C">
              <w:rPr>
                <w:rFonts w:ascii="Arial" w:hAnsi="Arial" w:cs="Arial"/>
                <w:spacing w:val="-2"/>
                <w:sz w:val="24"/>
                <w:szCs w:val="24"/>
              </w:rPr>
              <w:t xml:space="preserve"> </w:t>
            </w:r>
            <w:r w:rsidRPr="0086426C">
              <w:rPr>
                <w:rFonts w:ascii="Arial" w:hAnsi="Arial" w:cs="Arial"/>
                <w:sz w:val="24"/>
                <w:szCs w:val="24"/>
              </w:rPr>
              <w:t>онлайн</w:t>
            </w:r>
            <w:r w:rsidR="00E6090D" w:rsidRPr="0086426C">
              <w:rPr>
                <w:rFonts w:ascii="Arial" w:hAnsi="Arial" w:cs="Arial"/>
                <w:sz w:val="24"/>
                <w:szCs w:val="24"/>
              </w:rPr>
              <w:t xml:space="preserve"> </w:t>
            </w:r>
            <w:r w:rsidRPr="0086426C">
              <w:rPr>
                <w:rFonts w:ascii="Arial" w:hAnsi="Arial" w:cs="Arial"/>
                <w:sz w:val="24"/>
                <w:szCs w:val="24"/>
              </w:rPr>
              <w:t>-</w:t>
            </w:r>
            <w:r w:rsidR="00E6090D" w:rsidRPr="0086426C">
              <w:rPr>
                <w:rFonts w:ascii="Arial" w:hAnsi="Arial" w:cs="Arial"/>
                <w:sz w:val="24"/>
                <w:szCs w:val="24"/>
              </w:rPr>
              <w:t xml:space="preserve"> </w:t>
            </w:r>
            <w:r w:rsidRPr="0086426C">
              <w:rPr>
                <w:rFonts w:ascii="Arial" w:hAnsi="Arial" w:cs="Arial"/>
                <w:sz w:val="24"/>
                <w:szCs w:val="24"/>
              </w:rPr>
              <w:t>сервисов, мобильных устройств, технических средств автоматизации платежей (в соответствии с запросом гражданина)</w:t>
            </w:r>
          </w:p>
          <w:p w:rsidR="00757A3E" w:rsidRPr="0086426C" w:rsidRDefault="00757A3E" w:rsidP="003D29DD">
            <w:pPr>
              <w:pStyle w:val="TableParagraph"/>
              <w:numPr>
                <w:ilvl w:val="0"/>
                <w:numId w:val="25"/>
              </w:numPr>
              <w:tabs>
                <w:tab w:val="left" w:pos="313"/>
              </w:tabs>
              <w:spacing w:line="276" w:lineRule="auto"/>
              <w:ind w:right="106"/>
              <w:jc w:val="both"/>
              <w:rPr>
                <w:rFonts w:ascii="Arial" w:hAnsi="Arial" w:cs="Arial"/>
                <w:sz w:val="24"/>
                <w:szCs w:val="24"/>
              </w:rPr>
            </w:pPr>
            <w:r w:rsidRPr="0086426C">
              <w:rPr>
                <w:rFonts w:ascii="Arial" w:hAnsi="Arial" w:cs="Arial"/>
                <w:sz w:val="24"/>
                <w:szCs w:val="24"/>
              </w:rPr>
              <w:t>Разработка системы вопросов</w:t>
            </w:r>
            <w:r w:rsidR="00E6090D" w:rsidRPr="0086426C">
              <w:rPr>
                <w:rFonts w:ascii="Arial" w:hAnsi="Arial" w:cs="Arial"/>
                <w:sz w:val="24"/>
                <w:szCs w:val="24"/>
              </w:rPr>
              <w:t xml:space="preserve"> </w:t>
            </w:r>
            <w:r w:rsidRPr="0086426C">
              <w:rPr>
                <w:rFonts w:ascii="Arial" w:hAnsi="Arial" w:cs="Arial"/>
                <w:sz w:val="24"/>
                <w:szCs w:val="24"/>
              </w:rPr>
              <w:t>и</w:t>
            </w:r>
            <w:r w:rsidR="00E6090D" w:rsidRPr="0086426C">
              <w:rPr>
                <w:rFonts w:ascii="Arial" w:hAnsi="Arial" w:cs="Arial"/>
                <w:sz w:val="24"/>
                <w:szCs w:val="24"/>
              </w:rPr>
              <w:t xml:space="preserve"> </w:t>
            </w:r>
            <w:r w:rsidRPr="0086426C">
              <w:rPr>
                <w:rFonts w:ascii="Arial" w:hAnsi="Arial" w:cs="Arial"/>
                <w:sz w:val="24"/>
                <w:szCs w:val="24"/>
              </w:rPr>
              <w:t>заданий</w:t>
            </w:r>
            <w:r w:rsidR="00E6090D" w:rsidRPr="0086426C">
              <w:rPr>
                <w:rFonts w:ascii="Arial" w:hAnsi="Arial" w:cs="Arial"/>
                <w:sz w:val="24"/>
                <w:szCs w:val="24"/>
              </w:rPr>
              <w:t xml:space="preserve"> </w:t>
            </w:r>
            <w:r w:rsidRPr="0086426C">
              <w:rPr>
                <w:rFonts w:ascii="Arial" w:hAnsi="Arial" w:cs="Arial"/>
                <w:sz w:val="24"/>
                <w:szCs w:val="24"/>
              </w:rPr>
              <w:t>в</w:t>
            </w:r>
            <w:r w:rsidR="00E6090D" w:rsidRPr="0086426C">
              <w:rPr>
                <w:rFonts w:ascii="Arial" w:hAnsi="Arial" w:cs="Arial"/>
                <w:sz w:val="24"/>
                <w:szCs w:val="24"/>
              </w:rPr>
              <w:t xml:space="preserve"> </w:t>
            </w:r>
            <w:r w:rsidRPr="0086426C">
              <w:rPr>
                <w:rFonts w:ascii="Arial" w:hAnsi="Arial" w:cs="Arial"/>
                <w:sz w:val="24"/>
                <w:szCs w:val="24"/>
              </w:rPr>
              <w:t>целях</w:t>
            </w:r>
            <w:r w:rsidR="00E6090D" w:rsidRPr="0086426C">
              <w:rPr>
                <w:rFonts w:ascii="Arial" w:hAnsi="Arial" w:cs="Arial"/>
                <w:sz w:val="24"/>
                <w:szCs w:val="24"/>
              </w:rPr>
              <w:t xml:space="preserve"> </w:t>
            </w:r>
            <w:r w:rsidRPr="0086426C">
              <w:rPr>
                <w:rFonts w:ascii="Arial" w:hAnsi="Arial" w:cs="Arial"/>
                <w:sz w:val="24"/>
                <w:szCs w:val="24"/>
              </w:rPr>
              <w:t>оценки</w:t>
            </w:r>
            <w:r w:rsidR="00E6090D" w:rsidRPr="0086426C">
              <w:rPr>
                <w:rFonts w:ascii="Arial" w:hAnsi="Arial" w:cs="Arial"/>
                <w:sz w:val="24"/>
                <w:szCs w:val="24"/>
              </w:rPr>
              <w:t xml:space="preserve"> </w:t>
            </w:r>
            <w:r w:rsidRPr="0086426C">
              <w:rPr>
                <w:rFonts w:ascii="Arial" w:hAnsi="Arial" w:cs="Arial"/>
                <w:sz w:val="24"/>
                <w:szCs w:val="24"/>
              </w:rPr>
              <w:t>результативности</w:t>
            </w:r>
            <w:r w:rsidR="00E6090D" w:rsidRPr="0086426C">
              <w:rPr>
                <w:rFonts w:ascii="Arial" w:hAnsi="Arial" w:cs="Arial"/>
                <w:sz w:val="24"/>
                <w:szCs w:val="24"/>
              </w:rPr>
              <w:t xml:space="preserve"> </w:t>
            </w:r>
            <w:r w:rsidRPr="0086426C">
              <w:rPr>
                <w:rFonts w:ascii="Arial" w:hAnsi="Arial" w:cs="Arial"/>
                <w:sz w:val="24"/>
                <w:szCs w:val="24"/>
              </w:rPr>
              <w:t xml:space="preserve">проведенной </w:t>
            </w:r>
            <w:r w:rsidRPr="0086426C">
              <w:rPr>
                <w:rFonts w:ascii="Arial" w:hAnsi="Arial" w:cs="Arial"/>
                <w:spacing w:val="-2"/>
                <w:sz w:val="24"/>
                <w:szCs w:val="24"/>
              </w:rPr>
              <w:t>консультации</w:t>
            </w:r>
          </w:p>
          <w:p w:rsidR="00757A3E" w:rsidRPr="0086426C" w:rsidRDefault="00757A3E" w:rsidP="003D29DD">
            <w:pPr>
              <w:pStyle w:val="TableParagraph"/>
              <w:numPr>
                <w:ilvl w:val="0"/>
                <w:numId w:val="25"/>
              </w:numPr>
              <w:tabs>
                <w:tab w:val="left" w:pos="334"/>
              </w:tabs>
              <w:spacing w:line="276" w:lineRule="auto"/>
              <w:ind w:right="105"/>
              <w:jc w:val="both"/>
              <w:rPr>
                <w:rFonts w:ascii="Arial" w:hAnsi="Arial" w:cs="Arial"/>
                <w:sz w:val="24"/>
                <w:szCs w:val="24"/>
              </w:rPr>
            </w:pPr>
            <w:r w:rsidRPr="0086426C">
              <w:rPr>
                <w:rFonts w:ascii="Arial" w:hAnsi="Arial" w:cs="Arial"/>
                <w:sz w:val="24"/>
                <w:szCs w:val="24"/>
              </w:rPr>
              <w:t>Разработка предложений по совершенствованию содержания и форм предоставления консультационных услуг</w:t>
            </w:r>
          </w:p>
          <w:p w:rsidR="00757A3E" w:rsidRPr="0086426C" w:rsidRDefault="00757A3E" w:rsidP="003D29DD">
            <w:pPr>
              <w:pStyle w:val="TableParagraph"/>
              <w:numPr>
                <w:ilvl w:val="0"/>
                <w:numId w:val="25"/>
              </w:numPr>
              <w:tabs>
                <w:tab w:val="left" w:pos="409"/>
              </w:tabs>
              <w:spacing w:line="276" w:lineRule="auto"/>
              <w:jc w:val="both"/>
              <w:rPr>
                <w:rFonts w:ascii="Arial" w:hAnsi="Arial" w:cs="Arial"/>
                <w:sz w:val="24"/>
                <w:szCs w:val="24"/>
              </w:rPr>
            </w:pPr>
            <w:r w:rsidRPr="0086426C">
              <w:rPr>
                <w:rFonts w:ascii="Arial" w:hAnsi="Arial" w:cs="Arial"/>
                <w:sz w:val="24"/>
                <w:szCs w:val="24"/>
              </w:rPr>
              <w:t>Отбор</w:t>
            </w:r>
            <w:r w:rsidR="00E6090D" w:rsidRPr="0086426C">
              <w:rPr>
                <w:rFonts w:ascii="Arial" w:hAnsi="Arial" w:cs="Arial"/>
                <w:sz w:val="24"/>
                <w:szCs w:val="24"/>
              </w:rPr>
              <w:t xml:space="preserve"> </w:t>
            </w:r>
            <w:r w:rsidRPr="0086426C">
              <w:rPr>
                <w:rFonts w:ascii="Arial" w:hAnsi="Arial" w:cs="Arial"/>
                <w:sz w:val="24"/>
                <w:szCs w:val="24"/>
              </w:rPr>
              <w:t>и</w:t>
            </w:r>
            <w:r w:rsidR="00E6090D" w:rsidRPr="0086426C">
              <w:rPr>
                <w:rFonts w:ascii="Arial" w:hAnsi="Arial" w:cs="Arial"/>
                <w:sz w:val="24"/>
                <w:szCs w:val="24"/>
              </w:rPr>
              <w:t xml:space="preserve"> </w:t>
            </w:r>
            <w:r w:rsidRPr="0086426C">
              <w:rPr>
                <w:rFonts w:ascii="Arial" w:hAnsi="Arial" w:cs="Arial"/>
                <w:sz w:val="24"/>
                <w:szCs w:val="24"/>
              </w:rPr>
              <w:t>применение</w:t>
            </w:r>
            <w:r w:rsidR="00E6090D" w:rsidRPr="0086426C">
              <w:rPr>
                <w:rFonts w:ascii="Arial" w:hAnsi="Arial" w:cs="Arial"/>
                <w:sz w:val="24"/>
                <w:szCs w:val="24"/>
              </w:rPr>
              <w:t xml:space="preserve"> </w:t>
            </w:r>
            <w:r w:rsidRPr="0086426C">
              <w:rPr>
                <w:rFonts w:ascii="Arial" w:hAnsi="Arial" w:cs="Arial"/>
                <w:sz w:val="24"/>
                <w:szCs w:val="24"/>
              </w:rPr>
              <w:t>инструментов</w:t>
            </w:r>
            <w:r w:rsidR="00E6090D" w:rsidRPr="0086426C">
              <w:rPr>
                <w:rFonts w:ascii="Arial" w:hAnsi="Arial" w:cs="Arial"/>
                <w:sz w:val="24"/>
                <w:szCs w:val="24"/>
              </w:rPr>
              <w:t xml:space="preserve"> </w:t>
            </w:r>
            <w:r w:rsidRPr="0086426C">
              <w:rPr>
                <w:rFonts w:ascii="Arial" w:hAnsi="Arial" w:cs="Arial"/>
                <w:sz w:val="24"/>
                <w:szCs w:val="24"/>
              </w:rPr>
              <w:t>обеспечения</w:t>
            </w:r>
            <w:r w:rsidR="00E6090D" w:rsidRPr="0086426C">
              <w:rPr>
                <w:rFonts w:ascii="Arial" w:hAnsi="Arial" w:cs="Arial"/>
                <w:sz w:val="24"/>
                <w:szCs w:val="24"/>
              </w:rPr>
              <w:t xml:space="preserve"> </w:t>
            </w:r>
            <w:r w:rsidRPr="0086426C">
              <w:rPr>
                <w:rFonts w:ascii="Arial" w:hAnsi="Arial" w:cs="Arial"/>
                <w:sz w:val="24"/>
                <w:szCs w:val="24"/>
              </w:rPr>
              <w:t>информационной</w:t>
            </w:r>
            <w:r w:rsidR="00E6090D" w:rsidRPr="0086426C">
              <w:rPr>
                <w:rFonts w:ascii="Arial" w:hAnsi="Arial" w:cs="Arial"/>
                <w:sz w:val="24"/>
                <w:szCs w:val="24"/>
              </w:rPr>
              <w:t xml:space="preserve"> </w:t>
            </w:r>
            <w:r w:rsidRPr="0086426C">
              <w:rPr>
                <w:rFonts w:ascii="Arial" w:hAnsi="Arial" w:cs="Arial"/>
                <w:spacing w:val="-2"/>
                <w:sz w:val="24"/>
                <w:szCs w:val="24"/>
              </w:rPr>
              <w:t>безопасности</w:t>
            </w:r>
          </w:p>
          <w:p w:rsidR="00757A3E" w:rsidRPr="0086426C" w:rsidRDefault="00757A3E" w:rsidP="003D29DD">
            <w:pPr>
              <w:pStyle w:val="TableParagraph"/>
              <w:numPr>
                <w:ilvl w:val="0"/>
                <w:numId w:val="25"/>
              </w:numPr>
              <w:tabs>
                <w:tab w:val="left" w:pos="419"/>
              </w:tabs>
              <w:spacing w:line="276" w:lineRule="auto"/>
              <w:ind w:right="101"/>
              <w:jc w:val="both"/>
              <w:rPr>
                <w:rFonts w:ascii="Arial" w:hAnsi="Arial" w:cs="Arial"/>
                <w:sz w:val="24"/>
                <w:szCs w:val="24"/>
              </w:rPr>
            </w:pPr>
            <w:r w:rsidRPr="0086426C">
              <w:rPr>
                <w:rFonts w:ascii="Arial" w:hAnsi="Arial" w:cs="Arial"/>
                <w:sz w:val="24"/>
                <w:szCs w:val="24"/>
              </w:rPr>
              <w:t>Организация онлайн</w:t>
            </w:r>
            <w:r w:rsidR="00E6090D" w:rsidRPr="0086426C">
              <w:rPr>
                <w:rFonts w:ascii="Arial" w:hAnsi="Arial" w:cs="Arial"/>
                <w:sz w:val="24"/>
                <w:szCs w:val="24"/>
              </w:rPr>
              <w:t xml:space="preserve"> </w:t>
            </w:r>
            <w:r w:rsidRPr="0086426C">
              <w:rPr>
                <w:rFonts w:ascii="Arial" w:hAnsi="Arial" w:cs="Arial"/>
                <w:sz w:val="24"/>
                <w:szCs w:val="24"/>
              </w:rPr>
              <w:t>-</w:t>
            </w:r>
            <w:r w:rsidR="00E6090D" w:rsidRPr="0086426C">
              <w:rPr>
                <w:rFonts w:ascii="Arial" w:hAnsi="Arial" w:cs="Arial"/>
                <w:sz w:val="24"/>
                <w:szCs w:val="24"/>
              </w:rPr>
              <w:t xml:space="preserve"> </w:t>
            </w:r>
            <w:r w:rsidRPr="0086426C">
              <w:rPr>
                <w:rFonts w:ascii="Arial" w:hAnsi="Arial" w:cs="Arial"/>
                <w:sz w:val="24"/>
                <w:szCs w:val="24"/>
              </w:rPr>
              <w:t xml:space="preserve">опросов и обработка полученной информации, представление ее средствами </w:t>
            </w:r>
            <w:r w:rsidRPr="0086426C">
              <w:rPr>
                <w:rFonts w:ascii="Arial" w:hAnsi="Arial" w:cs="Arial"/>
                <w:sz w:val="24"/>
                <w:szCs w:val="24"/>
              </w:rPr>
              <w:lastRenderedPageBreak/>
              <w:t>деловой графики</w:t>
            </w:r>
          </w:p>
          <w:p w:rsidR="00FD3DB5" w:rsidRPr="0086426C" w:rsidRDefault="00757A3E" w:rsidP="003D29DD">
            <w:pPr>
              <w:pStyle w:val="TableParagraph"/>
              <w:numPr>
                <w:ilvl w:val="0"/>
                <w:numId w:val="25"/>
              </w:numPr>
              <w:tabs>
                <w:tab w:val="left" w:pos="419"/>
              </w:tabs>
              <w:spacing w:line="276" w:lineRule="auto"/>
              <w:ind w:right="101"/>
              <w:jc w:val="both"/>
              <w:rPr>
                <w:rFonts w:ascii="Arial" w:hAnsi="Arial" w:cs="Arial"/>
                <w:sz w:val="24"/>
                <w:szCs w:val="24"/>
              </w:rPr>
            </w:pPr>
            <w:r w:rsidRPr="0086426C">
              <w:rPr>
                <w:rFonts w:ascii="Arial" w:hAnsi="Arial" w:cs="Arial"/>
                <w:sz w:val="24"/>
                <w:szCs w:val="24"/>
              </w:rPr>
              <w:t>Планирование и организация внедрения современных методов, методик и форм консультирования по вопросам развития цифровой грамотности, распространения позитивного опыта консультирования</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FD3DB5" w:rsidRPr="0086426C" w:rsidRDefault="00FD3DB5" w:rsidP="003D29DD">
            <w:pPr>
              <w:suppressAutoHyphens/>
              <w:spacing w:after="0"/>
              <w:jc w:val="center"/>
              <w:rPr>
                <w:rFonts w:ascii="Arial" w:hAnsi="Arial" w:cs="Arial"/>
                <w:b/>
                <w:sz w:val="24"/>
                <w:szCs w:val="24"/>
              </w:rPr>
            </w:pPr>
          </w:p>
          <w:p w:rsidR="00FD3DB5" w:rsidRPr="0086426C" w:rsidRDefault="0086426C" w:rsidP="003D29DD">
            <w:pPr>
              <w:suppressAutoHyphens/>
              <w:spacing w:after="0"/>
              <w:jc w:val="center"/>
              <w:rPr>
                <w:rFonts w:ascii="Arial" w:hAnsi="Arial" w:cs="Arial"/>
                <w:b/>
                <w:sz w:val="24"/>
                <w:szCs w:val="24"/>
              </w:rPr>
            </w:pPr>
            <w:r>
              <w:rPr>
                <w:rFonts w:ascii="Arial" w:hAnsi="Arial" w:cs="Arial"/>
                <w:b/>
                <w:sz w:val="24"/>
                <w:szCs w:val="24"/>
              </w:rPr>
              <w:t>108</w:t>
            </w:r>
          </w:p>
        </w:tc>
      </w:tr>
      <w:tr w:rsidR="00FD3DB5" w:rsidRPr="0086426C" w:rsidTr="00704F86">
        <w:tc>
          <w:tcPr>
            <w:tcW w:w="4175" w:type="pct"/>
            <w:gridSpan w:val="2"/>
            <w:tcBorders>
              <w:top w:val="single" w:sz="4" w:space="0" w:color="auto"/>
              <w:left w:val="single" w:sz="4" w:space="0" w:color="auto"/>
              <w:bottom w:val="single" w:sz="4" w:space="0" w:color="auto"/>
              <w:right w:val="single" w:sz="4" w:space="0" w:color="auto"/>
            </w:tcBorders>
            <w:shd w:val="clear" w:color="auto" w:fill="auto"/>
          </w:tcPr>
          <w:p w:rsidR="00FD3DB5" w:rsidRPr="0086426C" w:rsidRDefault="00FD3DB5" w:rsidP="0086426C">
            <w:pPr>
              <w:suppressAutoHyphens/>
              <w:spacing w:after="0"/>
              <w:jc w:val="both"/>
              <w:rPr>
                <w:rFonts w:ascii="Arial" w:hAnsi="Arial" w:cs="Arial"/>
                <w:bCs/>
                <w:sz w:val="24"/>
                <w:szCs w:val="24"/>
              </w:rPr>
            </w:pPr>
            <w:r w:rsidRPr="0086426C">
              <w:rPr>
                <w:rFonts w:ascii="Arial" w:hAnsi="Arial" w:cs="Arial"/>
                <w:b/>
                <w:bCs/>
                <w:sz w:val="24"/>
                <w:szCs w:val="24"/>
              </w:rPr>
              <w:lastRenderedPageBreak/>
              <w:t>Производственная практика</w:t>
            </w:r>
            <w:r w:rsidR="008C25A0" w:rsidRPr="0086426C">
              <w:rPr>
                <w:rFonts w:ascii="Arial" w:hAnsi="Arial" w:cs="Arial"/>
                <w:b/>
                <w:bCs/>
                <w:sz w:val="24"/>
                <w:szCs w:val="24"/>
              </w:rPr>
              <w:t xml:space="preserve"> </w:t>
            </w:r>
            <w:r w:rsidR="0086426C">
              <w:rPr>
                <w:rFonts w:ascii="Arial" w:hAnsi="Arial" w:cs="Arial"/>
                <w:bCs/>
                <w:sz w:val="24"/>
                <w:szCs w:val="24"/>
              </w:rPr>
              <w:t>(не предусмотрена)</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FD3DB5" w:rsidRPr="0086426C" w:rsidRDefault="0086426C" w:rsidP="003D29DD">
            <w:pPr>
              <w:suppressAutoHyphens/>
              <w:spacing w:after="0"/>
              <w:jc w:val="center"/>
              <w:rPr>
                <w:rFonts w:ascii="Arial" w:hAnsi="Arial" w:cs="Arial"/>
                <w:b/>
                <w:sz w:val="24"/>
                <w:szCs w:val="24"/>
              </w:rPr>
            </w:pPr>
            <w:r>
              <w:rPr>
                <w:rFonts w:ascii="Arial" w:hAnsi="Arial" w:cs="Arial"/>
                <w:b/>
                <w:sz w:val="24"/>
                <w:szCs w:val="24"/>
              </w:rPr>
              <w:t>-</w:t>
            </w:r>
          </w:p>
        </w:tc>
      </w:tr>
    </w:tbl>
    <w:p w:rsidR="006E20D1" w:rsidRPr="00EB2A17" w:rsidRDefault="006E20D1" w:rsidP="006E20D1">
      <w:pPr>
        <w:suppressAutoHyphens/>
        <w:spacing w:line="240" w:lineRule="auto"/>
        <w:jc w:val="both"/>
        <w:rPr>
          <w:rFonts w:ascii="Arial" w:hAnsi="Arial" w:cs="Arial"/>
          <w:bCs/>
          <w:i/>
          <w:sz w:val="24"/>
          <w:szCs w:val="24"/>
        </w:rPr>
      </w:pPr>
    </w:p>
    <w:p w:rsidR="006E20D1" w:rsidRPr="00EB2A17" w:rsidRDefault="006E20D1" w:rsidP="006E20D1">
      <w:pPr>
        <w:spacing w:after="0"/>
        <w:rPr>
          <w:rFonts w:ascii="Arial" w:hAnsi="Arial" w:cs="Arial"/>
          <w:i/>
          <w:sz w:val="24"/>
          <w:szCs w:val="24"/>
        </w:rPr>
        <w:sectPr w:rsidR="006E20D1" w:rsidRPr="00EB2A17" w:rsidSect="00D224CB">
          <w:pgSz w:w="16840" w:h="11907" w:orient="landscape"/>
          <w:pgMar w:top="851" w:right="1134" w:bottom="851" w:left="992" w:header="709" w:footer="170" w:gutter="0"/>
          <w:cols w:space="720"/>
          <w:docGrid w:linePitch="299"/>
        </w:sectPr>
      </w:pPr>
    </w:p>
    <w:p w:rsidR="006E20D1" w:rsidRPr="00DA7CFB" w:rsidRDefault="00DA7CFB" w:rsidP="00DA7CFB">
      <w:pPr>
        <w:pStyle w:val="ae"/>
        <w:spacing w:after="0"/>
        <w:jc w:val="center"/>
        <w:rPr>
          <w:rFonts w:ascii="Arial" w:hAnsi="Arial" w:cs="Arial"/>
          <w:b/>
          <w:bCs/>
        </w:rPr>
      </w:pPr>
      <w:r>
        <w:rPr>
          <w:rFonts w:ascii="Arial" w:hAnsi="Arial" w:cs="Arial"/>
          <w:b/>
          <w:bCs/>
        </w:rPr>
        <w:lastRenderedPageBreak/>
        <w:t>3.</w:t>
      </w:r>
      <w:r w:rsidR="006E20D1" w:rsidRPr="00DA7CFB">
        <w:rPr>
          <w:rFonts w:ascii="Arial" w:hAnsi="Arial" w:cs="Arial"/>
          <w:b/>
          <w:bCs/>
        </w:rPr>
        <w:t>УСЛОВИЯ РЕАЛИЗАЦИИ ПРОФЕССИОНАЛЬНОГО МОДУЛЯ</w:t>
      </w:r>
    </w:p>
    <w:p w:rsidR="006E20D1" w:rsidRPr="008B49FF" w:rsidRDefault="006E20D1" w:rsidP="006E20D1">
      <w:pPr>
        <w:spacing w:after="0"/>
        <w:ind w:firstLine="709"/>
        <w:jc w:val="both"/>
        <w:rPr>
          <w:rFonts w:ascii="Arial" w:hAnsi="Arial" w:cs="Arial"/>
          <w:bCs/>
          <w:sz w:val="16"/>
          <w:szCs w:val="16"/>
        </w:rPr>
      </w:pPr>
    </w:p>
    <w:p w:rsidR="006E20D1" w:rsidRPr="00EB2A17" w:rsidRDefault="006E20D1" w:rsidP="006E20D1">
      <w:pPr>
        <w:spacing w:after="0"/>
        <w:ind w:firstLine="709"/>
        <w:jc w:val="both"/>
        <w:rPr>
          <w:rFonts w:ascii="Arial" w:hAnsi="Arial" w:cs="Arial"/>
          <w:bCs/>
          <w:sz w:val="24"/>
          <w:szCs w:val="24"/>
        </w:rPr>
      </w:pPr>
      <w:r w:rsidRPr="00EB2A17">
        <w:rPr>
          <w:rFonts w:ascii="Arial" w:hAnsi="Arial" w:cs="Arial"/>
          <w:bCs/>
          <w:sz w:val="24"/>
          <w:szCs w:val="24"/>
        </w:rPr>
        <w:t>3.1. Для реализации программы профессионального модуля должны быть предусмотрены следующие специальные помещения:</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Кабинет «</w:t>
      </w:r>
      <w:r w:rsidR="00187284">
        <w:rPr>
          <w:rFonts w:ascii="Arial" w:hAnsi="Arial" w:cs="Arial"/>
          <w:bCs/>
          <w:sz w:val="24"/>
          <w:szCs w:val="24"/>
        </w:rPr>
        <w:t>Информационные технологии в профессиональной деятельности</w:t>
      </w:r>
      <w:r w:rsidRPr="00EB2A17">
        <w:rPr>
          <w:rFonts w:ascii="Arial" w:hAnsi="Arial" w:cs="Arial"/>
          <w:bCs/>
          <w:sz w:val="24"/>
          <w:szCs w:val="24"/>
        </w:rPr>
        <w:t>», оснащенный:</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оборудованием:</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посадочные места по количеству обучающихся;</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рабочее место преподавателя;</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учебно-методический комплекс модуля;</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экран;</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xml:space="preserve">техническими средствами обучения: </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xml:space="preserve">- компьютеры; </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мультимедиапроектор;</w:t>
      </w:r>
    </w:p>
    <w:p w:rsidR="006E20D1" w:rsidRPr="00EB2A17" w:rsidRDefault="006E20D1" w:rsidP="006E20D1">
      <w:pPr>
        <w:suppressAutoHyphens/>
        <w:spacing w:after="0"/>
        <w:ind w:firstLine="709"/>
        <w:jc w:val="both"/>
        <w:rPr>
          <w:rFonts w:ascii="Arial" w:hAnsi="Arial" w:cs="Arial"/>
          <w:bCs/>
          <w:sz w:val="24"/>
          <w:szCs w:val="24"/>
        </w:rPr>
      </w:pPr>
      <w:r w:rsidRPr="00EB2A17">
        <w:rPr>
          <w:rFonts w:ascii="Arial" w:hAnsi="Arial" w:cs="Arial"/>
          <w:bCs/>
          <w:sz w:val="24"/>
          <w:szCs w:val="24"/>
        </w:rPr>
        <w:t>- лицензионное программное обеспечение, в том числе информационные справочно-правовые системы «КонсультантПлюс» и (или) «Гарант».</w:t>
      </w:r>
    </w:p>
    <w:p w:rsidR="006E20D1" w:rsidRPr="008B49FF" w:rsidRDefault="006E20D1" w:rsidP="006E20D1">
      <w:pPr>
        <w:suppressAutoHyphens/>
        <w:spacing w:after="0"/>
        <w:ind w:firstLine="709"/>
        <w:jc w:val="both"/>
        <w:rPr>
          <w:rFonts w:ascii="Arial" w:hAnsi="Arial" w:cs="Arial"/>
          <w:bCs/>
          <w:sz w:val="16"/>
          <w:szCs w:val="16"/>
        </w:rPr>
      </w:pPr>
    </w:p>
    <w:p w:rsidR="006E20D1" w:rsidRPr="00EB2A17" w:rsidRDefault="006E20D1" w:rsidP="006E20D1">
      <w:pPr>
        <w:spacing w:after="0"/>
        <w:ind w:firstLine="709"/>
        <w:jc w:val="both"/>
        <w:rPr>
          <w:rFonts w:ascii="Arial" w:hAnsi="Arial" w:cs="Arial"/>
          <w:b/>
          <w:sz w:val="24"/>
          <w:szCs w:val="24"/>
        </w:rPr>
      </w:pPr>
      <w:r w:rsidRPr="00EB2A17">
        <w:rPr>
          <w:rFonts w:ascii="Arial" w:hAnsi="Arial" w:cs="Arial"/>
          <w:b/>
          <w:sz w:val="24"/>
          <w:szCs w:val="24"/>
        </w:rPr>
        <w:t>3.2. Информационное обеспечение реализации программы.</w:t>
      </w:r>
    </w:p>
    <w:p w:rsidR="006E20D1" w:rsidRPr="00EB2A17" w:rsidRDefault="006E20D1" w:rsidP="006E20D1">
      <w:pPr>
        <w:spacing w:after="0"/>
        <w:ind w:firstLine="709"/>
        <w:jc w:val="both"/>
        <w:rPr>
          <w:rFonts w:ascii="Arial" w:hAnsi="Arial" w:cs="Arial"/>
          <w:sz w:val="24"/>
          <w:szCs w:val="24"/>
        </w:rPr>
      </w:pPr>
      <w:r w:rsidRPr="00EB2A17">
        <w:rPr>
          <w:rFonts w:ascii="Arial" w:hAnsi="Arial" w:cs="Arial"/>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w:t>
      </w:r>
      <w:r w:rsidR="005A4A60">
        <w:rPr>
          <w:rFonts w:ascii="Arial" w:hAnsi="Arial" w:cs="Arial"/>
          <w:bCs/>
          <w:sz w:val="24"/>
          <w:szCs w:val="24"/>
        </w:rPr>
        <w:t xml:space="preserve"> </w:t>
      </w:r>
      <w:r w:rsidRPr="00EB2A17">
        <w:rPr>
          <w:rFonts w:ascii="Arial" w:hAnsi="Arial" w:cs="Arial"/>
          <w:bCs/>
          <w:sz w:val="24"/>
          <w:szCs w:val="24"/>
        </w:rPr>
        <w:t xml:space="preserve">для использования в образовательном процессе. </w:t>
      </w:r>
    </w:p>
    <w:p w:rsidR="006E20D1" w:rsidRPr="008B49FF" w:rsidRDefault="006E20D1" w:rsidP="006E20D1">
      <w:pPr>
        <w:spacing w:after="0"/>
        <w:ind w:firstLine="709"/>
        <w:contextualSpacing/>
        <w:jc w:val="both"/>
        <w:rPr>
          <w:rFonts w:ascii="Arial" w:hAnsi="Arial" w:cs="Arial"/>
          <w:sz w:val="16"/>
          <w:szCs w:val="16"/>
        </w:rPr>
      </w:pPr>
    </w:p>
    <w:p w:rsidR="006E20D1" w:rsidRPr="00F40F70" w:rsidRDefault="006E20D1" w:rsidP="00F40F70">
      <w:pPr>
        <w:spacing w:after="0"/>
        <w:ind w:firstLine="709"/>
        <w:contextualSpacing/>
        <w:rPr>
          <w:rFonts w:ascii="Arial" w:hAnsi="Arial" w:cs="Arial"/>
          <w:b/>
          <w:bCs/>
          <w:sz w:val="24"/>
          <w:szCs w:val="24"/>
        </w:rPr>
      </w:pPr>
      <w:r w:rsidRPr="00F40F70">
        <w:rPr>
          <w:rFonts w:ascii="Arial" w:hAnsi="Arial" w:cs="Arial"/>
          <w:b/>
          <w:bCs/>
          <w:sz w:val="24"/>
          <w:szCs w:val="24"/>
        </w:rPr>
        <w:t>3.2.1. Основные печатные и электронные издания:</w:t>
      </w:r>
    </w:p>
    <w:p w:rsidR="005A4A60" w:rsidRPr="00F40F70" w:rsidRDefault="005A4A60" w:rsidP="008B49FF">
      <w:pPr>
        <w:pStyle w:val="ae"/>
        <w:numPr>
          <w:ilvl w:val="0"/>
          <w:numId w:val="32"/>
        </w:numPr>
        <w:tabs>
          <w:tab w:val="left" w:pos="284"/>
          <w:tab w:val="left" w:pos="567"/>
          <w:tab w:val="left" w:pos="1134"/>
        </w:tabs>
        <w:spacing w:before="0" w:after="0" w:line="276" w:lineRule="auto"/>
        <w:ind w:left="0" w:firstLine="284"/>
        <w:jc w:val="both"/>
        <w:rPr>
          <w:rFonts w:ascii="Arial" w:hAnsi="Arial" w:cs="Arial"/>
        </w:rPr>
      </w:pPr>
      <w:r w:rsidRPr="00F40F70">
        <w:rPr>
          <w:rFonts w:ascii="Arial" w:hAnsi="Arial" w:cs="Arial"/>
          <w:iCs/>
          <w:shd w:val="clear" w:color="auto" w:fill="FFFFFF"/>
        </w:rPr>
        <w:t>Внуков, А. А.</w:t>
      </w:r>
      <w:r w:rsidRPr="00F40F70">
        <w:rPr>
          <w:rFonts w:ascii="Arial" w:hAnsi="Arial" w:cs="Arial"/>
          <w:iCs/>
          <w:bdr w:val="single" w:sz="2" w:space="0" w:color="E5E7EB" w:frame="1"/>
          <w:shd w:val="clear" w:color="auto" w:fill="FFFFFF"/>
        </w:rPr>
        <w:t> </w:t>
      </w:r>
      <w:r w:rsidRPr="00F40F70">
        <w:rPr>
          <w:rFonts w:ascii="Arial" w:hAnsi="Arial" w:cs="Arial"/>
          <w:shd w:val="clear" w:color="auto" w:fill="FFFFFF"/>
        </w:rPr>
        <w:t> Основы информационной безопасности: защита информации : учебное пособие для среднего профессионального образования / А. А. Внуков. — 3-е изд., перераб. и доп. — Москва : Издательство Юрайт, 2024. — 161 с. — (Профессиональное образование). — ISBN 978-5-534-13948-8. — Текст : электронный // Образовательная платформа Юрайт [сайт]. — URL: </w:t>
      </w:r>
      <w:hyperlink r:id="rId10" w:tgtFrame="_blank" w:history="1">
        <w:r w:rsidRPr="00F40F70">
          <w:rPr>
            <w:rStyle w:val="ad"/>
            <w:rFonts w:ascii="Arial" w:hAnsi="Arial" w:cs="Arial"/>
            <w:shd w:val="clear" w:color="auto" w:fill="FFFFFF"/>
          </w:rPr>
          <w:t>https://urait.ru/bcode/542340</w:t>
        </w:r>
      </w:hyperlink>
    </w:p>
    <w:p w:rsidR="005A4A60" w:rsidRPr="00F40F70" w:rsidRDefault="005A4A60" w:rsidP="008B49FF">
      <w:pPr>
        <w:pStyle w:val="ae"/>
        <w:numPr>
          <w:ilvl w:val="0"/>
          <w:numId w:val="32"/>
        </w:numPr>
        <w:tabs>
          <w:tab w:val="left" w:pos="284"/>
          <w:tab w:val="left" w:pos="567"/>
          <w:tab w:val="left" w:pos="1134"/>
        </w:tabs>
        <w:spacing w:before="0" w:after="0" w:line="276" w:lineRule="auto"/>
        <w:ind w:left="0" w:firstLine="284"/>
        <w:jc w:val="both"/>
        <w:rPr>
          <w:rFonts w:ascii="Arial" w:hAnsi="Arial" w:cs="Arial"/>
        </w:rPr>
      </w:pPr>
      <w:r w:rsidRPr="00F40F70">
        <w:rPr>
          <w:rFonts w:ascii="Arial" w:hAnsi="Arial" w:cs="Arial"/>
          <w:iCs/>
          <w:shd w:val="clear" w:color="auto" w:fill="FFFFFF"/>
        </w:rPr>
        <w:t>Воронов, М. В.</w:t>
      </w:r>
      <w:r w:rsidRPr="00F40F70">
        <w:rPr>
          <w:rFonts w:ascii="Arial" w:hAnsi="Arial" w:cs="Arial"/>
          <w:iCs/>
          <w:bdr w:val="single" w:sz="2" w:space="0" w:color="E5E7EB" w:frame="1"/>
          <w:shd w:val="clear" w:color="auto" w:fill="FFFFFF"/>
        </w:rPr>
        <w:t> </w:t>
      </w:r>
      <w:r w:rsidRPr="00F40F70">
        <w:rPr>
          <w:rFonts w:ascii="Arial" w:hAnsi="Arial" w:cs="Arial"/>
          <w:shd w:val="clear" w:color="auto" w:fill="FFFFFF"/>
        </w:rPr>
        <w:t> Системы искусственного интеллекта : учебник и практикум для среднего профессионального образования / М. В. Воронов, В. И. Пименов, И. А. Небаев. — 2-е изд., перераб. и доп. — Москва : Издательство Юрайт, 2025. — 268 с. — (Профессиональное образование). — ISBN 978-5-534-17699-5. — Текст : электронный // Образовательная платформа Юрайт [сайт]. — URL: </w:t>
      </w:r>
      <w:hyperlink r:id="rId11" w:tgtFrame="_blank" w:history="1">
        <w:r w:rsidRPr="00F40F70">
          <w:rPr>
            <w:rStyle w:val="ad"/>
            <w:rFonts w:ascii="Arial" w:hAnsi="Arial" w:cs="Arial"/>
            <w:shd w:val="clear" w:color="auto" w:fill="FFFFFF"/>
          </w:rPr>
          <w:t>https://urait.ru/bcode/580320</w:t>
        </w:r>
      </w:hyperlink>
    </w:p>
    <w:p w:rsidR="006E20D1" w:rsidRPr="00F40F70" w:rsidRDefault="006E20D1" w:rsidP="008B49FF">
      <w:pPr>
        <w:pStyle w:val="ae"/>
        <w:numPr>
          <w:ilvl w:val="0"/>
          <w:numId w:val="32"/>
        </w:numPr>
        <w:tabs>
          <w:tab w:val="left" w:pos="284"/>
          <w:tab w:val="left" w:pos="567"/>
          <w:tab w:val="left" w:pos="1134"/>
        </w:tabs>
        <w:spacing w:before="0" w:after="0" w:line="276" w:lineRule="auto"/>
        <w:ind w:left="0" w:firstLine="284"/>
        <w:jc w:val="both"/>
        <w:rPr>
          <w:rFonts w:ascii="Arial" w:hAnsi="Arial" w:cs="Arial"/>
        </w:rPr>
      </w:pPr>
      <w:r w:rsidRPr="00F40F70">
        <w:rPr>
          <w:rFonts w:ascii="Arial" w:hAnsi="Arial" w:cs="Arial"/>
          <w:iCs/>
        </w:rPr>
        <w:t>Воронцова, М. В.</w:t>
      </w:r>
      <w:r w:rsidRPr="00F40F70">
        <w:rPr>
          <w:rFonts w:ascii="Arial" w:hAnsi="Arial" w:cs="Arial"/>
        </w:rPr>
        <w:t xml:space="preserve"> Социальная защита и социальное обслуживание населения: учебник для среднего профессионального образования / М. В. Воронцова, В. Е. Макаров; под редакцией М. В. Воронцовой. — Москва: Издательство Юрайт, 2021. — 330 с.</w:t>
      </w:r>
    </w:p>
    <w:p w:rsidR="006E20D1" w:rsidRPr="00F40F70" w:rsidRDefault="006E20D1" w:rsidP="008B49FF">
      <w:pPr>
        <w:pStyle w:val="ae"/>
        <w:numPr>
          <w:ilvl w:val="0"/>
          <w:numId w:val="32"/>
        </w:numPr>
        <w:tabs>
          <w:tab w:val="left" w:pos="284"/>
          <w:tab w:val="left" w:pos="567"/>
          <w:tab w:val="left" w:pos="1134"/>
        </w:tabs>
        <w:spacing w:before="0" w:after="0" w:line="276" w:lineRule="auto"/>
        <w:ind w:left="0" w:firstLine="284"/>
        <w:jc w:val="both"/>
        <w:rPr>
          <w:rFonts w:ascii="Arial" w:hAnsi="Arial" w:cs="Arial"/>
        </w:rPr>
      </w:pPr>
      <w:r w:rsidRPr="00F40F70">
        <w:rPr>
          <w:rFonts w:ascii="Arial" w:hAnsi="Arial" w:cs="Arial"/>
        </w:rPr>
        <w:t>Гасумова, С. Е. Информационные технологии в социальной сфере: учебник и практикум для среднего профессионального образования / С. Е. Гасумова. — 6-е изд.— Москва: Издательство Юрайт, 2021. — 284 с.</w:t>
      </w:r>
    </w:p>
    <w:p w:rsidR="005A4A60" w:rsidRPr="00F40F70" w:rsidRDefault="005A4A60" w:rsidP="008B49FF">
      <w:pPr>
        <w:pStyle w:val="ae"/>
        <w:numPr>
          <w:ilvl w:val="0"/>
          <w:numId w:val="32"/>
        </w:numPr>
        <w:tabs>
          <w:tab w:val="left" w:pos="284"/>
          <w:tab w:val="left" w:pos="567"/>
          <w:tab w:val="left" w:pos="1134"/>
        </w:tabs>
        <w:spacing w:before="0" w:after="0" w:line="276" w:lineRule="auto"/>
        <w:ind w:left="0" w:firstLine="284"/>
        <w:jc w:val="both"/>
        <w:rPr>
          <w:rFonts w:ascii="Arial" w:hAnsi="Arial" w:cs="Arial"/>
        </w:rPr>
      </w:pPr>
      <w:r w:rsidRPr="00F40F70">
        <w:rPr>
          <w:rFonts w:ascii="Arial" w:hAnsi="Arial" w:cs="Arial"/>
          <w:iCs/>
          <w:shd w:val="clear" w:color="auto" w:fill="FFFFFF"/>
        </w:rPr>
        <w:t>Гумерова, Г. И.</w:t>
      </w:r>
      <w:r w:rsidRPr="00F40F70">
        <w:rPr>
          <w:rFonts w:ascii="Arial" w:hAnsi="Arial" w:cs="Arial"/>
          <w:iCs/>
          <w:bdr w:val="single" w:sz="2" w:space="0" w:color="E5E7EB" w:frame="1"/>
          <w:shd w:val="clear" w:color="auto" w:fill="FFFFFF"/>
        </w:rPr>
        <w:t> </w:t>
      </w:r>
      <w:r w:rsidRPr="00F40F70">
        <w:rPr>
          <w:rFonts w:ascii="Arial" w:hAnsi="Arial" w:cs="Arial"/>
          <w:shd w:val="clear" w:color="auto" w:fill="FFFFFF"/>
        </w:rPr>
        <w:t xml:space="preserve"> Электронное правительство : учебник для среднего профессионального образования / Г. И. Гумерова, Э. Ш. Шаймиева. — 7-е изд., перераб. и доп. — Москва : Издательство Юрайт, 2025. — 289 с. — (Профессиональное образование). — ISBN 978-5-534-20986-0. — Текст : </w:t>
      </w:r>
      <w:r w:rsidRPr="00F40F70">
        <w:rPr>
          <w:rFonts w:ascii="Arial" w:hAnsi="Arial" w:cs="Arial"/>
          <w:shd w:val="clear" w:color="auto" w:fill="FFFFFF"/>
        </w:rPr>
        <w:lastRenderedPageBreak/>
        <w:t>электронный // Образовательная платформа Юрайт [сайт]. — URL: </w:t>
      </w:r>
      <w:hyperlink r:id="rId12" w:tgtFrame="_blank" w:history="1">
        <w:r w:rsidRPr="00F40F70">
          <w:rPr>
            <w:rFonts w:ascii="Arial" w:hAnsi="Arial" w:cs="Arial"/>
            <w:shd w:val="clear" w:color="auto" w:fill="FFFFFF"/>
          </w:rPr>
          <w:t>https://urait.ru/bcode/559124</w:t>
        </w:r>
      </w:hyperlink>
    </w:p>
    <w:p w:rsidR="00187284" w:rsidRPr="00F40F70" w:rsidRDefault="00187284" w:rsidP="008B49FF">
      <w:pPr>
        <w:pStyle w:val="ae"/>
        <w:numPr>
          <w:ilvl w:val="0"/>
          <w:numId w:val="32"/>
        </w:numPr>
        <w:suppressAutoHyphens/>
        <w:spacing w:before="0" w:after="0" w:line="276" w:lineRule="auto"/>
        <w:ind w:left="0" w:firstLine="284"/>
        <w:jc w:val="both"/>
        <w:rPr>
          <w:rFonts w:ascii="Arial" w:hAnsi="Arial" w:cs="Arial"/>
          <w:bCs/>
        </w:rPr>
      </w:pPr>
      <w:r w:rsidRPr="00F40F70">
        <w:rPr>
          <w:rFonts w:ascii="Arial" w:eastAsiaTheme="minorEastAsia" w:hAnsi="Arial" w:cs="Arial"/>
          <w:iCs/>
          <w:shd w:val="clear" w:color="auto" w:fill="FFFFFF"/>
        </w:rPr>
        <w:t>Зараменских, Е. П. </w:t>
      </w:r>
      <w:r w:rsidRPr="00F40F70">
        <w:rPr>
          <w:rFonts w:ascii="Arial" w:eastAsiaTheme="minorEastAsia" w:hAnsi="Arial" w:cs="Arial"/>
          <w:shd w:val="clear" w:color="auto" w:fill="FFFFFF"/>
        </w:rPr>
        <w:t> Информационные системы в бизнесе : учебник и практикум для среднего профессионального образования / Е. П. Зараменских. — 2-е изд., перераб. и доп. — Москва : Издательство Юрайт, 2025. — 470 с. — (Профессиональное образование). — ISBN 978-5-534-17537-0. — Текст : электронный // Образовательная платформа Юрайт [сайт]. — URL: </w:t>
      </w:r>
      <w:hyperlink r:id="rId13" w:tgtFrame="_blank" w:history="1">
        <w:r w:rsidRPr="00F40F70">
          <w:rPr>
            <w:rFonts w:ascii="Arial" w:eastAsiaTheme="minorEastAsia" w:hAnsi="Arial" w:cs="Arial"/>
            <w:shd w:val="clear" w:color="auto" w:fill="FFFFFF"/>
          </w:rPr>
          <w:t>https://urait.ru/bcode/566519</w:t>
        </w:r>
      </w:hyperlink>
      <w:r w:rsidRPr="00F40F70">
        <w:rPr>
          <w:rFonts w:ascii="Arial" w:eastAsiaTheme="minorEastAsia" w:hAnsi="Arial" w:cs="Arial"/>
          <w:shd w:val="clear" w:color="auto" w:fill="FFFFFF"/>
        </w:rPr>
        <w:t> </w:t>
      </w:r>
      <w:r w:rsidRPr="00F40F70">
        <w:rPr>
          <w:rFonts w:ascii="Arial" w:hAnsi="Arial" w:cs="Arial"/>
          <w:shd w:val="clear" w:color="auto" w:fill="FFFFFF"/>
        </w:rPr>
        <w:t xml:space="preserve"> — Режим доступа: для авториз. пользователей</w:t>
      </w:r>
      <w:r w:rsidRPr="00F40F70">
        <w:rPr>
          <w:rFonts w:ascii="Arial" w:hAnsi="Arial" w:cs="Arial"/>
          <w:bCs/>
          <w:shd w:val="clear" w:color="auto" w:fill="FFFFFF"/>
        </w:rPr>
        <w:t>.</w:t>
      </w:r>
    </w:p>
    <w:p w:rsidR="00187284" w:rsidRPr="00F40F70" w:rsidRDefault="00187284" w:rsidP="008B49FF">
      <w:pPr>
        <w:pStyle w:val="ae"/>
        <w:numPr>
          <w:ilvl w:val="0"/>
          <w:numId w:val="32"/>
        </w:numPr>
        <w:spacing w:before="0" w:after="0" w:line="276" w:lineRule="auto"/>
        <w:ind w:left="0" w:firstLine="284"/>
        <w:contextualSpacing/>
        <w:jc w:val="both"/>
        <w:rPr>
          <w:rFonts w:ascii="Arial" w:hAnsi="Arial" w:cs="Arial"/>
        </w:rPr>
      </w:pPr>
      <w:r w:rsidRPr="00F40F70">
        <w:rPr>
          <w:rFonts w:ascii="Arial" w:hAnsi="Arial" w:cs="Arial"/>
          <w:iCs/>
          <w:shd w:val="clear" w:color="auto" w:fill="FFFFFF"/>
        </w:rPr>
        <w:t>Кузнецов, И. Н.</w:t>
      </w:r>
      <w:r w:rsidRPr="00F40F70">
        <w:rPr>
          <w:rFonts w:ascii="Arial" w:hAnsi="Arial" w:cs="Arial"/>
          <w:i/>
          <w:iCs/>
          <w:bdr w:val="single" w:sz="2" w:space="0" w:color="E5E7EB" w:frame="1"/>
          <w:shd w:val="clear" w:color="auto" w:fill="FFFFFF"/>
        </w:rPr>
        <w:t> </w:t>
      </w:r>
      <w:r w:rsidRPr="00F40F70">
        <w:rPr>
          <w:rFonts w:ascii="Arial" w:hAnsi="Arial" w:cs="Arial"/>
          <w:shd w:val="clear" w:color="auto" w:fill="FFFFFF"/>
        </w:rPr>
        <w:t> Ведение деловой документации : учебник и практикум для вузов / И. Н. Кузнецов. — 4-е изд., перераб. и доп. — Москва : Издательство Юрайт, 2025. — 259 с. — (Высшее образование). — ISBN 978-5-534-17003-0. — Текст : электронный // Образовательная платформа Юрайт [сайт]. — URL: </w:t>
      </w:r>
      <w:hyperlink r:id="rId14" w:tgtFrame="_blank" w:history="1">
        <w:r w:rsidRPr="00F40F70">
          <w:rPr>
            <w:rStyle w:val="ad"/>
            <w:rFonts w:ascii="Arial" w:hAnsi="Arial" w:cs="Arial"/>
            <w:shd w:val="clear" w:color="auto" w:fill="FFFFFF"/>
          </w:rPr>
          <w:t>https://urait.ru/bcode/568570</w:t>
        </w:r>
      </w:hyperlink>
      <w:r w:rsidRPr="00F40F70">
        <w:rPr>
          <w:rFonts w:ascii="Arial" w:hAnsi="Arial" w:cs="Arial"/>
          <w:shd w:val="clear" w:color="auto" w:fill="FFFFFF"/>
        </w:rPr>
        <w:t> (дата обращения: 15.05.2025).</w:t>
      </w:r>
    </w:p>
    <w:p w:rsidR="00187284" w:rsidRPr="00F40F70" w:rsidRDefault="00187284" w:rsidP="008B49FF">
      <w:pPr>
        <w:pStyle w:val="ae"/>
        <w:numPr>
          <w:ilvl w:val="0"/>
          <w:numId w:val="32"/>
        </w:numPr>
        <w:suppressAutoHyphens/>
        <w:spacing w:before="0" w:after="0" w:line="276" w:lineRule="auto"/>
        <w:ind w:left="0" w:firstLine="284"/>
        <w:jc w:val="both"/>
        <w:rPr>
          <w:rFonts w:ascii="Arial" w:hAnsi="Arial" w:cs="Arial"/>
          <w:bCs/>
        </w:rPr>
      </w:pPr>
      <w:r w:rsidRPr="00F40F70">
        <w:rPr>
          <w:rFonts w:ascii="Arial" w:hAnsi="Arial" w:cs="Arial"/>
        </w:rPr>
        <w:t>Кузнецов, И. Н.  Документационное обеспечение управления. Документооборот и делопроизводство : учебник и практикум для среднего профессионального образования / И. Н. Кузнецов. — 5-е изд., перераб. и доп. — Москва : Издательство Юрайт, 2025. — 425 с. — (Профессиональное образование). — ISBN 978-5-534-20025-6. — Текст : электронный // Образовательная платформа Юрайт [сайт]. — URL: https://urait.ru/bcode/581141</w:t>
      </w:r>
    </w:p>
    <w:p w:rsidR="00187284" w:rsidRPr="00F40F70" w:rsidRDefault="00187284" w:rsidP="008B49FF">
      <w:pPr>
        <w:pStyle w:val="ae"/>
        <w:numPr>
          <w:ilvl w:val="0"/>
          <w:numId w:val="32"/>
        </w:numPr>
        <w:tabs>
          <w:tab w:val="left" w:pos="284"/>
          <w:tab w:val="left" w:pos="567"/>
          <w:tab w:val="left" w:pos="1134"/>
        </w:tabs>
        <w:spacing w:before="0" w:after="0" w:line="276" w:lineRule="auto"/>
        <w:ind w:left="0" w:firstLine="284"/>
        <w:jc w:val="both"/>
        <w:rPr>
          <w:rFonts w:ascii="Arial" w:hAnsi="Arial" w:cs="Arial"/>
        </w:rPr>
      </w:pPr>
      <w:r w:rsidRPr="00F40F70">
        <w:rPr>
          <w:rFonts w:ascii="Arial" w:eastAsiaTheme="minorEastAsia" w:hAnsi="Arial" w:cs="Arial"/>
          <w:iCs/>
          <w:shd w:val="clear" w:color="auto" w:fill="FFFFFF"/>
        </w:rPr>
        <w:t>Куприянов, Д. В. </w:t>
      </w:r>
      <w:r w:rsidRPr="00F40F70">
        <w:rPr>
          <w:rFonts w:ascii="Arial" w:eastAsiaTheme="minorEastAsia" w:hAnsi="Arial" w:cs="Arial"/>
          <w:shd w:val="clear" w:color="auto" w:fill="FFFFFF"/>
        </w:rPr>
        <w:t> Информационное обеспечение профессиональной деятельности : учебник и практикум для среднего профессионального образования / Д. В. Куприянов. — 3-е изд., перераб. и доп. — Москва : Издательство Юрайт, 2025. — 236 с. — (Профессиональное образование). — ISBN 978-5-534-20826-9. — Текст : электронный // Образовательная платформа Юрайт [сайт]. — URL: </w:t>
      </w:r>
      <w:hyperlink r:id="rId15" w:tgtFrame="_blank" w:history="1">
        <w:r w:rsidRPr="00F40F70">
          <w:rPr>
            <w:rFonts w:ascii="Arial" w:eastAsiaTheme="minorEastAsia" w:hAnsi="Arial" w:cs="Arial"/>
            <w:shd w:val="clear" w:color="auto" w:fill="FFFFFF"/>
          </w:rPr>
          <w:t>https://urait.ru/bcode/558828</w:t>
        </w:r>
      </w:hyperlink>
    </w:p>
    <w:p w:rsidR="00187284" w:rsidRPr="00F40F70" w:rsidRDefault="00187284" w:rsidP="008B49FF">
      <w:pPr>
        <w:pStyle w:val="ae"/>
        <w:widowControl w:val="0"/>
        <w:numPr>
          <w:ilvl w:val="0"/>
          <w:numId w:val="32"/>
        </w:numPr>
        <w:tabs>
          <w:tab w:val="left" w:pos="709"/>
        </w:tabs>
        <w:suppressAutoHyphens/>
        <w:autoSpaceDE w:val="0"/>
        <w:autoSpaceDN w:val="0"/>
        <w:spacing w:before="0" w:after="0" w:line="276" w:lineRule="auto"/>
        <w:ind w:left="0" w:firstLine="284"/>
        <w:jc w:val="both"/>
        <w:rPr>
          <w:rFonts w:ascii="Arial" w:hAnsi="Arial" w:cs="Arial"/>
        </w:rPr>
      </w:pPr>
      <w:r w:rsidRPr="00F40F70">
        <w:rPr>
          <w:rFonts w:ascii="Arial" w:hAnsi="Arial" w:cs="Arial"/>
        </w:rPr>
        <w:t>Михеева Е.В., Титова О.И. Информационные технологии в профессиональной деятельности: учеб.пособие для студ. сред. проф. образования / Е.В. Михеева, О.И. Титова. – Москва: Академия, 2024. – 416 с.</w:t>
      </w:r>
    </w:p>
    <w:p w:rsidR="00187284" w:rsidRPr="00F40F70" w:rsidRDefault="00187284" w:rsidP="008B49FF">
      <w:pPr>
        <w:pStyle w:val="ae"/>
        <w:widowControl w:val="0"/>
        <w:numPr>
          <w:ilvl w:val="0"/>
          <w:numId w:val="32"/>
        </w:numPr>
        <w:tabs>
          <w:tab w:val="left" w:pos="709"/>
        </w:tabs>
        <w:suppressAutoHyphens/>
        <w:autoSpaceDE w:val="0"/>
        <w:autoSpaceDN w:val="0"/>
        <w:spacing w:before="0" w:after="0" w:line="276" w:lineRule="auto"/>
        <w:ind w:left="0" w:firstLine="284"/>
        <w:jc w:val="both"/>
        <w:rPr>
          <w:rFonts w:ascii="Arial" w:hAnsi="Arial" w:cs="Arial"/>
        </w:rPr>
      </w:pPr>
      <w:r w:rsidRPr="00F40F70">
        <w:rPr>
          <w:rFonts w:ascii="Arial" w:hAnsi="Arial" w:cs="Arial"/>
        </w:rPr>
        <w:t>Михеева Е.В. Практикум по информационным технологиям в профессиональной деятельности : учеб.пособие для студ. учреждений сред. проф. образования / Е.В.Михеева, О.И.Титова. – М. : Образовательно-издательский центр «Академия», 2023. – 288 с.</w:t>
      </w:r>
    </w:p>
    <w:p w:rsidR="005A4A60" w:rsidRPr="00F40F70" w:rsidRDefault="005A4A60" w:rsidP="008B49FF">
      <w:pPr>
        <w:pStyle w:val="ae"/>
        <w:widowControl w:val="0"/>
        <w:numPr>
          <w:ilvl w:val="0"/>
          <w:numId w:val="32"/>
        </w:numPr>
        <w:tabs>
          <w:tab w:val="left" w:pos="709"/>
        </w:tabs>
        <w:suppressAutoHyphens/>
        <w:autoSpaceDE w:val="0"/>
        <w:autoSpaceDN w:val="0"/>
        <w:spacing w:before="0" w:after="0" w:line="276" w:lineRule="auto"/>
        <w:ind w:left="0" w:firstLine="284"/>
        <w:jc w:val="both"/>
        <w:rPr>
          <w:rFonts w:ascii="Arial" w:hAnsi="Arial" w:cs="Arial"/>
        </w:rPr>
      </w:pPr>
      <w:r w:rsidRPr="00F40F70">
        <w:rPr>
          <w:rFonts w:ascii="Arial" w:hAnsi="Arial" w:cs="Arial"/>
          <w:shd w:val="clear" w:color="auto" w:fill="FFFFFF"/>
        </w:rPr>
        <w:t>Организационное и правовое обеспечение информационной безопасности : учебник для среднего профессионального образования / Т. А. Полякова, А. А. Стрельцов, С. Г. Чубукова, В. А. Ниесов ; ответственные редакторы Т. А. Полякова, А. А. Стрельцов. — 2-е изд., перераб. и доп. — Москва : Издательство Юрайт, 2025. — 357 с. — (Профессиональное образование). — ISBN 978-5-534-19107-3. — Текст : электронный // Образовательная платформа Юрайт [сайт]. — URL: </w:t>
      </w:r>
      <w:hyperlink r:id="rId16" w:tgtFrame="_blank" w:history="1">
        <w:r w:rsidRPr="00F40F70">
          <w:rPr>
            <w:rStyle w:val="ad"/>
            <w:rFonts w:ascii="Arial" w:hAnsi="Arial" w:cs="Arial"/>
            <w:shd w:val="clear" w:color="auto" w:fill="FFFFFF"/>
          </w:rPr>
          <w:t>https://urait.ru/bcode/561717</w:t>
        </w:r>
      </w:hyperlink>
    </w:p>
    <w:p w:rsidR="005A4A60" w:rsidRPr="00F40F70" w:rsidRDefault="005A4A60" w:rsidP="008B49FF">
      <w:pPr>
        <w:pStyle w:val="ae"/>
        <w:widowControl w:val="0"/>
        <w:numPr>
          <w:ilvl w:val="0"/>
          <w:numId w:val="32"/>
        </w:numPr>
        <w:tabs>
          <w:tab w:val="left" w:pos="709"/>
        </w:tabs>
        <w:suppressAutoHyphens/>
        <w:autoSpaceDE w:val="0"/>
        <w:autoSpaceDN w:val="0"/>
        <w:spacing w:before="0" w:after="0" w:line="276" w:lineRule="auto"/>
        <w:ind w:left="0" w:firstLine="284"/>
        <w:jc w:val="both"/>
        <w:rPr>
          <w:rFonts w:ascii="Arial" w:hAnsi="Arial" w:cs="Arial"/>
        </w:rPr>
      </w:pPr>
      <w:r w:rsidRPr="00F40F70">
        <w:rPr>
          <w:rFonts w:ascii="Arial" w:hAnsi="Arial" w:cs="Arial"/>
          <w:iCs/>
          <w:shd w:val="clear" w:color="auto" w:fill="FFFFFF"/>
        </w:rPr>
        <w:t>Станкевич, Л. А.</w:t>
      </w:r>
      <w:r w:rsidRPr="00F40F70">
        <w:rPr>
          <w:rFonts w:ascii="Arial" w:hAnsi="Arial" w:cs="Arial"/>
          <w:i/>
          <w:iCs/>
          <w:bdr w:val="single" w:sz="2" w:space="0" w:color="E5E7EB" w:frame="1"/>
          <w:shd w:val="clear" w:color="auto" w:fill="FFFFFF"/>
        </w:rPr>
        <w:t> </w:t>
      </w:r>
      <w:r w:rsidRPr="00F40F70">
        <w:rPr>
          <w:rFonts w:ascii="Arial" w:hAnsi="Arial" w:cs="Arial"/>
          <w:shd w:val="clear" w:color="auto" w:fill="FFFFFF"/>
        </w:rPr>
        <w:t> Интеллектуальные системы и технологии : учебник и практикум для среднего профессионального образования / Л. А. Станкевич. — 2-е изд., перераб. и доп. — Москва : Издательство Юрайт, 2025. — 478 с. — (Профессиональное образование). — ISBN 978-5-534-20364-6. — Текст : электронный // Образовательная платформа Юрайт [сайт]. — URL: </w:t>
      </w:r>
      <w:hyperlink r:id="rId17" w:tgtFrame="_blank" w:history="1">
        <w:r w:rsidRPr="00F40F70">
          <w:rPr>
            <w:rStyle w:val="ad"/>
            <w:rFonts w:ascii="Arial" w:hAnsi="Arial" w:cs="Arial"/>
            <w:shd w:val="clear" w:color="auto" w:fill="FFFFFF"/>
          </w:rPr>
          <w:t>https://urait.ru/bcode/566524</w:t>
        </w:r>
      </w:hyperlink>
    </w:p>
    <w:p w:rsidR="00187284" w:rsidRPr="00F40F70" w:rsidRDefault="00187284" w:rsidP="008B49FF">
      <w:pPr>
        <w:pStyle w:val="ae"/>
        <w:widowControl w:val="0"/>
        <w:numPr>
          <w:ilvl w:val="0"/>
          <w:numId w:val="32"/>
        </w:numPr>
        <w:autoSpaceDE w:val="0"/>
        <w:autoSpaceDN w:val="0"/>
        <w:spacing w:before="0" w:after="0" w:line="276" w:lineRule="auto"/>
        <w:ind w:left="0" w:firstLine="284"/>
        <w:jc w:val="both"/>
        <w:rPr>
          <w:rFonts w:ascii="Arial" w:hAnsi="Arial" w:cs="Arial"/>
          <w:bCs/>
        </w:rPr>
      </w:pPr>
      <w:r w:rsidRPr="00F40F70">
        <w:rPr>
          <w:rFonts w:ascii="Arial" w:hAnsi="Arial" w:cs="Arial"/>
          <w:iCs/>
          <w:shd w:val="clear" w:color="auto" w:fill="FFFFFF"/>
        </w:rPr>
        <w:t xml:space="preserve">Шувалова, Н. Н. </w:t>
      </w:r>
      <w:r w:rsidRPr="00F40F70">
        <w:rPr>
          <w:rFonts w:ascii="Arial" w:hAnsi="Arial" w:cs="Arial"/>
          <w:shd w:val="clear" w:color="auto" w:fill="FFFFFF"/>
        </w:rPr>
        <w:t xml:space="preserve">Документационное обеспечение управления: учебник и </w:t>
      </w:r>
      <w:r w:rsidRPr="00F40F70">
        <w:rPr>
          <w:rFonts w:ascii="Arial" w:hAnsi="Arial" w:cs="Arial"/>
          <w:shd w:val="clear" w:color="auto" w:fill="FFFFFF"/>
        </w:rPr>
        <w:lastRenderedPageBreak/>
        <w:t>практикум для среднего профессионального образования / Н. Н. Шувалова. — 2-е изд. — М.: Издательство Юрайт, 2021. — 265 с. — (Профессиональное образование).</w:t>
      </w:r>
    </w:p>
    <w:p w:rsidR="005A4A60" w:rsidRPr="00F40F70" w:rsidRDefault="005A4A60" w:rsidP="008B49FF">
      <w:pPr>
        <w:pStyle w:val="ae"/>
        <w:numPr>
          <w:ilvl w:val="0"/>
          <w:numId w:val="32"/>
        </w:numPr>
        <w:spacing w:before="0" w:after="0" w:line="276" w:lineRule="auto"/>
        <w:ind w:left="0" w:firstLine="284"/>
        <w:contextualSpacing/>
        <w:jc w:val="both"/>
        <w:rPr>
          <w:rFonts w:ascii="Arial" w:hAnsi="Arial" w:cs="Arial"/>
        </w:rPr>
      </w:pPr>
      <w:r w:rsidRPr="00F40F70">
        <w:rPr>
          <w:rFonts w:ascii="Arial" w:hAnsi="Arial" w:cs="Arial"/>
          <w:iCs/>
          <w:shd w:val="clear" w:color="auto" w:fill="FFFFFF"/>
        </w:rPr>
        <w:t>Щербак, А. В. </w:t>
      </w:r>
      <w:r w:rsidRPr="00F40F70">
        <w:rPr>
          <w:rFonts w:ascii="Arial" w:hAnsi="Arial" w:cs="Arial"/>
          <w:shd w:val="clear" w:color="auto" w:fill="FFFFFF"/>
        </w:rPr>
        <w:t> Информационная безопасность : учебник для среднего профессионального образования / А. В. Щербак. — Москва : Издательство Юрайт, 2022. — 259 с.</w:t>
      </w:r>
    </w:p>
    <w:p w:rsidR="00F40F70" w:rsidRPr="00F40F70" w:rsidRDefault="00F40F70" w:rsidP="008B49FF">
      <w:pPr>
        <w:pStyle w:val="ae"/>
        <w:spacing w:before="0" w:after="0" w:line="276" w:lineRule="auto"/>
        <w:ind w:left="0" w:firstLine="284"/>
        <w:contextualSpacing/>
        <w:jc w:val="both"/>
        <w:rPr>
          <w:rFonts w:ascii="Arial" w:hAnsi="Arial" w:cs="Arial"/>
          <w:sz w:val="16"/>
          <w:szCs w:val="16"/>
        </w:rPr>
      </w:pPr>
    </w:p>
    <w:p w:rsidR="006E20D1" w:rsidRPr="00EB2A17" w:rsidRDefault="00701D93" w:rsidP="006E20D1">
      <w:pPr>
        <w:spacing w:after="0"/>
        <w:ind w:firstLine="709"/>
        <w:contextualSpacing/>
        <w:rPr>
          <w:rFonts w:ascii="Arial" w:hAnsi="Arial" w:cs="Arial"/>
          <w:i/>
          <w:sz w:val="24"/>
          <w:szCs w:val="24"/>
          <w:u w:val="single"/>
        </w:rPr>
      </w:pPr>
      <w:r w:rsidRPr="00EB2A17">
        <w:rPr>
          <w:rFonts w:ascii="Arial" w:hAnsi="Arial" w:cs="Arial"/>
          <w:b/>
          <w:bCs/>
          <w:iCs/>
          <w:sz w:val="24"/>
          <w:szCs w:val="24"/>
        </w:rPr>
        <w:t>3.2.2</w:t>
      </w:r>
      <w:r w:rsidR="006E20D1" w:rsidRPr="00EB2A17">
        <w:rPr>
          <w:rFonts w:ascii="Arial" w:hAnsi="Arial" w:cs="Arial"/>
          <w:b/>
          <w:bCs/>
          <w:iCs/>
          <w:sz w:val="24"/>
          <w:szCs w:val="24"/>
        </w:rPr>
        <w:t>. Дополнительные источники</w:t>
      </w:r>
    </w:p>
    <w:p w:rsidR="006E20D1" w:rsidRPr="00EB2A17" w:rsidRDefault="006E20D1" w:rsidP="008B49FF">
      <w:pPr>
        <w:numPr>
          <w:ilvl w:val="0"/>
          <w:numId w:val="2"/>
        </w:numPr>
        <w:shd w:val="clear" w:color="auto" w:fill="FFFFFF"/>
        <w:spacing w:after="0" w:afterAutospacing="1"/>
        <w:ind w:left="0" w:firstLine="284"/>
        <w:jc w:val="both"/>
        <w:rPr>
          <w:rFonts w:ascii="Arial" w:hAnsi="Arial" w:cs="Arial"/>
          <w:sz w:val="24"/>
          <w:szCs w:val="24"/>
        </w:rPr>
      </w:pPr>
      <w:r w:rsidRPr="00EB2A17">
        <w:rPr>
          <w:rFonts w:ascii="Arial" w:hAnsi="Arial" w:cs="Arial"/>
          <w:sz w:val="24"/>
          <w:szCs w:val="24"/>
        </w:rPr>
        <w:t>«ГОСТ Р 7.0.8–2013.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17.10.2013 № 1185-ст).</w:t>
      </w:r>
    </w:p>
    <w:p w:rsidR="006E20D1" w:rsidRPr="00EB2A17" w:rsidRDefault="006E20D1" w:rsidP="008B49FF">
      <w:pPr>
        <w:numPr>
          <w:ilvl w:val="0"/>
          <w:numId w:val="2"/>
        </w:numPr>
        <w:shd w:val="clear" w:color="auto" w:fill="FFFFFF"/>
        <w:spacing w:before="100" w:beforeAutospacing="1" w:after="0" w:afterAutospacing="1"/>
        <w:ind w:left="0" w:firstLine="284"/>
        <w:jc w:val="both"/>
        <w:rPr>
          <w:rFonts w:ascii="Arial" w:hAnsi="Arial" w:cs="Arial"/>
          <w:sz w:val="24"/>
          <w:szCs w:val="24"/>
        </w:rPr>
      </w:pPr>
      <w:r w:rsidRPr="00EB2A17">
        <w:rPr>
          <w:rFonts w:ascii="Arial" w:hAnsi="Arial" w:cs="Arial"/>
          <w:sz w:val="24"/>
          <w:szCs w:val="24"/>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 2004-ст) (ред. от 14.05.2018).</w:t>
      </w:r>
    </w:p>
    <w:p w:rsidR="006E20D1" w:rsidRPr="00FB1F32" w:rsidRDefault="00EF2B7F" w:rsidP="008B49FF">
      <w:pPr>
        <w:numPr>
          <w:ilvl w:val="0"/>
          <w:numId w:val="2"/>
        </w:numPr>
        <w:spacing w:after="0"/>
        <w:ind w:left="0" w:firstLine="284"/>
        <w:jc w:val="both"/>
        <w:rPr>
          <w:rFonts w:ascii="Arial" w:hAnsi="Arial" w:cs="Arial"/>
          <w:iCs/>
          <w:sz w:val="24"/>
          <w:szCs w:val="24"/>
          <w:shd w:val="clear" w:color="auto" w:fill="FFFFFF"/>
        </w:rPr>
      </w:pPr>
      <w:r w:rsidRPr="00FB1F32">
        <w:rPr>
          <w:rFonts w:ascii="Arial" w:hAnsi="Arial" w:cs="Arial"/>
          <w:iCs/>
          <w:sz w:val="24"/>
          <w:szCs w:val="24"/>
          <w:shd w:val="clear" w:color="auto" w:fill="FFFFFF"/>
        </w:rPr>
        <w:t>Бороздина, Г. В. </w:t>
      </w:r>
      <w:r w:rsidRPr="00FB1F32">
        <w:rPr>
          <w:rFonts w:ascii="Arial" w:hAnsi="Arial" w:cs="Arial"/>
          <w:sz w:val="24"/>
          <w:szCs w:val="24"/>
          <w:shd w:val="clear" w:color="auto" w:fill="FFFFFF"/>
        </w:rPr>
        <w:t> Основы педагогики и психологии : учебник для СПО. – М. :Юрайт, 2021</w:t>
      </w:r>
      <w:r w:rsidRPr="00FB1F32">
        <w:rPr>
          <w:rFonts w:ascii="Arial" w:hAnsi="Arial" w:cs="Arial"/>
          <w:sz w:val="24"/>
          <w:szCs w:val="24"/>
        </w:rPr>
        <w:t>. – 477 с.</w:t>
      </w:r>
    </w:p>
    <w:p w:rsidR="004F5544" w:rsidRPr="00EB2A17" w:rsidRDefault="004F5544" w:rsidP="008B49FF">
      <w:pPr>
        <w:numPr>
          <w:ilvl w:val="0"/>
          <w:numId w:val="2"/>
        </w:numPr>
        <w:spacing w:after="0"/>
        <w:ind w:left="0" w:firstLine="284"/>
        <w:jc w:val="both"/>
        <w:rPr>
          <w:rFonts w:ascii="Arial" w:hAnsi="Arial" w:cs="Arial"/>
          <w:sz w:val="24"/>
          <w:szCs w:val="24"/>
          <w:shd w:val="clear" w:color="auto" w:fill="FFFFFF"/>
        </w:rPr>
      </w:pPr>
      <w:r w:rsidRPr="00EB2A17">
        <w:rPr>
          <w:rFonts w:ascii="Arial" w:hAnsi="Arial" w:cs="Arial"/>
          <w:sz w:val="24"/>
          <w:szCs w:val="24"/>
          <w:shd w:val="clear" w:color="auto" w:fill="FFFFFF"/>
        </w:rPr>
        <w:t>Галаганов, В.</w:t>
      </w:r>
      <w:r w:rsidRPr="00EB2A17">
        <w:rPr>
          <w:rFonts w:ascii="Arial" w:hAnsi="Arial" w:cs="Arial"/>
          <w:sz w:val="24"/>
          <w:szCs w:val="24"/>
        </w:rPr>
        <w:t xml:space="preserve"> П. Право социального обеспечения: учеб. пособие для СПО. – М. : ИЦ Академия, 2020. – 448 с.</w:t>
      </w:r>
    </w:p>
    <w:p w:rsidR="00EF2B7F" w:rsidRDefault="00EF2B7F" w:rsidP="008B49FF">
      <w:pPr>
        <w:numPr>
          <w:ilvl w:val="0"/>
          <w:numId w:val="2"/>
        </w:numPr>
        <w:spacing w:after="0"/>
        <w:ind w:left="0" w:firstLine="284"/>
        <w:jc w:val="both"/>
        <w:rPr>
          <w:rFonts w:ascii="Arial" w:hAnsi="Arial" w:cs="Arial"/>
          <w:sz w:val="24"/>
          <w:szCs w:val="24"/>
          <w:shd w:val="clear" w:color="auto" w:fill="FFFFFF"/>
        </w:rPr>
      </w:pPr>
      <w:r w:rsidRPr="00EB2A17">
        <w:rPr>
          <w:rFonts w:ascii="Arial" w:hAnsi="Arial" w:cs="Arial"/>
          <w:iCs/>
          <w:sz w:val="24"/>
          <w:szCs w:val="24"/>
          <w:shd w:val="clear" w:color="auto" w:fill="FFFFFF"/>
        </w:rPr>
        <w:t>Приступа, Е. Н.</w:t>
      </w:r>
      <w:r w:rsidRPr="00EB2A17">
        <w:rPr>
          <w:rFonts w:ascii="Arial" w:hAnsi="Arial" w:cs="Arial"/>
          <w:i/>
          <w:iCs/>
          <w:sz w:val="24"/>
          <w:szCs w:val="24"/>
          <w:shd w:val="clear" w:color="auto" w:fill="FFFFFF"/>
        </w:rPr>
        <w:t> </w:t>
      </w:r>
      <w:r w:rsidRPr="00EB2A17">
        <w:rPr>
          <w:rFonts w:ascii="Arial" w:hAnsi="Arial" w:cs="Arial"/>
          <w:sz w:val="24"/>
          <w:szCs w:val="24"/>
          <w:shd w:val="clear" w:color="auto" w:fill="FFFFFF"/>
        </w:rPr>
        <w:t> Теория и методика социальной работы : учебник и практикум для СПО. – М. :Юрайт, 2021. – 414 с.</w:t>
      </w:r>
    </w:p>
    <w:p w:rsidR="00187284" w:rsidRPr="00187284" w:rsidRDefault="00187284" w:rsidP="008B49FF">
      <w:pPr>
        <w:pStyle w:val="ae"/>
        <w:widowControl w:val="0"/>
        <w:numPr>
          <w:ilvl w:val="0"/>
          <w:numId w:val="2"/>
        </w:numPr>
        <w:autoSpaceDE w:val="0"/>
        <w:autoSpaceDN w:val="0"/>
        <w:spacing w:before="0" w:after="0" w:line="276" w:lineRule="auto"/>
        <w:ind w:left="0" w:firstLine="284"/>
        <w:jc w:val="both"/>
        <w:rPr>
          <w:rFonts w:ascii="Arial" w:hAnsi="Arial" w:cs="Arial"/>
          <w:bCs/>
        </w:rPr>
      </w:pPr>
      <w:r w:rsidRPr="00B064AC">
        <w:rPr>
          <w:rFonts w:ascii="Arial" w:hAnsi="Arial" w:cs="Arial"/>
          <w:bCs/>
        </w:rPr>
        <w:t xml:space="preserve">Свиридова М.Ю. </w:t>
      </w:r>
      <w:r w:rsidRPr="00B064AC">
        <w:rPr>
          <w:rFonts w:ascii="Arial" w:hAnsi="Arial" w:cs="Arial"/>
        </w:rPr>
        <w:t>Информационные технологии в офисе. Практические упражнения: учеб.пособие для нач. проф. образования. — М.: ИЦ «Академия, 2010. – 320 с.</w:t>
      </w:r>
    </w:p>
    <w:p w:rsidR="00B64F69" w:rsidRPr="00EB2A17" w:rsidRDefault="00B64F69" w:rsidP="008B49FF">
      <w:pPr>
        <w:numPr>
          <w:ilvl w:val="0"/>
          <w:numId w:val="2"/>
        </w:numPr>
        <w:spacing w:after="0"/>
        <w:ind w:left="0" w:firstLine="284"/>
        <w:jc w:val="both"/>
        <w:rPr>
          <w:rFonts w:ascii="Arial" w:hAnsi="Arial" w:cs="Arial"/>
          <w:sz w:val="24"/>
          <w:szCs w:val="24"/>
          <w:shd w:val="clear" w:color="auto" w:fill="FFFFFF"/>
        </w:rPr>
      </w:pPr>
      <w:r w:rsidRPr="00EB2A17">
        <w:rPr>
          <w:rFonts w:ascii="Arial" w:hAnsi="Arial" w:cs="Arial"/>
          <w:bCs/>
          <w:sz w:val="24"/>
          <w:szCs w:val="24"/>
          <w:shd w:val="clear" w:color="auto" w:fill="FFFFFF"/>
        </w:rPr>
        <w:t>Сухов, А.Н.</w:t>
      </w:r>
      <w:r w:rsidRPr="00EB2A17">
        <w:rPr>
          <w:rFonts w:ascii="Arial" w:hAnsi="Arial" w:cs="Arial"/>
          <w:sz w:val="24"/>
          <w:szCs w:val="24"/>
          <w:shd w:val="clear" w:color="auto" w:fill="FFFFFF"/>
        </w:rPr>
        <w:t> Психология социальной работы : учеб. пособие. — М. : КНОРУС, 2021</w:t>
      </w:r>
      <w:r w:rsidRPr="00EB2A17">
        <w:rPr>
          <w:rFonts w:ascii="Arial" w:hAnsi="Arial" w:cs="Arial"/>
          <w:sz w:val="24"/>
          <w:szCs w:val="24"/>
        </w:rPr>
        <w:t>. – 278 с.</w:t>
      </w:r>
    </w:p>
    <w:p w:rsidR="006E20D1" w:rsidRPr="00EB2A17" w:rsidRDefault="006E20D1" w:rsidP="008B49FF">
      <w:pPr>
        <w:numPr>
          <w:ilvl w:val="0"/>
          <w:numId w:val="2"/>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Единая государственная информационная система социального обеспечения (ЕГИССО).</w:t>
      </w:r>
      <w:r w:rsidRPr="00EB2A17">
        <w:rPr>
          <w:rFonts w:ascii="Arial" w:hAnsi="Arial" w:cs="Arial"/>
          <w:sz w:val="24"/>
          <w:szCs w:val="24"/>
        </w:rPr>
        <w:t xml:space="preserve"> [Электронный ресурс]: Режим доступа: </w:t>
      </w:r>
      <w:r w:rsidRPr="00EB2A17">
        <w:rPr>
          <w:rFonts w:ascii="Arial" w:eastAsia="Calibri" w:hAnsi="Arial" w:cs="Arial"/>
          <w:sz w:val="24"/>
          <w:szCs w:val="24"/>
        </w:rPr>
        <w:t>http://egisso.ru/</w:t>
      </w:r>
    </w:p>
    <w:p w:rsidR="006E20D1" w:rsidRPr="00EB2A17" w:rsidRDefault="006E20D1" w:rsidP="008B49FF">
      <w:pPr>
        <w:numPr>
          <w:ilvl w:val="0"/>
          <w:numId w:val="2"/>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Единый портал государственных и муниципальных услуг (функций) «Госуслуги» [Электронный ресурс]: Режим доступа: https://www.gosuslugi.ru/</w:t>
      </w:r>
    </w:p>
    <w:p w:rsidR="006E20D1" w:rsidRPr="00EB2A17" w:rsidRDefault="006E20D1" w:rsidP="008B49FF">
      <w:pPr>
        <w:numPr>
          <w:ilvl w:val="0"/>
          <w:numId w:val="2"/>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Информационный Портал «Будущее России. Национальные проекты», [Электронный ресурс]: Режим доступа: https://futurerussia.gov.ru/</w:t>
      </w:r>
    </w:p>
    <w:p w:rsidR="006E20D1" w:rsidRPr="001A7226" w:rsidRDefault="006E20D1" w:rsidP="008B49FF">
      <w:pPr>
        <w:numPr>
          <w:ilvl w:val="0"/>
          <w:numId w:val="2"/>
        </w:numPr>
        <w:spacing w:after="0"/>
        <w:ind w:left="0" w:firstLine="284"/>
        <w:contextualSpacing/>
        <w:jc w:val="both"/>
        <w:rPr>
          <w:rFonts w:ascii="Arial" w:eastAsia="Calibri" w:hAnsi="Arial" w:cs="Arial"/>
          <w:sz w:val="24"/>
          <w:szCs w:val="24"/>
        </w:rPr>
      </w:pPr>
      <w:r w:rsidRPr="00EB2A17">
        <w:rPr>
          <w:rFonts w:ascii="Arial" w:eastAsia="Calibri" w:hAnsi="Arial" w:cs="Arial"/>
          <w:sz w:val="24"/>
          <w:szCs w:val="24"/>
        </w:rPr>
        <w:t xml:space="preserve">Официальный информационный интернет-ресурс Пенсионного Фонда </w:t>
      </w:r>
      <w:r w:rsidRPr="001A7226">
        <w:rPr>
          <w:rFonts w:ascii="Arial" w:eastAsia="Calibri" w:hAnsi="Arial" w:cs="Arial"/>
          <w:sz w:val="24"/>
          <w:szCs w:val="24"/>
        </w:rPr>
        <w:t xml:space="preserve">РФ [Электронный ресурс]: Режим доступа: </w:t>
      </w:r>
      <w:hyperlink r:id="rId18" w:history="1">
        <w:r w:rsidRPr="001A7226">
          <w:rPr>
            <w:rFonts w:ascii="Arial" w:eastAsia="Calibri" w:hAnsi="Arial" w:cs="Arial"/>
            <w:sz w:val="24"/>
            <w:szCs w:val="24"/>
            <w:u w:val="single"/>
          </w:rPr>
          <w:t>https://pfr.gov.ru/</w:t>
        </w:r>
      </w:hyperlink>
    </w:p>
    <w:p w:rsidR="006E20D1" w:rsidRPr="001A7226" w:rsidRDefault="006E20D1" w:rsidP="008B49FF">
      <w:pPr>
        <w:numPr>
          <w:ilvl w:val="0"/>
          <w:numId w:val="2"/>
        </w:numPr>
        <w:spacing w:after="0"/>
        <w:ind w:left="0" w:firstLine="284"/>
        <w:contextualSpacing/>
        <w:jc w:val="both"/>
        <w:rPr>
          <w:rFonts w:ascii="Arial" w:eastAsia="Calibri" w:hAnsi="Arial" w:cs="Arial"/>
          <w:sz w:val="24"/>
          <w:szCs w:val="24"/>
        </w:rPr>
      </w:pPr>
      <w:r w:rsidRPr="001A7226">
        <w:rPr>
          <w:rFonts w:ascii="Arial" w:eastAsia="Calibri" w:hAnsi="Arial" w:cs="Arial"/>
          <w:sz w:val="24"/>
          <w:szCs w:val="24"/>
        </w:rPr>
        <w:t>Официальный информационный интернет-ресурс Фонда социального страхования РФ [Электронный ресурс]: Режим доступа: https://fss.ru/</w:t>
      </w:r>
    </w:p>
    <w:p w:rsidR="006E20D1" w:rsidRPr="001A7226" w:rsidRDefault="006E20D1" w:rsidP="008B49FF">
      <w:pPr>
        <w:numPr>
          <w:ilvl w:val="0"/>
          <w:numId w:val="2"/>
        </w:numPr>
        <w:spacing w:after="0"/>
        <w:ind w:left="0" w:firstLine="284"/>
        <w:contextualSpacing/>
        <w:jc w:val="both"/>
        <w:rPr>
          <w:rFonts w:ascii="Arial" w:eastAsia="Calibri" w:hAnsi="Arial" w:cs="Arial"/>
          <w:sz w:val="24"/>
          <w:szCs w:val="24"/>
        </w:rPr>
      </w:pPr>
      <w:r w:rsidRPr="001A7226">
        <w:rPr>
          <w:rFonts w:ascii="Arial" w:eastAsia="Calibri" w:hAnsi="Arial" w:cs="Arial"/>
          <w:sz w:val="24"/>
          <w:szCs w:val="24"/>
        </w:rPr>
        <w:t>Официальный информационный интернет-ресурс Федерального Фонда обязательного медицинского страхования РФ [Электронный ресурс]: Режим доступа: http://www.ffoms.gov.ru/</w:t>
      </w:r>
    </w:p>
    <w:p w:rsidR="006E20D1" w:rsidRPr="00EC5B27" w:rsidRDefault="006E20D1" w:rsidP="008B49FF">
      <w:pPr>
        <w:numPr>
          <w:ilvl w:val="0"/>
          <w:numId w:val="2"/>
        </w:numPr>
        <w:spacing w:after="0"/>
        <w:ind w:left="0" w:firstLine="284"/>
        <w:contextualSpacing/>
        <w:jc w:val="both"/>
        <w:rPr>
          <w:rFonts w:ascii="Arial" w:eastAsia="Calibri" w:hAnsi="Arial" w:cs="Arial"/>
          <w:sz w:val="24"/>
          <w:szCs w:val="24"/>
        </w:rPr>
      </w:pPr>
      <w:r w:rsidRPr="001A7226">
        <w:rPr>
          <w:rFonts w:ascii="Arial" w:eastAsia="Calibri" w:hAnsi="Arial" w:cs="Arial"/>
          <w:sz w:val="24"/>
          <w:szCs w:val="24"/>
        </w:rPr>
        <w:t xml:space="preserve">Официальный информационный интернет-ресурс Минтруда России. [Электронный ресурс]: Режим доступа: </w:t>
      </w:r>
      <w:hyperlink r:id="rId19" w:history="1">
        <w:r w:rsidRPr="001A7226">
          <w:rPr>
            <w:rStyle w:val="ad"/>
            <w:rFonts w:ascii="Arial" w:eastAsia="Calibri" w:hAnsi="Arial" w:cs="Arial"/>
            <w:color w:val="auto"/>
            <w:sz w:val="24"/>
            <w:szCs w:val="24"/>
          </w:rPr>
          <w:t>https://mintrud.gov.ru/</w:t>
        </w:r>
      </w:hyperlink>
    </w:p>
    <w:p w:rsidR="00EC5B27" w:rsidRPr="001A7226" w:rsidRDefault="00EC5B27" w:rsidP="00EC5B27">
      <w:pPr>
        <w:spacing w:after="0"/>
        <w:ind w:left="284"/>
        <w:contextualSpacing/>
        <w:jc w:val="both"/>
        <w:rPr>
          <w:rFonts w:ascii="Arial" w:eastAsia="Calibri" w:hAnsi="Arial" w:cs="Arial"/>
          <w:sz w:val="24"/>
          <w:szCs w:val="24"/>
        </w:rPr>
      </w:pPr>
    </w:p>
    <w:p w:rsidR="00133B18" w:rsidRPr="001A7226" w:rsidRDefault="00133B18" w:rsidP="00133B18">
      <w:pPr>
        <w:spacing w:after="0"/>
        <w:contextualSpacing/>
        <w:jc w:val="both"/>
        <w:rPr>
          <w:rFonts w:ascii="Arial" w:hAnsi="Arial" w:cs="Arial"/>
          <w:sz w:val="24"/>
          <w:szCs w:val="24"/>
        </w:rPr>
      </w:pPr>
    </w:p>
    <w:p w:rsidR="00133B18" w:rsidRDefault="00133B18" w:rsidP="00133B18">
      <w:pPr>
        <w:spacing w:after="0"/>
        <w:contextualSpacing/>
        <w:jc w:val="both"/>
        <w:rPr>
          <w:rFonts w:ascii="Arial" w:hAnsi="Arial" w:cs="Arial"/>
          <w:sz w:val="24"/>
          <w:szCs w:val="24"/>
        </w:rPr>
      </w:pPr>
    </w:p>
    <w:p w:rsidR="003E40BD" w:rsidRDefault="003E40BD" w:rsidP="00C26BE2">
      <w:pPr>
        <w:keepNext/>
        <w:numPr>
          <w:ilvl w:val="0"/>
          <w:numId w:val="4"/>
        </w:numPr>
        <w:spacing w:after="0"/>
        <w:jc w:val="center"/>
        <w:outlineLvl w:val="0"/>
        <w:rPr>
          <w:rFonts w:ascii="Arial" w:hAnsi="Arial" w:cs="Arial"/>
          <w:b/>
          <w:bCs/>
          <w:kern w:val="32"/>
          <w:sz w:val="24"/>
          <w:szCs w:val="24"/>
        </w:rPr>
        <w:sectPr w:rsidR="003E40BD" w:rsidSect="008940BF">
          <w:pgSz w:w="11906" w:h="16838"/>
          <w:pgMar w:top="1134" w:right="851" w:bottom="1134" w:left="1701" w:header="708" w:footer="56" w:gutter="0"/>
          <w:cols w:space="708"/>
          <w:titlePg/>
          <w:docGrid w:linePitch="360"/>
        </w:sectPr>
      </w:pPr>
      <w:bookmarkStart w:id="2" w:name="_Toc136277820"/>
    </w:p>
    <w:p w:rsidR="006E20D1" w:rsidRPr="00DA7CFB" w:rsidRDefault="006E20D1" w:rsidP="00DA7CFB">
      <w:pPr>
        <w:pStyle w:val="ae"/>
        <w:keepNext/>
        <w:numPr>
          <w:ilvl w:val="0"/>
          <w:numId w:val="40"/>
        </w:numPr>
        <w:spacing w:after="0"/>
        <w:jc w:val="center"/>
        <w:outlineLvl w:val="0"/>
        <w:rPr>
          <w:rFonts w:ascii="Arial" w:hAnsi="Arial" w:cs="Arial"/>
          <w:b/>
          <w:bCs/>
          <w:kern w:val="32"/>
        </w:rPr>
      </w:pPr>
      <w:r w:rsidRPr="00DA7CFB">
        <w:rPr>
          <w:rFonts w:ascii="Arial" w:hAnsi="Arial" w:cs="Arial"/>
          <w:b/>
          <w:bCs/>
          <w:kern w:val="32"/>
        </w:rPr>
        <w:lastRenderedPageBreak/>
        <w:t>КОНТРОЛЬ И ОЦЕНКА РЕЗУЛЬТАТОВ ОСВОЕНИЯ</w:t>
      </w:r>
      <w:bookmarkEnd w:id="2"/>
      <w:r w:rsidR="00EC5B27" w:rsidRPr="00DA7CFB">
        <w:rPr>
          <w:rFonts w:ascii="Arial" w:hAnsi="Arial" w:cs="Arial"/>
          <w:b/>
          <w:bCs/>
          <w:kern w:val="32"/>
        </w:rPr>
        <w:t xml:space="preserve"> </w:t>
      </w:r>
      <w:bookmarkStart w:id="3" w:name="_Toc136277821"/>
      <w:r w:rsidRPr="00DA7CFB">
        <w:rPr>
          <w:rFonts w:ascii="Arial" w:hAnsi="Arial" w:cs="Arial"/>
          <w:b/>
          <w:bCs/>
          <w:kern w:val="32"/>
        </w:rPr>
        <w:t>ПРОФЕССИОНАЛЬНОГО МОДУЛЯ</w:t>
      </w:r>
      <w:bookmarkEnd w:id="3"/>
    </w:p>
    <w:p w:rsidR="00EC5B27" w:rsidRPr="00EC5B27" w:rsidRDefault="00EC5B27" w:rsidP="00EC5B27">
      <w:pPr>
        <w:keepNext/>
        <w:spacing w:after="0"/>
        <w:ind w:left="284"/>
        <w:outlineLvl w:val="0"/>
        <w:rPr>
          <w:rFonts w:ascii="Arial" w:hAnsi="Arial" w:cs="Arial"/>
          <w:b/>
          <w:bCs/>
          <w:kern w:val="32"/>
          <w:sz w:val="24"/>
          <w:szCs w:val="24"/>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4111"/>
        <w:gridCol w:w="2409"/>
      </w:tblGrid>
      <w:tr w:rsidR="003551B9" w:rsidRPr="009C1D9B" w:rsidTr="00DA7CFB">
        <w:trPr>
          <w:trHeight w:val="277"/>
        </w:trPr>
        <w:tc>
          <w:tcPr>
            <w:tcW w:w="3119" w:type="dxa"/>
          </w:tcPr>
          <w:p w:rsidR="003551B9" w:rsidRPr="00EC5B27" w:rsidRDefault="003551B9" w:rsidP="0046507D">
            <w:pPr>
              <w:suppressAutoHyphens/>
              <w:jc w:val="center"/>
              <w:rPr>
                <w:rFonts w:ascii="Arial" w:hAnsi="Arial" w:cs="Arial"/>
                <w:b/>
                <w:bCs/>
                <w:sz w:val="24"/>
                <w:szCs w:val="24"/>
                <w:lang w:val="ru-RU"/>
              </w:rPr>
            </w:pPr>
            <w:r w:rsidRPr="00EC5B27">
              <w:rPr>
                <w:rFonts w:ascii="Arial" w:hAnsi="Arial" w:cs="Arial"/>
                <w:b/>
                <w:bCs/>
                <w:sz w:val="24"/>
                <w:szCs w:val="24"/>
                <w:lang w:val="ru-RU"/>
              </w:rPr>
              <w:t>Код и наименование профессиональных и общих компетенций, формируемых в рамках модуля</w:t>
            </w:r>
          </w:p>
        </w:tc>
        <w:tc>
          <w:tcPr>
            <w:tcW w:w="4111" w:type="dxa"/>
          </w:tcPr>
          <w:p w:rsidR="003551B9" w:rsidRPr="009C1D9B" w:rsidRDefault="003551B9" w:rsidP="0046507D">
            <w:pPr>
              <w:suppressAutoHyphens/>
              <w:jc w:val="center"/>
              <w:rPr>
                <w:rFonts w:ascii="Arial" w:hAnsi="Arial" w:cs="Arial"/>
                <w:b/>
                <w:bCs/>
                <w:sz w:val="24"/>
                <w:szCs w:val="24"/>
              </w:rPr>
            </w:pPr>
            <w:r w:rsidRPr="009C1D9B">
              <w:rPr>
                <w:rFonts w:ascii="Arial" w:hAnsi="Arial" w:cs="Arial"/>
                <w:b/>
                <w:bCs/>
                <w:sz w:val="24"/>
                <w:szCs w:val="24"/>
              </w:rPr>
              <w:t>Критерии оценки</w:t>
            </w:r>
          </w:p>
        </w:tc>
        <w:tc>
          <w:tcPr>
            <w:tcW w:w="2409" w:type="dxa"/>
          </w:tcPr>
          <w:p w:rsidR="003551B9" w:rsidRPr="009C1D9B" w:rsidRDefault="003551B9" w:rsidP="0046507D">
            <w:pPr>
              <w:suppressAutoHyphens/>
              <w:jc w:val="center"/>
              <w:rPr>
                <w:rFonts w:ascii="Arial" w:hAnsi="Arial" w:cs="Arial"/>
                <w:b/>
                <w:bCs/>
                <w:sz w:val="24"/>
                <w:szCs w:val="24"/>
              </w:rPr>
            </w:pPr>
            <w:r w:rsidRPr="009C1D9B">
              <w:rPr>
                <w:rFonts w:ascii="Arial" w:hAnsi="Arial" w:cs="Arial"/>
                <w:b/>
                <w:bCs/>
                <w:sz w:val="24"/>
                <w:szCs w:val="24"/>
              </w:rPr>
              <w:t>Методы оценки</w:t>
            </w:r>
          </w:p>
        </w:tc>
      </w:tr>
      <w:tr w:rsidR="00EC5B27" w:rsidRPr="009C1D9B" w:rsidTr="00DA7CFB">
        <w:trPr>
          <w:trHeight w:val="2258"/>
        </w:trPr>
        <w:tc>
          <w:tcPr>
            <w:tcW w:w="3119" w:type="dxa"/>
          </w:tcPr>
          <w:p w:rsidR="00EC5B27" w:rsidRPr="009C1D9B" w:rsidRDefault="00EC5B27" w:rsidP="00EC5B27">
            <w:pPr>
              <w:pStyle w:val="TableParagraph"/>
              <w:spacing w:line="276" w:lineRule="auto"/>
              <w:ind w:left="110"/>
              <w:rPr>
                <w:rFonts w:ascii="Arial" w:hAnsi="Arial" w:cs="Arial"/>
                <w:sz w:val="24"/>
                <w:szCs w:val="24"/>
                <w:lang w:val="ru-RU"/>
              </w:rPr>
            </w:pPr>
            <w:r w:rsidRPr="009C1D9B">
              <w:rPr>
                <w:rFonts w:ascii="Arial" w:hAnsi="Arial" w:cs="Arial"/>
                <w:sz w:val="24"/>
                <w:szCs w:val="24"/>
                <w:lang w:val="ru-RU"/>
              </w:rPr>
              <w:t>ПК.</w:t>
            </w:r>
            <w:r w:rsidRPr="009C1D9B">
              <w:rPr>
                <w:rFonts w:ascii="Arial" w:hAnsi="Arial" w:cs="Arial"/>
                <w:spacing w:val="-5"/>
                <w:sz w:val="24"/>
                <w:szCs w:val="24"/>
                <w:lang w:val="ru-RU"/>
              </w:rPr>
              <w:t xml:space="preserve">6 </w:t>
            </w:r>
            <w:r w:rsidR="00DA7CFB">
              <w:rPr>
                <w:rFonts w:ascii="Arial" w:hAnsi="Arial" w:cs="Arial"/>
                <w:sz w:val="24"/>
                <w:szCs w:val="24"/>
                <w:lang w:val="ru-RU"/>
              </w:rPr>
              <w:t xml:space="preserve"> О</w:t>
            </w:r>
            <w:r w:rsidRPr="009C1D9B">
              <w:rPr>
                <w:rFonts w:ascii="Arial" w:hAnsi="Arial" w:cs="Arial"/>
                <w:sz w:val="24"/>
                <w:szCs w:val="24"/>
                <w:lang w:val="ru-RU"/>
              </w:rPr>
              <w:t xml:space="preserve">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 Проведение информационно- просветительских мероприятий, направленных на развитие цифровой грамотности </w:t>
            </w:r>
            <w:r w:rsidRPr="009C1D9B">
              <w:rPr>
                <w:rFonts w:ascii="Arial" w:hAnsi="Arial" w:cs="Arial"/>
                <w:spacing w:val="-2"/>
                <w:sz w:val="24"/>
                <w:szCs w:val="24"/>
                <w:lang w:val="ru-RU"/>
              </w:rPr>
              <w:t>граждан</w:t>
            </w:r>
          </w:p>
        </w:tc>
        <w:tc>
          <w:tcPr>
            <w:tcW w:w="4111" w:type="dxa"/>
          </w:tcPr>
          <w:p w:rsidR="00EC5B27" w:rsidRPr="009C1D9B" w:rsidRDefault="00EC5B27" w:rsidP="00EC5B27">
            <w:pPr>
              <w:pStyle w:val="TableParagraph"/>
              <w:numPr>
                <w:ilvl w:val="0"/>
                <w:numId w:val="38"/>
              </w:numPr>
              <w:spacing w:line="276" w:lineRule="auto"/>
              <w:ind w:left="425" w:right="142"/>
              <w:rPr>
                <w:rFonts w:ascii="Arial" w:hAnsi="Arial" w:cs="Arial"/>
                <w:sz w:val="24"/>
                <w:szCs w:val="24"/>
                <w:lang w:val="ru-RU"/>
              </w:rPr>
            </w:pPr>
            <w:r>
              <w:rPr>
                <w:rFonts w:ascii="Arial" w:hAnsi="Arial" w:cs="Arial"/>
                <w:sz w:val="24"/>
                <w:szCs w:val="24"/>
                <w:lang w:val="ru-RU"/>
              </w:rPr>
              <w:t>ведет</w:t>
            </w:r>
            <w:r w:rsidRPr="009C1D9B">
              <w:rPr>
                <w:rFonts w:ascii="Arial" w:hAnsi="Arial" w:cs="Arial"/>
                <w:sz w:val="24"/>
                <w:szCs w:val="24"/>
                <w:lang w:val="ru-RU"/>
              </w:rPr>
              <w:t xml:space="preserve"> документаци</w:t>
            </w:r>
            <w:r>
              <w:rPr>
                <w:rFonts w:ascii="Arial" w:hAnsi="Arial" w:cs="Arial"/>
                <w:sz w:val="24"/>
                <w:szCs w:val="24"/>
                <w:lang w:val="ru-RU"/>
              </w:rPr>
              <w:t>ю</w:t>
            </w:r>
            <w:r w:rsidRPr="009C1D9B">
              <w:rPr>
                <w:rFonts w:ascii="Arial" w:hAnsi="Arial" w:cs="Arial"/>
                <w:sz w:val="24"/>
                <w:szCs w:val="24"/>
                <w:lang w:val="ru-RU"/>
              </w:rPr>
              <w:t>, обеспечивающ</w:t>
            </w:r>
            <w:r>
              <w:rPr>
                <w:rFonts w:ascii="Arial" w:hAnsi="Arial" w:cs="Arial"/>
                <w:sz w:val="24"/>
                <w:szCs w:val="24"/>
                <w:lang w:val="ru-RU"/>
              </w:rPr>
              <w:t>ую</w:t>
            </w:r>
            <w:r w:rsidRPr="009C1D9B">
              <w:rPr>
                <w:rFonts w:ascii="Arial" w:hAnsi="Arial" w:cs="Arial"/>
                <w:sz w:val="24"/>
                <w:szCs w:val="24"/>
                <w:lang w:val="ru-RU"/>
              </w:rPr>
              <w:t xml:space="preserve"> предоставление </w:t>
            </w:r>
            <w:r w:rsidRPr="009C1D9B">
              <w:rPr>
                <w:rFonts w:ascii="Arial" w:hAnsi="Arial" w:cs="Arial"/>
                <w:spacing w:val="-2"/>
                <w:sz w:val="24"/>
                <w:szCs w:val="24"/>
                <w:lang w:val="ru-RU"/>
              </w:rPr>
              <w:t>консультационных</w:t>
            </w:r>
            <w:r w:rsidRPr="009C1D9B">
              <w:rPr>
                <w:rFonts w:ascii="Arial" w:hAnsi="Arial" w:cs="Arial"/>
                <w:sz w:val="24"/>
                <w:szCs w:val="24"/>
                <w:lang w:val="ru-RU"/>
              </w:rPr>
              <w:t xml:space="preserve"> услуг в соответствии с требованиями к </w:t>
            </w:r>
            <w:r w:rsidRPr="009C1D9B">
              <w:rPr>
                <w:rFonts w:ascii="Arial" w:hAnsi="Arial" w:cs="Arial"/>
                <w:spacing w:val="-2"/>
                <w:sz w:val="24"/>
                <w:szCs w:val="24"/>
                <w:lang w:val="ru-RU"/>
              </w:rPr>
              <w:t>отчетности</w:t>
            </w:r>
            <w:r>
              <w:rPr>
                <w:rFonts w:ascii="Arial" w:hAnsi="Arial" w:cs="Arial"/>
                <w:spacing w:val="-2"/>
                <w:sz w:val="24"/>
                <w:szCs w:val="24"/>
                <w:lang w:val="ru-RU"/>
              </w:rPr>
              <w:t>;</w:t>
            </w:r>
          </w:p>
          <w:p w:rsidR="00EC5B27" w:rsidRPr="009C1D9B" w:rsidRDefault="00EC5B27" w:rsidP="00EC5B27">
            <w:pPr>
              <w:pStyle w:val="TableParagraph"/>
              <w:numPr>
                <w:ilvl w:val="0"/>
                <w:numId w:val="38"/>
              </w:numPr>
              <w:tabs>
                <w:tab w:val="left" w:pos="252"/>
              </w:tabs>
              <w:spacing w:line="276" w:lineRule="auto"/>
              <w:ind w:left="425" w:right="142"/>
              <w:jc w:val="both"/>
              <w:rPr>
                <w:rFonts w:ascii="Arial" w:hAnsi="Arial" w:cs="Arial"/>
                <w:sz w:val="24"/>
                <w:szCs w:val="24"/>
                <w:lang w:val="ru-RU"/>
              </w:rPr>
            </w:pPr>
            <w:r>
              <w:rPr>
                <w:rFonts w:ascii="Arial" w:hAnsi="Arial" w:cs="Arial"/>
                <w:sz w:val="24"/>
                <w:szCs w:val="24"/>
                <w:lang w:val="ru-RU"/>
              </w:rPr>
              <w:t>п</w:t>
            </w:r>
            <w:r w:rsidRPr="009C1D9B">
              <w:rPr>
                <w:rFonts w:ascii="Arial" w:hAnsi="Arial" w:cs="Arial"/>
                <w:sz w:val="24"/>
                <w:szCs w:val="24"/>
                <w:lang w:val="ru-RU"/>
              </w:rPr>
              <w:t>ланирует комплекс информационно - просветительских мероприятий, направленных на развитие цифровой грамотности различных групп граждан и на продвижение услуг консультирования;</w:t>
            </w:r>
          </w:p>
          <w:p w:rsidR="00EC5B27" w:rsidRPr="009C1D9B" w:rsidRDefault="00EC5B27" w:rsidP="00EC5B27">
            <w:pPr>
              <w:pStyle w:val="TableParagraph"/>
              <w:numPr>
                <w:ilvl w:val="0"/>
                <w:numId w:val="38"/>
              </w:numPr>
              <w:tabs>
                <w:tab w:val="left" w:pos="252"/>
              </w:tabs>
              <w:spacing w:before="3" w:line="276" w:lineRule="auto"/>
              <w:ind w:left="425" w:right="142"/>
              <w:jc w:val="both"/>
              <w:rPr>
                <w:rFonts w:ascii="Arial" w:hAnsi="Arial" w:cs="Arial"/>
                <w:sz w:val="24"/>
                <w:szCs w:val="24"/>
                <w:lang w:val="ru-RU"/>
              </w:rPr>
            </w:pPr>
            <w:r>
              <w:rPr>
                <w:rFonts w:ascii="Arial" w:hAnsi="Arial" w:cs="Arial"/>
                <w:sz w:val="24"/>
                <w:szCs w:val="24"/>
                <w:lang w:val="ru-RU"/>
              </w:rPr>
              <w:t>р</w:t>
            </w:r>
            <w:r w:rsidRPr="009C1D9B">
              <w:rPr>
                <w:rFonts w:ascii="Arial" w:hAnsi="Arial" w:cs="Arial"/>
                <w:sz w:val="24"/>
                <w:szCs w:val="24"/>
                <w:lang w:val="ru-RU"/>
              </w:rPr>
              <w:t>азрабатывает информационные и презентационные материалы для различных групп граждан о цифровой грамотности, перечне консультационных услуг и возможности их получения, в том числе для средств массовой информации;</w:t>
            </w:r>
          </w:p>
          <w:p w:rsidR="00EC5B27" w:rsidRPr="009C1D9B" w:rsidRDefault="00EC5B27" w:rsidP="00EC5B27">
            <w:pPr>
              <w:pStyle w:val="TableParagraph"/>
              <w:numPr>
                <w:ilvl w:val="0"/>
                <w:numId w:val="38"/>
              </w:numPr>
              <w:tabs>
                <w:tab w:val="left" w:pos="252"/>
              </w:tabs>
              <w:spacing w:line="276" w:lineRule="auto"/>
              <w:ind w:left="425" w:right="142"/>
              <w:jc w:val="both"/>
              <w:rPr>
                <w:rFonts w:ascii="Arial" w:hAnsi="Arial" w:cs="Arial"/>
                <w:sz w:val="24"/>
                <w:szCs w:val="24"/>
                <w:lang w:val="ru-RU"/>
              </w:rPr>
            </w:pPr>
            <w:r w:rsidRPr="009C1D9B">
              <w:rPr>
                <w:rFonts w:ascii="Arial" w:hAnsi="Arial" w:cs="Arial"/>
                <w:sz w:val="24"/>
                <w:szCs w:val="24"/>
                <w:lang w:val="ru-RU"/>
              </w:rPr>
              <w:t>разрабатывает программы информационно – просветительских мероприятий по развитию цифровой грамотности различных групп граждан и продвижению услуг консультирования;</w:t>
            </w:r>
          </w:p>
          <w:p w:rsidR="00EC5B27" w:rsidRPr="009C1D9B" w:rsidRDefault="00EC5B27" w:rsidP="00EC5B27">
            <w:pPr>
              <w:pStyle w:val="TableParagraph"/>
              <w:numPr>
                <w:ilvl w:val="0"/>
                <w:numId w:val="38"/>
              </w:numPr>
              <w:tabs>
                <w:tab w:val="left" w:pos="252"/>
              </w:tabs>
              <w:spacing w:line="276" w:lineRule="auto"/>
              <w:ind w:left="425" w:right="142"/>
              <w:jc w:val="both"/>
              <w:rPr>
                <w:rFonts w:ascii="Arial" w:hAnsi="Arial" w:cs="Arial"/>
                <w:sz w:val="24"/>
                <w:szCs w:val="24"/>
                <w:lang w:val="ru-RU"/>
              </w:rPr>
            </w:pPr>
            <w:r w:rsidRPr="009C1D9B">
              <w:rPr>
                <w:rFonts w:ascii="Arial" w:hAnsi="Arial" w:cs="Arial"/>
                <w:sz w:val="24"/>
                <w:szCs w:val="24"/>
                <w:lang w:val="ru-RU"/>
              </w:rPr>
              <w:t xml:space="preserve">проводит групповые и массовые мероприятия информационно-просветительского характера, направленные на формирование потребности в развитии и развитии цифровой </w:t>
            </w:r>
            <w:r w:rsidRPr="009C1D9B">
              <w:rPr>
                <w:rFonts w:ascii="Arial" w:hAnsi="Arial" w:cs="Arial"/>
                <w:sz w:val="24"/>
                <w:szCs w:val="24"/>
                <w:lang w:val="ru-RU"/>
              </w:rPr>
              <w:lastRenderedPageBreak/>
              <w:t>грамотности, продвижение услуг консультирования по соответствующим вопросам;</w:t>
            </w:r>
          </w:p>
          <w:p w:rsidR="00EC5B27" w:rsidRPr="009C1D9B" w:rsidRDefault="00EC5B27" w:rsidP="00EC5B27">
            <w:pPr>
              <w:pStyle w:val="TableParagraph"/>
              <w:numPr>
                <w:ilvl w:val="0"/>
                <w:numId w:val="38"/>
              </w:numPr>
              <w:tabs>
                <w:tab w:val="left" w:pos="252"/>
              </w:tabs>
              <w:spacing w:line="276" w:lineRule="auto"/>
              <w:ind w:left="425" w:right="142"/>
              <w:jc w:val="both"/>
              <w:rPr>
                <w:rFonts w:ascii="Arial" w:hAnsi="Arial" w:cs="Arial"/>
                <w:sz w:val="24"/>
                <w:szCs w:val="24"/>
                <w:lang w:val="ru-RU"/>
              </w:rPr>
            </w:pPr>
            <w:r w:rsidRPr="009C1D9B">
              <w:rPr>
                <w:rFonts w:ascii="Arial" w:hAnsi="Arial" w:cs="Arial"/>
                <w:sz w:val="24"/>
                <w:szCs w:val="24"/>
                <w:lang w:val="ru-RU"/>
              </w:rPr>
              <w:t>анализирует и оценивает результативность отдельного мероприятия и комплекса мероприятий.</w:t>
            </w:r>
          </w:p>
        </w:tc>
        <w:tc>
          <w:tcPr>
            <w:tcW w:w="2409" w:type="dxa"/>
            <w:vMerge w:val="restart"/>
          </w:tcPr>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lastRenderedPageBreak/>
              <w:t xml:space="preserve">- Экспертное наблюдение и оценка прохождения </w:t>
            </w:r>
            <w:r w:rsidR="0086426C">
              <w:rPr>
                <w:rFonts w:ascii="Arial" w:hAnsi="Arial" w:cs="Arial"/>
                <w:sz w:val="24"/>
                <w:szCs w:val="24"/>
                <w:lang w:val="ru-RU"/>
              </w:rPr>
              <w:t>учебной</w:t>
            </w:r>
            <w:r w:rsidRPr="00D033FE">
              <w:rPr>
                <w:rFonts w:ascii="Arial" w:hAnsi="Arial" w:cs="Arial"/>
                <w:sz w:val="24"/>
                <w:szCs w:val="24"/>
                <w:lang w:val="ru-RU"/>
              </w:rPr>
              <w:t xml:space="preserve"> практики.</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Экспертное наблюдение и оценка выполнения практических работ.</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xml:space="preserve">- Оценка качества оформления результатов </w:t>
            </w:r>
            <w:r w:rsidR="0086426C">
              <w:rPr>
                <w:rFonts w:ascii="Arial" w:hAnsi="Arial" w:cs="Arial"/>
                <w:sz w:val="24"/>
                <w:szCs w:val="24"/>
                <w:lang w:val="ru-RU"/>
              </w:rPr>
              <w:t>учебной</w:t>
            </w:r>
            <w:r w:rsidRPr="00D033FE">
              <w:rPr>
                <w:rFonts w:ascii="Arial" w:hAnsi="Arial" w:cs="Arial"/>
                <w:sz w:val="24"/>
                <w:szCs w:val="24"/>
                <w:lang w:val="ru-RU"/>
              </w:rPr>
              <w:t xml:space="preserve"> практики</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Оценка результатов выполнения кейсов.</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Оценка результатов выполнения тестов.</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Экспертное наблюдение за ходом выполнения практической работы.</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Экспертная оценка решения ситуационных задач.</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Экспертная оценка участия в ситуационном имитационном моделировании.</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Экспертная оценка результатов тренинга.</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Тестирование</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lastRenderedPageBreak/>
              <w:t>- Устный опрос</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Собеседование</w:t>
            </w:r>
          </w:p>
          <w:p w:rsidR="00EC5B27" w:rsidRPr="00D033FE" w:rsidRDefault="00EC5B27" w:rsidP="00EC5B27">
            <w:pPr>
              <w:spacing w:line="276" w:lineRule="auto"/>
              <w:ind w:left="142"/>
              <w:rPr>
                <w:rFonts w:ascii="Arial" w:hAnsi="Arial" w:cs="Arial"/>
                <w:sz w:val="24"/>
                <w:szCs w:val="24"/>
                <w:lang w:val="ru-RU"/>
              </w:rPr>
            </w:pPr>
            <w:r w:rsidRPr="00D033FE">
              <w:rPr>
                <w:rFonts w:ascii="Arial" w:hAnsi="Arial" w:cs="Arial"/>
                <w:sz w:val="24"/>
                <w:szCs w:val="24"/>
                <w:lang w:val="ru-RU"/>
              </w:rPr>
              <w:t>- Учебная дискуссия</w:t>
            </w:r>
          </w:p>
          <w:p w:rsidR="00EC5B27" w:rsidRPr="00EC5B27" w:rsidRDefault="00EC5B27" w:rsidP="00EC5B27">
            <w:pPr>
              <w:pStyle w:val="TableParagraph"/>
              <w:spacing w:line="276" w:lineRule="auto"/>
              <w:ind w:left="142"/>
              <w:rPr>
                <w:rFonts w:ascii="Arial" w:hAnsi="Arial" w:cs="Arial"/>
                <w:sz w:val="24"/>
                <w:szCs w:val="24"/>
                <w:lang w:val="ru-RU"/>
              </w:rPr>
            </w:pPr>
            <w:r w:rsidRPr="00EC5B27">
              <w:rPr>
                <w:rFonts w:ascii="Arial" w:hAnsi="Arial" w:cs="Arial"/>
                <w:sz w:val="24"/>
                <w:szCs w:val="24"/>
                <w:lang w:val="ru-RU"/>
              </w:rPr>
              <w:t>- Оценка эссе, рефератов, социальных проектов</w:t>
            </w:r>
          </w:p>
        </w:tc>
      </w:tr>
      <w:tr w:rsidR="00EC5B27" w:rsidRPr="009C1D9B" w:rsidTr="00DA7CFB">
        <w:trPr>
          <w:trHeight w:val="3391"/>
        </w:trPr>
        <w:tc>
          <w:tcPr>
            <w:tcW w:w="3119" w:type="dxa"/>
          </w:tcPr>
          <w:p w:rsidR="00EC5B27" w:rsidRPr="009C1D9B" w:rsidRDefault="00EC5B27" w:rsidP="00EC5B27">
            <w:pPr>
              <w:pStyle w:val="TableParagraph"/>
              <w:spacing w:line="276" w:lineRule="auto"/>
              <w:ind w:left="110"/>
              <w:rPr>
                <w:rFonts w:ascii="Arial" w:hAnsi="Arial" w:cs="Arial"/>
                <w:sz w:val="24"/>
                <w:szCs w:val="24"/>
                <w:lang w:val="ru-RU"/>
              </w:rPr>
            </w:pPr>
            <w:r w:rsidRPr="009C1D9B">
              <w:rPr>
                <w:rFonts w:ascii="Arial" w:hAnsi="Arial" w:cs="Arial"/>
                <w:sz w:val="24"/>
                <w:szCs w:val="24"/>
                <w:lang w:val="ru-RU"/>
              </w:rPr>
              <w:lastRenderedPageBreak/>
              <w:t xml:space="preserve">ПК </w:t>
            </w:r>
            <w:r w:rsidRPr="009C1D9B">
              <w:rPr>
                <w:rFonts w:ascii="Arial" w:hAnsi="Arial" w:cs="Arial"/>
                <w:spacing w:val="-5"/>
                <w:sz w:val="24"/>
                <w:szCs w:val="24"/>
                <w:lang w:val="ru-RU"/>
              </w:rPr>
              <w:t xml:space="preserve">.7 </w:t>
            </w:r>
            <w:r w:rsidRPr="009C1D9B">
              <w:rPr>
                <w:rFonts w:ascii="Arial" w:hAnsi="Arial" w:cs="Arial"/>
                <w:sz w:val="24"/>
                <w:szCs w:val="24"/>
                <w:lang w:val="ru-RU"/>
              </w:rPr>
              <w:t xml:space="preserve">Проводить мероприятия по консультированию лиц пожилого возраста и инвалидов, различных категорий семей и детей (в том числе детей-инвалидов), граждан, находящихся в трудной жизненной ситуации и/или в социально опасном положении в области развития цифровой грамотности предоставление консультационных </w:t>
            </w:r>
            <w:r w:rsidRPr="009C1D9B">
              <w:rPr>
                <w:rFonts w:ascii="Arial" w:hAnsi="Arial" w:cs="Arial"/>
                <w:spacing w:val="-2"/>
                <w:sz w:val="24"/>
                <w:szCs w:val="24"/>
                <w:lang w:val="ru-RU"/>
              </w:rPr>
              <w:t xml:space="preserve">услуг </w:t>
            </w:r>
            <w:r w:rsidRPr="009C1D9B">
              <w:rPr>
                <w:rFonts w:ascii="Arial" w:hAnsi="Arial" w:cs="Arial"/>
                <w:sz w:val="24"/>
                <w:szCs w:val="24"/>
                <w:lang w:val="ru-RU"/>
              </w:rPr>
              <w:t xml:space="preserve">по вопросам применения информационно-коммуникационных </w:t>
            </w:r>
            <w:r w:rsidRPr="009C1D9B">
              <w:rPr>
                <w:rFonts w:ascii="Arial" w:hAnsi="Arial" w:cs="Arial"/>
                <w:spacing w:val="-2"/>
                <w:sz w:val="24"/>
                <w:szCs w:val="24"/>
                <w:lang w:val="ru-RU"/>
              </w:rPr>
              <w:t>технологий</w:t>
            </w:r>
          </w:p>
        </w:tc>
        <w:tc>
          <w:tcPr>
            <w:tcW w:w="4111" w:type="dxa"/>
          </w:tcPr>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п</w:t>
            </w:r>
            <w:r w:rsidRPr="009C1D9B">
              <w:rPr>
                <w:rFonts w:ascii="Arial" w:hAnsi="Arial" w:cs="Arial"/>
                <w:sz w:val="24"/>
                <w:szCs w:val="24"/>
                <w:lang w:val="ru-RU"/>
              </w:rPr>
              <w:t>ланир</w:t>
            </w:r>
            <w:r>
              <w:rPr>
                <w:rFonts w:ascii="Arial" w:hAnsi="Arial" w:cs="Arial"/>
                <w:sz w:val="24"/>
                <w:szCs w:val="24"/>
                <w:lang w:val="ru-RU"/>
              </w:rPr>
              <w:t>ует</w:t>
            </w:r>
            <w:r w:rsidRPr="009C1D9B">
              <w:rPr>
                <w:rFonts w:ascii="Arial" w:hAnsi="Arial" w:cs="Arial"/>
                <w:sz w:val="24"/>
                <w:szCs w:val="24"/>
                <w:lang w:val="ru-RU"/>
              </w:rPr>
              <w:t xml:space="preserve"> консультации и системы </w:t>
            </w:r>
            <w:r w:rsidRPr="009C1D9B">
              <w:rPr>
                <w:rFonts w:ascii="Arial" w:hAnsi="Arial" w:cs="Arial"/>
                <w:spacing w:val="-2"/>
                <w:sz w:val="24"/>
                <w:szCs w:val="24"/>
                <w:lang w:val="ru-RU"/>
              </w:rPr>
              <w:t>консультаций</w:t>
            </w:r>
            <w:r>
              <w:rPr>
                <w:rFonts w:ascii="Arial" w:hAnsi="Arial" w:cs="Arial"/>
                <w:spacing w:val="-2"/>
                <w:sz w:val="24"/>
                <w:szCs w:val="24"/>
                <w:lang w:val="ru-RU"/>
              </w:rPr>
              <w:t>;</w:t>
            </w:r>
          </w:p>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проводит</w:t>
            </w:r>
            <w:r w:rsidRPr="009C1D9B">
              <w:rPr>
                <w:rFonts w:ascii="Arial" w:hAnsi="Arial" w:cs="Arial"/>
                <w:sz w:val="24"/>
                <w:szCs w:val="24"/>
                <w:lang w:val="ru-RU"/>
              </w:rPr>
              <w:t xml:space="preserve"> групповых и индивидуальных консультаций по вопросам </w:t>
            </w:r>
            <w:r w:rsidRPr="009C1D9B">
              <w:rPr>
                <w:rFonts w:ascii="Arial" w:hAnsi="Arial" w:cs="Arial"/>
                <w:spacing w:val="-2"/>
                <w:sz w:val="24"/>
                <w:szCs w:val="24"/>
                <w:lang w:val="ru-RU"/>
              </w:rPr>
              <w:t xml:space="preserve">применения </w:t>
            </w:r>
            <w:r w:rsidRPr="009C1D9B">
              <w:rPr>
                <w:rFonts w:ascii="Arial" w:hAnsi="Arial" w:cs="Arial"/>
                <w:sz w:val="24"/>
                <w:szCs w:val="24"/>
                <w:lang w:val="ru-RU"/>
              </w:rPr>
              <w:t xml:space="preserve">информационно – коммуникационных </w:t>
            </w:r>
            <w:r w:rsidRPr="009C1D9B">
              <w:rPr>
                <w:rFonts w:ascii="Arial" w:hAnsi="Arial" w:cs="Arial"/>
                <w:spacing w:val="-2"/>
                <w:sz w:val="24"/>
                <w:szCs w:val="24"/>
                <w:lang w:val="ru-RU"/>
              </w:rPr>
              <w:t>технологий</w:t>
            </w:r>
            <w:r>
              <w:rPr>
                <w:rFonts w:ascii="Arial" w:hAnsi="Arial" w:cs="Arial"/>
                <w:spacing w:val="-2"/>
                <w:sz w:val="24"/>
                <w:szCs w:val="24"/>
                <w:lang w:val="ru-RU"/>
              </w:rPr>
              <w:t>;</w:t>
            </w:r>
          </w:p>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информирует</w:t>
            </w:r>
            <w:r w:rsidRPr="009C1D9B">
              <w:rPr>
                <w:rFonts w:ascii="Arial" w:hAnsi="Arial" w:cs="Arial"/>
                <w:sz w:val="24"/>
                <w:szCs w:val="24"/>
                <w:lang w:val="ru-RU"/>
              </w:rPr>
              <w:t xml:space="preserve"> об основных методах противодействия</w:t>
            </w:r>
            <w:r w:rsidRPr="009C1D9B">
              <w:rPr>
                <w:rFonts w:ascii="Arial" w:hAnsi="Arial" w:cs="Arial"/>
                <w:spacing w:val="-2"/>
                <w:sz w:val="24"/>
                <w:szCs w:val="24"/>
                <w:lang w:val="ru-RU"/>
              </w:rPr>
              <w:t xml:space="preserve"> информационным угрозам</w:t>
            </w:r>
            <w:r>
              <w:rPr>
                <w:rFonts w:ascii="Arial" w:hAnsi="Arial" w:cs="Arial"/>
                <w:spacing w:val="-2"/>
                <w:sz w:val="24"/>
                <w:szCs w:val="24"/>
                <w:lang w:val="ru-RU"/>
              </w:rPr>
              <w:t>;</w:t>
            </w:r>
          </w:p>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прово</w:t>
            </w:r>
            <w:r w:rsidRPr="009C1D9B">
              <w:rPr>
                <w:rFonts w:ascii="Arial" w:hAnsi="Arial" w:cs="Arial"/>
                <w:sz w:val="24"/>
                <w:szCs w:val="24"/>
                <w:lang w:val="ru-RU"/>
              </w:rPr>
              <w:t>д</w:t>
            </w:r>
            <w:r>
              <w:rPr>
                <w:rFonts w:ascii="Arial" w:hAnsi="Arial" w:cs="Arial"/>
                <w:sz w:val="24"/>
                <w:szCs w:val="24"/>
                <w:lang w:val="ru-RU"/>
              </w:rPr>
              <w:t>ит</w:t>
            </w:r>
            <w:r w:rsidRPr="009C1D9B">
              <w:rPr>
                <w:rFonts w:ascii="Arial" w:hAnsi="Arial" w:cs="Arial"/>
                <w:sz w:val="24"/>
                <w:szCs w:val="24"/>
                <w:lang w:val="ru-RU"/>
              </w:rPr>
              <w:t xml:space="preserve"> диагностик</w:t>
            </w:r>
            <w:r>
              <w:rPr>
                <w:rFonts w:ascii="Arial" w:hAnsi="Arial" w:cs="Arial"/>
                <w:sz w:val="24"/>
                <w:szCs w:val="24"/>
                <w:lang w:val="ru-RU"/>
              </w:rPr>
              <w:t>у</w:t>
            </w:r>
            <w:r w:rsidRPr="009C1D9B">
              <w:rPr>
                <w:rFonts w:ascii="Arial" w:hAnsi="Arial" w:cs="Arial"/>
                <w:sz w:val="24"/>
                <w:szCs w:val="24"/>
                <w:lang w:val="ru-RU"/>
              </w:rPr>
              <w:t xml:space="preserve"> уровня цифровой грамотности обратившегося </w:t>
            </w:r>
            <w:r w:rsidRPr="009C1D9B">
              <w:rPr>
                <w:rFonts w:ascii="Arial" w:hAnsi="Arial" w:cs="Arial"/>
                <w:spacing w:val="-5"/>
                <w:sz w:val="24"/>
                <w:szCs w:val="24"/>
                <w:lang w:val="ru-RU"/>
              </w:rPr>
              <w:t xml:space="preserve">за </w:t>
            </w:r>
            <w:r w:rsidRPr="009C1D9B">
              <w:rPr>
                <w:rFonts w:ascii="Arial" w:hAnsi="Arial" w:cs="Arial"/>
                <w:sz w:val="24"/>
                <w:szCs w:val="24"/>
                <w:lang w:val="ru-RU"/>
              </w:rPr>
              <w:t xml:space="preserve">консультацией </w:t>
            </w:r>
            <w:r w:rsidRPr="009C1D9B">
              <w:rPr>
                <w:rFonts w:ascii="Arial" w:hAnsi="Arial" w:cs="Arial"/>
                <w:spacing w:val="-2"/>
                <w:sz w:val="24"/>
                <w:szCs w:val="24"/>
                <w:lang w:val="ru-RU"/>
              </w:rPr>
              <w:t>гражданина</w:t>
            </w:r>
            <w:r>
              <w:rPr>
                <w:rFonts w:ascii="Arial" w:hAnsi="Arial" w:cs="Arial"/>
                <w:spacing w:val="-2"/>
                <w:sz w:val="24"/>
                <w:szCs w:val="24"/>
                <w:lang w:val="ru-RU"/>
              </w:rPr>
              <w:t>;</w:t>
            </w:r>
          </w:p>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проводит консультационную</w:t>
            </w:r>
            <w:r w:rsidRPr="009C1D9B">
              <w:rPr>
                <w:rFonts w:ascii="Arial" w:hAnsi="Arial" w:cs="Arial"/>
                <w:sz w:val="24"/>
                <w:szCs w:val="24"/>
                <w:lang w:val="ru-RU"/>
              </w:rPr>
              <w:t xml:space="preserve"> поддержк</w:t>
            </w:r>
            <w:r>
              <w:rPr>
                <w:rFonts w:ascii="Arial" w:hAnsi="Arial" w:cs="Arial"/>
                <w:sz w:val="24"/>
                <w:szCs w:val="24"/>
                <w:lang w:val="ru-RU"/>
              </w:rPr>
              <w:t>у</w:t>
            </w:r>
            <w:r w:rsidRPr="009C1D9B">
              <w:rPr>
                <w:rFonts w:ascii="Arial" w:hAnsi="Arial" w:cs="Arial"/>
                <w:sz w:val="24"/>
                <w:szCs w:val="24"/>
                <w:lang w:val="ru-RU"/>
              </w:rPr>
              <w:t xml:space="preserve"> выбора образовательной и</w:t>
            </w:r>
            <w:r>
              <w:rPr>
                <w:rFonts w:ascii="Arial" w:hAnsi="Arial" w:cs="Arial"/>
                <w:sz w:val="24"/>
                <w:szCs w:val="24"/>
                <w:lang w:val="ru-RU"/>
              </w:rPr>
              <w:t xml:space="preserve"> </w:t>
            </w:r>
            <w:r w:rsidRPr="009C1D9B">
              <w:rPr>
                <w:rFonts w:ascii="Arial" w:hAnsi="Arial" w:cs="Arial"/>
                <w:sz w:val="24"/>
                <w:szCs w:val="24"/>
                <w:lang w:val="ru-RU"/>
              </w:rPr>
              <w:t>(или) просветительской программы с учетом интересов, потребностей и уровня развития цифровой грамотности</w:t>
            </w:r>
            <w:r w:rsidRPr="009C1D9B">
              <w:rPr>
                <w:rFonts w:ascii="Arial" w:hAnsi="Arial" w:cs="Arial"/>
                <w:spacing w:val="-2"/>
                <w:sz w:val="24"/>
                <w:szCs w:val="24"/>
                <w:lang w:val="ru-RU"/>
              </w:rPr>
              <w:t xml:space="preserve"> гражданина</w:t>
            </w:r>
            <w:r>
              <w:rPr>
                <w:rFonts w:ascii="Arial" w:hAnsi="Arial" w:cs="Arial"/>
                <w:spacing w:val="-2"/>
                <w:sz w:val="24"/>
                <w:szCs w:val="24"/>
                <w:lang w:val="ru-RU"/>
              </w:rPr>
              <w:t>;</w:t>
            </w:r>
          </w:p>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проводит ознакомление</w:t>
            </w:r>
            <w:r w:rsidRPr="009C1D9B">
              <w:rPr>
                <w:rFonts w:ascii="Arial" w:hAnsi="Arial" w:cs="Arial"/>
                <w:sz w:val="24"/>
                <w:szCs w:val="24"/>
                <w:lang w:val="ru-RU"/>
              </w:rPr>
              <w:t xml:space="preserve"> гражданина с информационными ресурсами, направленными </w:t>
            </w:r>
            <w:r w:rsidRPr="009C1D9B">
              <w:rPr>
                <w:rFonts w:ascii="Arial" w:hAnsi="Arial" w:cs="Arial"/>
                <w:spacing w:val="-5"/>
                <w:sz w:val="24"/>
                <w:szCs w:val="24"/>
                <w:lang w:val="ru-RU"/>
              </w:rPr>
              <w:t xml:space="preserve">на </w:t>
            </w:r>
            <w:r w:rsidRPr="009C1D9B">
              <w:rPr>
                <w:rFonts w:ascii="Arial" w:hAnsi="Arial" w:cs="Arial"/>
                <w:sz w:val="24"/>
                <w:szCs w:val="24"/>
                <w:lang w:val="ru-RU"/>
              </w:rPr>
              <w:t xml:space="preserve">развитие цифровой </w:t>
            </w:r>
            <w:r w:rsidRPr="009C1D9B">
              <w:rPr>
                <w:rFonts w:ascii="Arial" w:hAnsi="Arial" w:cs="Arial"/>
                <w:spacing w:val="-2"/>
                <w:sz w:val="24"/>
                <w:szCs w:val="24"/>
                <w:lang w:val="ru-RU"/>
              </w:rPr>
              <w:t>грамотности</w:t>
            </w:r>
            <w:r>
              <w:rPr>
                <w:rFonts w:ascii="Arial" w:hAnsi="Arial" w:cs="Arial"/>
                <w:spacing w:val="-2"/>
                <w:sz w:val="24"/>
                <w:szCs w:val="24"/>
                <w:lang w:val="ru-RU"/>
              </w:rPr>
              <w:t>;</w:t>
            </w:r>
          </w:p>
          <w:p w:rsidR="00EC5B27" w:rsidRPr="009C1D9B"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п</w:t>
            </w:r>
            <w:r w:rsidRPr="009C1D9B">
              <w:rPr>
                <w:rFonts w:ascii="Arial" w:hAnsi="Arial" w:cs="Arial"/>
                <w:sz w:val="24"/>
                <w:szCs w:val="24"/>
                <w:lang w:val="ru-RU"/>
              </w:rPr>
              <w:t>ланир</w:t>
            </w:r>
            <w:r>
              <w:rPr>
                <w:rFonts w:ascii="Arial" w:hAnsi="Arial" w:cs="Arial"/>
                <w:sz w:val="24"/>
                <w:szCs w:val="24"/>
                <w:lang w:val="ru-RU"/>
              </w:rPr>
              <w:t xml:space="preserve">ует на перспективу </w:t>
            </w:r>
            <w:r w:rsidRPr="009C1D9B">
              <w:rPr>
                <w:rFonts w:ascii="Arial" w:hAnsi="Arial" w:cs="Arial"/>
                <w:sz w:val="24"/>
                <w:szCs w:val="24"/>
                <w:lang w:val="ru-RU"/>
              </w:rPr>
              <w:t xml:space="preserve"> </w:t>
            </w:r>
            <w:r>
              <w:rPr>
                <w:rFonts w:ascii="Arial" w:hAnsi="Arial" w:cs="Arial"/>
                <w:sz w:val="24"/>
                <w:szCs w:val="24"/>
                <w:lang w:val="ru-RU"/>
              </w:rPr>
              <w:t>информационно-просветительские</w:t>
            </w:r>
            <w:r w:rsidRPr="009C1D9B">
              <w:rPr>
                <w:rFonts w:ascii="Arial" w:hAnsi="Arial" w:cs="Arial"/>
                <w:sz w:val="24"/>
                <w:szCs w:val="24"/>
                <w:lang w:val="ru-RU"/>
              </w:rPr>
              <w:t xml:space="preserve"> ме</w:t>
            </w:r>
            <w:r>
              <w:rPr>
                <w:rFonts w:ascii="Arial" w:hAnsi="Arial" w:cs="Arial"/>
                <w:sz w:val="24"/>
                <w:szCs w:val="24"/>
                <w:lang w:val="ru-RU"/>
              </w:rPr>
              <w:t>роприятия</w:t>
            </w:r>
            <w:r w:rsidRPr="009C1D9B">
              <w:rPr>
                <w:rFonts w:ascii="Arial" w:hAnsi="Arial" w:cs="Arial"/>
                <w:sz w:val="24"/>
                <w:szCs w:val="24"/>
                <w:lang w:val="ru-RU"/>
              </w:rPr>
              <w:t xml:space="preserve"> </w:t>
            </w:r>
            <w:r w:rsidRPr="009C1D9B">
              <w:rPr>
                <w:rFonts w:ascii="Arial" w:hAnsi="Arial" w:cs="Arial"/>
                <w:spacing w:val="-10"/>
                <w:sz w:val="24"/>
                <w:szCs w:val="24"/>
                <w:lang w:val="ru-RU"/>
              </w:rPr>
              <w:t xml:space="preserve">и </w:t>
            </w:r>
            <w:r>
              <w:rPr>
                <w:rFonts w:ascii="Arial" w:hAnsi="Arial" w:cs="Arial"/>
                <w:sz w:val="24"/>
                <w:szCs w:val="24"/>
                <w:lang w:val="ru-RU"/>
              </w:rPr>
              <w:t>консультации</w:t>
            </w:r>
            <w:r w:rsidRPr="009C1D9B">
              <w:rPr>
                <w:rFonts w:ascii="Arial" w:hAnsi="Arial" w:cs="Arial"/>
                <w:sz w:val="24"/>
                <w:szCs w:val="24"/>
                <w:lang w:val="ru-RU"/>
              </w:rPr>
              <w:t>, направленны</w:t>
            </w:r>
            <w:r>
              <w:rPr>
                <w:rFonts w:ascii="Arial" w:hAnsi="Arial" w:cs="Arial"/>
                <w:sz w:val="24"/>
                <w:szCs w:val="24"/>
                <w:lang w:val="ru-RU"/>
              </w:rPr>
              <w:t>е</w:t>
            </w:r>
            <w:r w:rsidRPr="009C1D9B">
              <w:rPr>
                <w:rFonts w:ascii="Arial" w:hAnsi="Arial" w:cs="Arial"/>
                <w:sz w:val="24"/>
                <w:szCs w:val="24"/>
                <w:lang w:val="ru-RU"/>
              </w:rPr>
              <w:t xml:space="preserve"> на развитие цифровой грамотности </w:t>
            </w:r>
            <w:r w:rsidRPr="009C1D9B">
              <w:rPr>
                <w:rFonts w:ascii="Arial" w:hAnsi="Arial" w:cs="Arial"/>
                <w:spacing w:val="-2"/>
                <w:sz w:val="24"/>
                <w:szCs w:val="24"/>
                <w:lang w:val="ru-RU"/>
              </w:rPr>
              <w:t>населения</w:t>
            </w:r>
            <w:r>
              <w:rPr>
                <w:rFonts w:ascii="Arial" w:hAnsi="Arial" w:cs="Arial"/>
                <w:spacing w:val="-2"/>
                <w:sz w:val="24"/>
                <w:szCs w:val="24"/>
                <w:lang w:val="ru-RU"/>
              </w:rPr>
              <w:t>;</w:t>
            </w:r>
          </w:p>
          <w:p w:rsidR="00EC5B27" w:rsidRPr="00EC5B27"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организует</w:t>
            </w:r>
            <w:r w:rsidRPr="00EC5B27">
              <w:rPr>
                <w:rFonts w:ascii="Arial" w:hAnsi="Arial" w:cs="Arial"/>
                <w:sz w:val="24"/>
                <w:szCs w:val="24"/>
                <w:lang w:val="ru-RU"/>
              </w:rPr>
              <w:t xml:space="preserve"> деятельност</w:t>
            </w:r>
            <w:r>
              <w:rPr>
                <w:rFonts w:ascii="Arial" w:hAnsi="Arial" w:cs="Arial"/>
                <w:sz w:val="24"/>
                <w:szCs w:val="24"/>
                <w:lang w:val="ru-RU"/>
              </w:rPr>
              <w:t>ь</w:t>
            </w:r>
            <w:r w:rsidRPr="00EC5B27">
              <w:rPr>
                <w:rFonts w:ascii="Arial" w:hAnsi="Arial" w:cs="Arial"/>
                <w:sz w:val="24"/>
                <w:szCs w:val="24"/>
                <w:lang w:val="ru-RU"/>
              </w:rPr>
              <w:t xml:space="preserve"> </w:t>
            </w:r>
            <w:r>
              <w:rPr>
                <w:rFonts w:ascii="Arial" w:hAnsi="Arial" w:cs="Arial"/>
                <w:sz w:val="24"/>
                <w:szCs w:val="24"/>
                <w:lang w:val="ru-RU"/>
              </w:rPr>
              <w:t>и профессиональную</w:t>
            </w:r>
            <w:r w:rsidRPr="00EC5B27">
              <w:rPr>
                <w:rFonts w:ascii="Arial" w:hAnsi="Arial" w:cs="Arial"/>
                <w:sz w:val="24"/>
                <w:szCs w:val="24"/>
                <w:lang w:val="ru-RU"/>
              </w:rPr>
              <w:t xml:space="preserve"> поддержк</w:t>
            </w:r>
            <w:r>
              <w:rPr>
                <w:rFonts w:ascii="Arial" w:hAnsi="Arial" w:cs="Arial"/>
                <w:sz w:val="24"/>
                <w:szCs w:val="24"/>
                <w:lang w:val="ru-RU"/>
              </w:rPr>
              <w:t>у</w:t>
            </w:r>
            <w:r w:rsidRPr="00EC5B27">
              <w:rPr>
                <w:rFonts w:ascii="Arial" w:hAnsi="Arial" w:cs="Arial"/>
                <w:sz w:val="24"/>
                <w:szCs w:val="24"/>
                <w:lang w:val="ru-RU"/>
              </w:rPr>
              <w:t xml:space="preserve"> консультантов </w:t>
            </w:r>
            <w:r w:rsidRPr="00EC5B27">
              <w:rPr>
                <w:rFonts w:ascii="Arial" w:hAnsi="Arial" w:cs="Arial"/>
                <w:spacing w:val="-2"/>
                <w:sz w:val="24"/>
                <w:szCs w:val="24"/>
                <w:lang w:val="ru-RU"/>
              </w:rPr>
              <w:t xml:space="preserve">более </w:t>
            </w:r>
            <w:r w:rsidRPr="00EC5B27">
              <w:rPr>
                <w:rFonts w:ascii="Arial" w:hAnsi="Arial" w:cs="Arial"/>
                <w:sz w:val="24"/>
                <w:szCs w:val="24"/>
                <w:lang w:val="ru-RU"/>
              </w:rPr>
              <w:t xml:space="preserve">низкой </w:t>
            </w:r>
            <w:r w:rsidRPr="00EC5B27">
              <w:rPr>
                <w:rFonts w:ascii="Arial" w:hAnsi="Arial" w:cs="Arial"/>
                <w:spacing w:val="-2"/>
                <w:sz w:val="24"/>
                <w:szCs w:val="24"/>
                <w:lang w:val="ru-RU"/>
              </w:rPr>
              <w:t>квалификации</w:t>
            </w:r>
            <w:r>
              <w:rPr>
                <w:rFonts w:ascii="Arial" w:hAnsi="Arial" w:cs="Arial"/>
                <w:spacing w:val="-2"/>
                <w:sz w:val="24"/>
                <w:szCs w:val="24"/>
                <w:lang w:val="ru-RU"/>
              </w:rPr>
              <w:t>;</w:t>
            </w:r>
          </w:p>
          <w:p w:rsidR="00EC5B27" w:rsidRPr="00EC5B27"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lastRenderedPageBreak/>
              <w:t>производит о</w:t>
            </w:r>
            <w:r w:rsidRPr="00EC5B27">
              <w:rPr>
                <w:rFonts w:ascii="Arial" w:hAnsi="Arial" w:cs="Arial"/>
                <w:sz w:val="24"/>
                <w:szCs w:val="24"/>
                <w:lang w:val="ru-RU"/>
              </w:rPr>
              <w:t>ценк</w:t>
            </w:r>
            <w:r>
              <w:rPr>
                <w:rFonts w:ascii="Arial" w:hAnsi="Arial" w:cs="Arial"/>
                <w:sz w:val="24"/>
                <w:szCs w:val="24"/>
                <w:lang w:val="ru-RU"/>
              </w:rPr>
              <w:t>у</w:t>
            </w:r>
            <w:r w:rsidRPr="00EC5B27">
              <w:rPr>
                <w:rFonts w:ascii="Arial" w:hAnsi="Arial" w:cs="Arial"/>
                <w:sz w:val="24"/>
                <w:szCs w:val="24"/>
                <w:lang w:val="ru-RU"/>
              </w:rPr>
              <w:t xml:space="preserve"> результатов предоставления консультационных </w:t>
            </w:r>
            <w:r w:rsidRPr="00EC5B27">
              <w:rPr>
                <w:rFonts w:ascii="Arial" w:hAnsi="Arial" w:cs="Arial"/>
                <w:spacing w:val="-2"/>
                <w:sz w:val="24"/>
                <w:szCs w:val="24"/>
                <w:lang w:val="ru-RU"/>
              </w:rPr>
              <w:t>услуг</w:t>
            </w:r>
            <w:r>
              <w:rPr>
                <w:rFonts w:ascii="Arial" w:hAnsi="Arial" w:cs="Arial"/>
                <w:spacing w:val="-2"/>
                <w:sz w:val="24"/>
                <w:szCs w:val="24"/>
                <w:lang w:val="ru-RU"/>
              </w:rPr>
              <w:t>;</w:t>
            </w:r>
          </w:p>
          <w:p w:rsidR="00EC5B27" w:rsidRPr="00EC5B27" w:rsidRDefault="00EC5B27" w:rsidP="00EC5B27">
            <w:pPr>
              <w:pStyle w:val="TableParagraph"/>
              <w:numPr>
                <w:ilvl w:val="0"/>
                <w:numId w:val="38"/>
              </w:numPr>
              <w:spacing w:line="276" w:lineRule="auto"/>
              <w:ind w:left="425" w:right="142"/>
              <w:jc w:val="both"/>
              <w:rPr>
                <w:rFonts w:ascii="Arial" w:hAnsi="Arial" w:cs="Arial"/>
                <w:sz w:val="24"/>
                <w:szCs w:val="24"/>
                <w:lang w:val="ru-RU"/>
              </w:rPr>
            </w:pPr>
            <w:r>
              <w:rPr>
                <w:rFonts w:ascii="Arial" w:hAnsi="Arial" w:cs="Arial"/>
                <w:sz w:val="24"/>
                <w:szCs w:val="24"/>
                <w:lang w:val="ru-RU"/>
              </w:rPr>
              <w:t>организует</w:t>
            </w:r>
            <w:r w:rsidRPr="00EC5B27">
              <w:rPr>
                <w:rFonts w:ascii="Arial" w:hAnsi="Arial" w:cs="Arial"/>
                <w:sz w:val="24"/>
                <w:szCs w:val="24"/>
                <w:lang w:val="ru-RU"/>
              </w:rPr>
              <w:t xml:space="preserve"> внедрени</w:t>
            </w:r>
            <w:r>
              <w:rPr>
                <w:rFonts w:ascii="Arial" w:hAnsi="Arial" w:cs="Arial"/>
                <w:sz w:val="24"/>
                <w:szCs w:val="24"/>
                <w:lang w:val="ru-RU"/>
              </w:rPr>
              <w:t>е</w:t>
            </w:r>
            <w:r w:rsidRPr="00EC5B27">
              <w:rPr>
                <w:rFonts w:ascii="Arial" w:hAnsi="Arial" w:cs="Arial"/>
                <w:sz w:val="24"/>
                <w:szCs w:val="24"/>
                <w:lang w:val="ru-RU"/>
              </w:rPr>
              <w:t xml:space="preserve"> современных методов, методики форм консультирования по вопросам развития цифро</w:t>
            </w:r>
            <w:r>
              <w:rPr>
                <w:rFonts w:ascii="Arial" w:hAnsi="Arial" w:cs="Arial"/>
                <w:sz w:val="24"/>
                <w:szCs w:val="24"/>
                <w:lang w:val="ru-RU"/>
              </w:rPr>
              <w:t>вой грамотности, распространения</w:t>
            </w:r>
            <w:r w:rsidRPr="00EC5B27">
              <w:rPr>
                <w:rFonts w:ascii="Arial" w:hAnsi="Arial" w:cs="Arial"/>
                <w:sz w:val="24"/>
                <w:szCs w:val="24"/>
                <w:lang w:val="ru-RU"/>
              </w:rPr>
              <w:t xml:space="preserve"> позитивного опыта </w:t>
            </w:r>
            <w:r w:rsidRPr="00EC5B27">
              <w:rPr>
                <w:rFonts w:ascii="Arial" w:hAnsi="Arial" w:cs="Arial"/>
                <w:spacing w:val="-2"/>
                <w:sz w:val="24"/>
                <w:szCs w:val="24"/>
                <w:lang w:val="ru-RU"/>
              </w:rPr>
              <w:t>консультирования</w:t>
            </w:r>
          </w:p>
        </w:tc>
        <w:tc>
          <w:tcPr>
            <w:tcW w:w="2409" w:type="dxa"/>
            <w:vMerge/>
          </w:tcPr>
          <w:p w:rsidR="00EC5B27" w:rsidRPr="00D033FE" w:rsidRDefault="00EC5B27" w:rsidP="00EC5B27">
            <w:pPr>
              <w:pStyle w:val="TableParagraph"/>
              <w:spacing w:line="276" w:lineRule="auto"/>
              <w:ind w:left="109"/>
              <w:rPr>
                <w:rFonts w:ascii="Arial" w:hAnsi="Arial" w:cs="Arial"/>
                <w:sz w:val="24"/>
                <w:szCs w:val="24"/>
                <w:lang w:val="ru-RU"/>
              </w:rPr>
            </w:pPr>
          </w:p>
        </w:tc>
      </w:tr>
    </w:tbl>
    <w:p w:rsidR="003551B9" w:rsidRDefault="003551B9" w:rsidP="006E20D1">
      <w:pPr>
        <w:keepNext/>
        <w:spacing w:after="0"/>
        <w:jc w:val="center"/>
        <w:outlineLvl w:val="0"/>
        <w:rPr>
          <w:rFonts w:ascii="Arial" w:hAnsi="Arial" w:cs="Arial"/>
          <w:b/>
          <w:bCs/>
          <w:kern w:val="32"/>
          <w:sz w:val="24"/>
          <w:szCs w:val="24"/>
        </w:rPr>
      </w:pPr>
    </w:p>
    <w:p w:rsidR="003551B9" w:rsidRDefault="003551B9" w:rsidP="006E20D1">
      <w:pPr>
        <w:keepNext/>
        <w:spacing w:after="0"/>
        <w:jc w:val="center"/>
        <w:outlineLvl w:val="0"/>
        <w:rPr>
          <w:rFonts w:ascii="Arial" w:hAnsi="Arial" w:cs="Arial"/>
          <w:b/>
          <w:bCs/>
          <w:kern w:val="32"/>
          <w:sz w:val="24"/>
          <w:szCs w:val="24"/>
        </w:rPr>
      </w:pPr>
    </w:p>
    <w:p w:rsidR="003551B9" w:rsidRDefault="003551B9" w:rsidP="006E20D1">
      <w:pPr>
        <w:keepNext/>
        <w:spacing w:after="0"/>
        <w:jc w:val="center"/>
        <w:outlineLvl w:val="0"/>
        <w:rPr>
          <w:rFonts w:ascii="Arial" w:hAnsi="Arial" w:cs="Arial"/>
          <w:b/>
          <w:bCs/>
          <w:kern w:val="32"/>
          <w:sz w:val="24"/>
          <w:szCs w:val="24"/>
        </w:rPr>
      </w:pPr>
    </w:p>
    <w:p w:rsidR="003551B9" w:rsidRDefault="003551B9" w:rsidP="006E20D1">
      <w:pPr>
        <w:keepNext/>
        <w:spacing w:after="0"/>
        <w:jc w:val="center"/>
        <w:outlineLvl w:val="0"/>
        <w:rPr>
          <w:rFonts w:ascii="Arial" w:hAnsi="Arial" w:cs="Arial"/>
          <w:b/>
          <w:bCs/>
          <w:kern w:val="32"/>
          <w:sz w:val="24"/>
          <w:szCs w:val="24"/>
        </w:rPr>
      </w:pPr>
    </w:p>
    <w:p w:rsidR="003551B9" w:rsidRPr="00EB2A17" w:rsidRDefault="003551B9" w:rsidP="006E20D1">
      <w:pPr>
        <w:keepNext/>
        <w:spacing w:after="0"/>
        <w:jc w:val="center"/>
        <w:outlineLvl w:val="0"/>
        <w:rPr>
          <w:rFonts w:ascii="Arial" w:hAnsi="Arial" w:cs="Arial"/>
          <w:b/>
          <w:bCs/>
          <w:kern w:val="32"/>
          <w:sz w:val="24"/>
          <w:szCs w:val="24"/>
        </w:rPr>
      </w:pPr>
    </w:p>
    <w:p w:rsidR="00C26BE2" w:rsidRPr="00EB2A17" w:rsidRDefault="00C26BE2">
      <w:pPr>
        <w:rPr>
          <w:rFonts w:ascii="Arial" w:hAnsi="Arial" w:cs="Arial"/>
          <w:sz w:val="24"/>
          <w:szCs w:val="24"/>
        </w:rPr>
      </w:pPr>
    </w:p>
    <w:sectPr w:rsidR="00C26BE2" w:rsidRPr="00EB2A17" w:rsidSect="00EC5B27">
      <w:pgSz w:w="11906" w:h="16838"/>
      <w:pgMar w:top="1134" w:right="851" w:bottom="1134" w:left="1701" w:header="709"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787" w:rsidRDefault="00E64787" w:rsidP="00EB2A17">
      <w:pPr>
        <w:spacing w:after="0" w:line="240" w:lineRule="auto"/>
      </w:pPr>
      <w:r>
        <w:separator/>
      </w:r>
    </w:p>
  </w:endnote>
  <w:endnote w:type="continuationSeparator" w:id="0">
    <w:p w:rsidR="00E64787" w:rsidRDefault="00E64787" w:rsidP="00EB2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altName w:val="Calibri"/>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513813"/>
      <w:docPartObj>
        <w:docPartGallery w:val="Page Numbers (Bottom of Page)"/>
        <w:docPartUnique/>
      </w:docPartObj>
    </w:sdtPr>
    <w:sdtEndPr/>
    <w:sdtContent>
      <w:p w:rsidR="00107E41" w:rsidRDefault="00E64787">
        <w:pPr>
          <w:pStyle w:val="a5"/>
          <w:jc w:val="right"/>
        </w:pPr>
        <w:r>
          <w:fldChar w:fldCharType="begin"/>
        </w:r>
        <w:r>
          <w:instrText xml:space="preserve"> PAGE   \* MERGEFORMAT </w:instrText>
        </w:r>
        <w:r>
          <w:fldChar w:fldCharType="separate"/>
        </w:r>
        <w:r w:rsidR="005D15D9">
          <w:rPr>
            <w:noProof/>
          </w:rPr>
          <w:t>2</w:t>
        </w:r>
        <w:r>
          <w:rPr>
            <w:noProof/>
          </w:rPr>
          <w:fldChar w:fldCharType="end"/>
        </w:r>
      </w:p>
    </w:sdtContent>
  </w:sdt>
  <w:p w:rsidR="00107E41" w:rsidRDefault="00107E4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787" w:rsidRDefault="00E64787" w:rsidP="00EB2A17">
      <w:pPr>
        <w:spacing w:after="0" w:line="240" w:lineRule="auto"/>
      </w:pPr>
      <w:r>
        <w:separator/>
      </w:r>
    </w:p>
  </w:footnote>
  <w:footnote w:type="continuationSeparator" w:id="0">
    <w:p w:rsidR="00E64787" w:rsidRDefault="00E64787" w:rsidP="00EB2A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16A82"/>
    <w:multiLevelType w:val="hybridMultilevel"/>
    <w:tmpl w:val="81BC9072"/>
    <w:lvl w:ilvl="0" w:tplc="7F00BEEE">
      <w:numFmt w:val="bullet"/>
      <w:lvlText w:val="-"/>
      <w:lvlJc w:val="left"/>
      <w:pPr>
        <w:ind w:left="824"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
    <w:nsid w:val="08EF59BE"/>
    <w:multiLevelType w:val="hybridMultilevel"/>
    <w:tmpl w:val="0616E9FC"/>
    <w:lvl w:ilvl="0" w:tplc="12E41CF4">
      <w:start w:val="1"/>
      <w:numFmt w:val="decimal"/>
      <w:lvlText w:val="%1."/>
      <w:lvlJc w:val="left"/>
      <w:pPr>
        <w:ind w:left="795" w:hanging="435"/>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F362E"/>
    <w:multiLevelType w:val="hybridMultilevel"/>
    <w:tmpl w:val="693EEB6C"/>
    <w:lvl w:ilvl="0" w:tplc="0419000F">
      <w:start w:val="1"/>
      <w:numFmt w:val="decimal"/>
      <w:lvlText w:val="%1."/>
      <w:lvlJc w:val="left"/>
      <w:pPr>
        <w:ind w:left="785" w:hanging="360"/>
      </w:p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3">
    <w:nsid w:val="10C20981"/>
    <w:multiLevelType w:val="hybridMultilevel"/>
    <w:tmpl w:val="72CEB92E"/>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5">
    <w:nsid w:val="143F5696"/>
    <w:multiLevelType w:val="multilevel"/>
    <w:tmpl w:val="480ED67C"/>
    <w:lvl w:ilvl="0">
      <w:start w:val="4"/>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4B65093"/>
    <w:multiLevelType w:val="hybridMultilevel"/>
    <w:tmpl w:val="DA22FA7C"/>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nsid w:val="176A63AE"/>
    <w:multiLevelType w:val="hybridMultilevel"/>
    <w:tmpl w:val="B9B84972"/>
    <w:lvl w:ilvl="0" w:tplc="2020E5F8">
      <w:start w:val="7"/>
      <w:numFmt w:val="decimal"/>
      <w:lvlText w:val="%1."/>
      <w:lvlJc w:val="left"/>
      <w:pPr>
        <w:ind w:left="107" w:hanging="207"/>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F4922918">
      <w:numFmt w:val="bullet"/>
      <w:lvlText w:val="•"/>
      <w:lvlJc w:val="left"/>
      <w:pPr>
        <w:ind w:left="884" w:hanging="207"/>
      </w:pPr>
      <w:rPr>
        <w:rFonts w:hint="default"/>
        <w:lang w:val="ru-RU" w:eastAsia="en-US" w:bidi="ar-SA"/>
      </w:rPr>
    </w:lvl>
    <w:lvl w:ilvl="2" w:tplc="C5689AFA">
      <w:numFmt w:val="bullet"/>
      <w:lvlText w:val="•"/>
      <w:lvlJc w:val="left"/>
      <w:pPr>
        <w:ind w:left="1668" w:hanging="207"/>
      </w:pPr>
      <w:rPr>
        <w:rFonts w:hint="default"/>
        <w:lang w:val="ru-RU" w:eastAsia="en-US" w:bidi="ar-SA"/>
      </w:rPr>
    </w:lvl>
    <w:lvl w:ilvl="3" w:tplc="D87E0190">
      <w:numFmt w:val="bullet"/>
      <w:lvlText w:val="•"/>
      <w:lvlJc w:val="left"/>
      <w:pPr>
        <w:ind w:left="2452" w:hanging="207"/>
      </w:pPr>
      <w:rPr>
        <w:rFonts w:hint="default"/>
        <w:lang w:val="ru-RU" w:eastAsia="en-US" w:bidi="ar-SA"/>
      </w:rPr>
    </w:lvl>
    <w:lvl w:ilvl="4" w:tplc="5CCC75B2">
      <w:numFmt w:val="bullet"/>
      <w:lvlText w:val="•"/>
      <w:lvlJc w:val="left"/>
      <w:pPr>
        <w:ind w:left="3237" w:hanging="207"/>
      </w:pPr>
      <w:rPr>
        <w:rFonts w:hint="default"/>
        <w:lang w:val="ru-RU" w:eastAsia="en-US" w:bidi="ar-SA"/>
      </w:rPr>
    </w:lvl>
    <w:lvl w:ilvl="5" w:tplc="D03654AA">
      <w:numFmt w:val="bullet"/>
      <w:lvlText w:val="•"/>
      <w:lvlJc w:val="left"/>
      <w:pPr>
        <w:ind w:left="4021" w:hanging="207"/>
      </w:pPr>
      <w:rPr>
        <w:rFonts w:hint="default"/>
        <w:lang w:val="ru-RU" w:eastAsia="en-US" w:bidi="ar-SA"/>
      </w:rPr>
    </w:lvl>
    <w:lvl w:ilvl="6" w:tplc="570E0A36">
      <w:numFmt w:val="bullet"/>
      <w:lvlText w:val="•"/>
      <w:lvlJc w:val="left"/>
      <w:pPr>
        <w:ind w:left="4805" w:hanging="207"/>
      </w:pPr>
      <w:rPr>
        <w:rFonts w:hint="default"/>
        <w:lang w:val="ru-RU" w:eastAsia="en-US" w:bidi="ar-SA"/>
      </w:rPr>
    </w:lvl>
    <w:lvl w:ilvl="7" w:tplc="05784742">
      <w:numFmt w:val="bullet"/>
      <w:lvlText w:val="•"/>
      <w:lvlJc w:val="left"/>
      <w:pPr>
        <w:ind w:left="5590" w:hanging="207"/>
      </w:pPr>
      <w:rPr>
        <w:rFonts w:hint="default"/>
        <w:lang w:val="ru-RU" w:eastAsia="en-US" w:bidi="ar-SA"/>
      </w:rPr>
    </w:lvl>
    <w:lvl w:ilvl="8" w:tplc="16E82132">
      <w:numFmt w:val="bullet"/>
      <w:lvlText w:val="•"/>
      <w:lvlJc w:val="left"/>
      <w:pPr>
        <w:ind w:left="6374" w:hanging="207"/>
      </w:pPr>
      <w:rPr>
        <w:rFonts w:hint="default"/>
        <w:lang w:val="ru-RU" w:eastAsia="en-US" w:bidi="ar-SA"/>
      </w:rPr>
    </w:lvl>
  </w:abstractNum>
  <w:abstractNum w:abstractNumId="8">
    <w:nsid w:val="1B9E3AE9"/>
    <w:multiLevelType w:val="hybridMultilevel"/>
    <w:tmpl w:val="5FD83D44"/>
    <w:lvl w:ilvl="0" w:tplc="D1E4A46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C4259D0"/>
    <w:multiLevelType w:val="multilevel"/>
    <w:tmpl w:val="9CDE6674"/>
    <w:lvl w:ilvl="0">
      <w:start w:val="1"/>
      <w:numFmt w:val="decimal"/>
      <w:lvlText w:val="%1."/>
      <w:lvlJc w:val="left"/>
      <w:pPr>
        <w:ind w:left="645" w:hanging="64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23083240"/>
    <w:multiLevelType w:val="hybridMultilevel"/>
    <w:tmpl w:val="0E263930"/>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1">
    <w:nsid w:val="29A55659"/>
    <w:multiLevelType w:val="hybridMultilevel"/>
    <w:tmpl w:val="7304B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CF4FA3"/>
    <w:multiLevelType w:val="hybridMultilevel"/>
    <w:tmpl w:val="C90205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D9A3608"/>
    <w:multiLevelType w:val="hybridMultilevel"/>
    <w:tmpl w:val="362CB02E"/>
    <w:lvl w:ilvl="0" w:tplc="49EAEC2E">
      <w:numFmt w:val="bullet"/>
      <w:lvlText w:val="-"/>
      <w:lvlJc w:val="left"/>
      <w:pPr>
        <w:ind w:left="109"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558EC27C">
      <w:numFmt w:val="bullet"/>
      <w:lvlText w:val="•"/>
      <w:lvlJc w:val="left"/>
      <w:pPr>
        <w:ind w:left="729" w:hanging="144"/>
      </w:pPr>
      <w:rPr>
        <w:rFonts w:hint="default"/>
        <w:lang w:val="ru-RU" w:eastAsia="en-US" w:bidi="ar-SA"/>
      </w:rPr>
    </w:lvl>
    <w:lvl w:ilvl="2" w:tplc="8BCA2D14">
      <w:numFmt w:val="bullet"/>
      <w:lvlText w:val="•"/>
      <w:lvlJc w:val="left"/>
      <w:pPr>
        <w:ind w:left="1359" w:hanging="144"/>
      </w:pPr>
      <w:rPr>
        <w:rFonts w:hint="default"/>
        <w:lang w:val="ru-RU" w:eastAsia="en-US" w:bidi="ar-SA"/>
      </w:rPr>
    </w:lvl>
    <w:lvl w:ilvl="3" w:tplc="E696A4D2">
      <w:numFmt w:val="bullet"/>
      <w:lvlText w:val="•"/>
      <w:lvlJc w:val="left"/>
      <w:pPr>
        <w:ind w:left="1988" w:hanging="144"/>
      </w:pPr>
      <w:rPr>
        <w:rFonts w:hint="default"/>
        <w:lang w:val="ru-RU" w:eastAsia="en-US" w:bidi="ar-SA"/>
      </w:rPr>
    </w:lvl>
    <w:lvl w:ilvl="4" w:tplc="A23665C4">
      <w:numFmt w:val="bullet"/>
      <w:lvlText w:val="•"/>
      <w:lvlJc w:val="left"/>
      <w:pPr>
        <w:ind w:left="2618" w:hanging="144"/>
      </w:pPr>
      <w:rPr>
        <w:rFonts w:hint="default"/>
        <w:lang w:val="ru-RU" w:eastAsia="en-US" w:bidi="ar-SA"/>
      </w:rPr>
    </w:lvl>
    <w:lvl w:ilvl="5" w:tplc="B08213F0">
      <w:numFmt w:val="bullet"/>
      <w:lvlText w:val="•"/>
      <w:lvlJc w:val="left"/>
      <w:pPr>
        <w:ind w:left="3248" w:hanging="144"/>
      </w:pPr>
      <w:rPr>
        <w:rFonts w:hint="default"/>
        <w:lang w:val="ru-RU" w:eastAsia="en-US" w:bidi="ar-SA"/>
      </w:rPr>
    </w:lvl>
    <w:lvl w:ilvl="6" w:tplc="1C4AC25C">
      <w:numFmt w:val="bullet"/>
      <w:lvlText w:val="•"/>
      <w:lvlJc w:val="left"/>
      <w:pPr>
        <w:ind w:left="3877" w:hanging="144"/>
      </w:pPr>
      <w:rPr>
        <w:rFonts w:hint="default"/>
        <w:lang w:val="ru-RU" w:eastAsia="en-US" w:bidi="ar-SA"/>
      </w:rPr>
    </w:lvl>
    <w:lvl w:ilvl="7" w:tplc="EFE482B8">
      <w:numFmt w:val="bullet"/>
      <w:lvlText w:val="•"/>
      <w:lvlJc w:val="left"/>
      <w:pPr>
        <w:ind w:left="4507" w:hanging="144"/>
      </w:pPr>
      <w:rPr>
        <w:rFonts w:hint="default"/>
        <w:lang w:val="ru-RU" w:eastAsia="en-US" w:bidi="ar-SA"/>
      </w:rPr>
    </w:lvl>
    <w:lvl w:ilvl="8" w:tplc="52608C44">
      <w:numFmt w:val="bullet"/>
      <w:lvlText w:val="•"/>
      <w:lvlJc w:val="left"/>
      <w:pPr>
        <w:ind w:left="5136" w:hanging="144"/>
      </w:pPr>
      <w:rPr>
        <w:rFonts w:hint="default"/>
        <w:lang w:val="ru-RU" w:eastAsia="en-US" w:bidi="ar-SA"/>
      </w:rPr>
    </w:lvl>
  </w:abstractNum>
  <w:abstractNum w:abstractNumId="14">
    <w:nsid w:val="31030757"/>
    <w:multiLevelType w:val="hybridMultilevel"/>
    <w:tmpl w:val="68145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BB133B"/>
    <w:multiLevelType w:val="hybridMultilevel"/>
    <w:tmpl w:val="CE2AA4E4"/>
    <w:lvl w:ilvl="0" w:tplc="4F6092FC">
      <w:start w:val="2"/>
      <w:numFmt w:val="decimal"/>
      <w:lvlText w:val="%1."/>
      <w:lvlJc w:val="left"/>
      <w:pPr>
        <w:ind w:left="410" w:hanging="360"/>
        <w:jc w:val="left"/>
      </w:pPr>
      <w:rPr>
        <w:rFonts w:ascii="Times New Roman" w:eastAsia="Times New Roman" w:hAnsi="Times New Roman" w:cs="Times New Roman" w:hint="default"/>
        <w:b/>
        <w:bCs/>
        <w:i w:val="0"/>
        <w:iCs w:val="0"/>
        <w:spacing w:val="0"/>
        <w:w w:val="100"/>
        <w:sz w:val="24"/>
        <w:szCs w:val="24"/>
        <w:lang w:val="ru-RU" w:eastAsia="en-US" w:bidi="ar-SA"/>
      </w:rPr>
    </w:lvl>
    <w:lvl w:ilvl="1" w:tplc="70689FEC">
      <w:numFmt w:val="bullet"/>
      <w:lvlText w:val="•"/>
      <w:lvlJc w:val="left"/>
      <w:pPr>
        <w:ind w:left="1088" w:hanging="360"/>
      </w:pPr>
      <w:rPr>
        <w:rFonts w:hint="default"/>
        <w:lang w:val="ru-RU" w:eastAsia="en-US" w:bidi="ar-SA"/>
      </w:rPr>
    </w:lvl>
    <w:lvl w:ilvl="2" w:tplc="B486043C">
      <w:numFmt w:val="bullet"/>
      <w:lvlText w:val="•"/>
      <w:lvlJc w:val="left"/>
      <w:pPr>
        <w:ind w:left="1757" w:hanging="360"/>
      </w:pPr>
      <w:rPr>
        <w:rFonts w:hint="default"/>
        <w:lang w:val="ru-RU" w:eastAsia="en-US" w:bidi="ar-SA"/>
      </w:rPr>
    </w:lvl>
    <w:lvl w:ilvl="3" w:tplc="BF443ED2">
      <w:numFmt w:val="bullet"/>
      <w:lvlText w:val="•"/>
      <w:lvlJc w:val="left"/>
      <w:pPr>
        <w:ind w:left="2426" w:hanging="360"/>
      </w:pPr>
      <w:rPr>
        <w:rFonts w:hint="default"/>
        <w:lang w:val="ru-RU" w:eastAsia="en-US" w:bidi="ar-SA"/>
      </w:rPr>
    </w:lvl>
    <w:lvl w:ilvl="4" w:tplc="834A37FC">
      <w:numFmt w:val="bullet"/>
      <w:lvlText w:val="•"/>
      <w:lvlJc w:val="left"/>
      <w:pPr>
        <w:ind w:left="3094" w:hanging="360"/>
      </w:pPr>
      <w:rPr>
        <w:rFonts w:hint="default"/>
        <w:lang w:val="ru-RU" w:eastAsia="en-US" w:bidi="ar-SA"/>
      </w:rPr>
    </w:lvl>
    <w:lvl w:ilvl="5" w:tplc="2FD677F8">
      <w:numFmt w:val="bullet"/>
      <w:lvlText w:val="•"/>
      <w:lvlJc w:val="left"/>
      <w:pPr>
        <w:ind w:left="3763" w:hanging="360"/>
      </w:pPr>
      <w:rPr>
        <w:rFonts w:hint="default"/>
        <w:lang w:val="ru-RU" w:eastAsia="en-US" w:bidi="ar-SA"/>
      </w:rPr>
    </w:lvl>
    <w:lvl w:ilvl="6" w:tplc="09D45C02">
      <w:numFmt w:val="bullet"/>
      <w:lvlText w:val="•"/>
      <w:lvlJc w:val="left"/>
      <w:pPr>
        <w:ind w:left="4432" w:hanging="360"/>
      </w:pPr>
      <w:rPr>
        <w:rFonts w:hint="default"/>
        <w:lang w:val="ru-RU" w:eastAsia="en-US" w:bidi="ar-SA"/>
      </w:rPr>
    </w:lvl>
    <w:lvl w:ilvl="7" w:tplc="1850080A">
      <w:numFmt w:val="bullet"/>
      <w:lvlText w:val="•"/>
      <w:lvlJc w:val="left"/>
      <w:pPr>
        <w:ind w:left="5100" w:hanging="360"/>
      </w:pPr>
      <w:rPr>
        <w:rFonts w:hint="default"/>
        <w:lang w:val="ru-RU" w:eastAsia="en-US" w:bidi="ar-SA"/>
      </w:rPr>
    </w:lvl>
    <w:lvl w:ilvl="8" w:tplc="A1CE0470">
      <w:numFmt w:val="bullet"/>
      <w:lvlText w:val="•"/>
      <w:lvlJc w:val="left"/>
      <w:pPr>
        <w:ind w:left="5769" w:hanging="360"/>
      </w:pPr>
      <w:rPr>
        <w:rFonts w:hint="default"/>
        <w:lang w:val="ru-RU" w:eastAsia="en-US" w:bidi="ar-SA"/>
      </w:rPr>
    </w:lvl>
  </w:abstractNum>
  <w:abstractNum w:abstractNumId="16">
    <w:nsid w:val="3B335F2F"/>
    <w:multiLevelType w:val="hybridMultilevel"/>
    <w:tmpl w:val="CD1E742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3B5C092E"/>
    <w:multiLevelType w:val="hybridMultilevel"/>
    <w:tmpl w:val="D0D8AE9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nsid w:val="3B822489"/>
    <w:multiLevelType w:val="hybridMultilevel"/>
    <w:tmpl w:val="7304B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AD1EDD"/>
    <w:multiLevelType w:val="hybridMultilevel"/>
    <w:tmpl w:val="9762F71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3E4C2A85"/>
    <w:multiLevelType w:val="hybridMultilevel"/>
    <w:tmpl w:val="FA484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03219C"/>
    <w:multiLevelType w:val="hybridMultilevel"/>
    <w:tmpl w:val="9AE6DE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40542CB"/>
    <w:multiLevelType w:val="hybridMultilevel"/>
    <w:tmpl w:val="38C6542C"/>
    <w:lvl w:ilvl="0" w:tplc="A4281260">
      <w:start w:val="1"/>
      <w:numFmt w:val="decimal"/>
      <w:lvlText w:val="%1."/>
      <w:lvlJc w:val="left"/>
      <w:pPr>
        <w:ind w:left="118" w:hanging="732"/>
      </w:pPr>
      <w:rPr>
        <w:rFonts w:hint="default"/>
        <w:w w:val="100"/>
        <w:lang w:val="ru-RU" w:eastAsia="ru-RU" w:bidi="ru-RU"/>
      </w:rPr>
    </w:lvl>
    <w:lvl w:ilvl="1" w:tplc="65F6EF84">
      <w:numFmt w:val="bullet"/>
      <w:lvlText w:val="•"/>
      <w:lvlJc w:val="left"/>
      <w:pPr>
        <w:ind w:left="1111" w:hanging="732"/>
      </w:pPr>
      <w:rPr>
        <w:rFonts w:hint="default"/>
        <w:lang w:val="ru-RU" w:eastAsia="ru-RU" w:bidi="ru-RU"/>
      </w:rPr>
    </w:lvl>
    <w:lvl w:ilvl="2" w:tplc="2DEC462C">
      <w:numFmt w:val="bullet"/>
      <w:lvlText w:val="•"/>
      <w:lvlJc w:val="left"/>
      <w:pPr>
        <w:ind w:left="2103" w:hanging="732"/>
      </w:pPr>
      <w:rPr>
        <w:rFonts w:hint="default"/>
        <w:lang w:val="ru-RU" w:eastAsia="ru-RU" w:bidi="ru-RU"/>
      </w:rPr>
    </w:lvl>
    <w:lvl w:ilvl="3" w:tplc="71902FE6">
      <w:numFmt w:val="bullet"/>
      <w:lvlText w:val="•"/>
      <w:lvlJc w:val="left"/>
      <w:pPr>
        <w:ind w:left="3095" w:hanging="732"/>
      </w:pPr>
      <w:rPr>
        <w:rFonts w:hint="default"/>
        <w:lang w:val="ru-RU" w:eastAsia="ru-RU" w:bidi="ru-RU"/>
      </w:rPr>
    </w:lvl>
    <w:lvl w:ilvl="4" w:tplc="D862E094">
      <w:numFmt w:val="bullet"/>
      <w:lvlText w:val="•"/>
      <w:lvlJc w:val="left"/>
      <w:pPr>
        <w:ind w:left="4087" w:hanging="732"/>
      </w:pPr>
      <w:rPr>
        <w:rFonts w:hint="default"/>
        <w:lang w:val="ru-RU" w:eastAsia="ru-RU" w:bidi="ru-RU"/>
      </w:rPr>
    </w:lvl>
    <w:lvl w:ilvl="5" w:tplc="45F8AF8E">
      <w:numFmt w:val="bullet"/>
      <w:lvlText w:val="•"/>
      <w:lvlJc w:val="left"/>
      <w:pPr>
        <w:ind w:left="5079" w:hanging="732"/>
      </w:pPr>
      <w:rPr>
        <w:rFonts w:hint="default"/>
        <w:lang w:val="ru-RU" w:eastAsia="ru-RU" w:bidi="ru-RU"/>
      </w:rPr>
    </w:lvl>
    <w:lvl w:ilvl="6" w:tplc="472E0B96">
      <w:numFmt w:val="bullet"/>
      <w:lvlText w:val="•"/>
      <w:lvlJc w:val="left"/>
      <w:pPr>
        <w:ind w:left="6071" w:hanging="732"/>
      </w:pPr>
      <w:rPr>
        <w:rFonts w:hint="default"/>
        <w:lang w:val="ru-RU" w:eastAsia="ru-RU" w:bidi="ru-RU"/>
      </w:rPr>
    </w:lvl>
    <w:lvl w:ilvl="7" w:tplc="DB60834E">
      <w:numFmt w:val="bullet"/>
      <w:lvlText w:val="•"/>
      <w:lvlJc w:val="left"/>
      <w:pPr>
        <w:ind w:left="7063" w:hanging="732"/>
      </w:pPr>
      <w:rPr>
        <w:rFonts w:hint="default"/>
        <w:lang w:val="ru-RU" w:eastAsia="ru-RU" w:bidi="ru-RU"/>
      </w:rPr>
    </w:lvl>
    <w:lvl w:ilvl="8" w:tplc="ED186B78">
      <w:numFmt w:val="bullet"/>
      <w:lvlText w:val="•"/>
      <w:lvlJc w:val="left"/>
      <w:pPr>
        <w:ind w:left="8055" w:hanging="732"/>
      </w:pPr>
      <w:rPr>
        <w:rFonts w:hint="default"/>
        <w:lang w:val="ru-RU" w:eastAsia="ru-RU" w:bidi="ru-RU"/>
      </w:rPr>
    </w:lvl>
  </w:abstractNum>
  <w:abstractNum w:abstractNumId="23">
    <w:nsid w:val="468B06B2"/>
    <w:multiLevelType w:val="hybridMultilevel"/>
    <w:tmpl w:val="A3E63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5C5B62"/>
    <w:multiLevelType w:val="hybridMultilevel"/>
    <w:tmpl w:val="1E00297A"/>
    <w:lvl w:ilvl="0" w:tplc="81A4D8DA">
      <w:numFmt w:val="bullet"/>
      <w:lvlText w:val="-"/>
      <w:lvlJc w:val="left"/>
      <w:pPr>
        <w:ind w:left="109"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AC7A35DA">
      <w:numFmt w:val="bullet"/>
      <w:lvlText w:val="•"/>
      <w:lvlJc w:val="left"/>
      <w:pPr>
        <w:ind w:left="729" w:hanging="144"/>
      </w:pPr>
      <w:rPr>
        <w:rFonts w:hint="default"/>
        <w:lang w:val="ru-RU" w:eastAsia="en-US" w:bidi="ar-SA"/>
      </w:rPr>
    </w:lvl>
    <w:lvl w:ilvl="2" w:tplc="76FE75C8">
      <w:numFmt w:val="bullet"/>
      <w:lvlText w:val="•"/>
      <w:lvlJc w:val="left"/>
      <w:pPr>
        <w:ind w:left="1359" w:hanging="144"/>
      </w:pPr>
      <w:rPr>
        <w:rFonts w:hint="default"/>
        <w:lang w:val="ru-RU" w:eastAsia="en-US" w:bidi="ar-SA"/>
      </w:rPr>
    </w:lvl>
    <w:lvl w:ilvl="3" w:tplc="F4203B9A">
      <w:numFmt w:val="bullet"/>
      <w:lvlText w:val="•"/>
      <w:lvlJc w:val="left"/>
      <w:pPr>
        <w:ind w:left="1988" w:hanging="144"/>
      </w:pPr>
      <w:rPr>
        <w:rFonts w:hint="default"/>
        <w:lang w:val="ru-RU" w:eastAsia="en-US" w:bidi="ar-SA"/>
      </w:rPr>
    </w:lvl>
    <w:lvl w:ilvl="4" w:tplc="DA22C38C">
      <w:numFmt w:val="bullet"/>
      <w:lvlText w:val="•"/>
      <w:lvlJc w:val="left"/>
      <w:pPr>
        <w:ind w:left="2618" w:hanging="144"/>
      </w:pPr>
      <w:rPr>
        <w:rFonts w:hint="default"/>
        <w:lang w:val="ru-RU" w:eastAsia="en-US" w:bidi="ar-SA"/>
      </w:rPr>
    </w:lvl>
    <w:lvl w:ilvl="5" w:tplc="7C0E96F2">
      <w:numFmt w:val="bullet"/>
      <w:lvlText w:val="•"/>
      <w:lvlJc w:val="left"/>
      <w:pPr>
        <w:ind w:left="3248" w:hanging="144"/>
      </w:pPr>
      <w:rPr>
        <w:rFonts w:hint="default"/>
        <w:lang w:val="ru-RU" w:eastAsia="en-US" w:bidi="ar-SA"/>
      </w:rPr>
    </w:lvl>
    <w:lvl w:ilvl="6" w:tplc="69684158">
      <w:numFmt w:val="bullet"/>
      <w:lvlText w:val="•"/>
      <w:lvlJc w:val="left"/>
      <w:pPr>
        <w:ind w:left="3877" w:hanging="144"/>
      </w:pPr>
      <w:rPr>
        <w:rFonts w:hint="default"/>
        <w:lang w:val="ru-RU" w:eastAsia="en-US" w:bidi="ar-SA"/>
      </w:rPr>
    </w:lvl>
    <w:lvl w:ilvl="7" w:tplc="4C780BE8">
      <w:numFmt w:val="bullet"/>
      <w:lvlText w:val="•"/>
      <w:lvlJc w:val="left"/>
      <w:pPr>
        <w:ind w:left="4507" w:hanging="144"/>
      </w:pPr>
      <w:rPr>
        <w:rFonts w:hint="default"/>
        <w:lang w:val="ru-RU" w:eastAsia="en-US" w:bidi="ar-SA"/>
      </w:rPr>
    </w:lvl>
    <w:lvl w:ilvl="8" w:tplc="1EC6DEBC">
      <w:numFmt w:val="bullet"/>
      <w:lvlText w:val="•"/>
      <w:lvlJc w:val="left"/>
      <w:pPr>
        <w:ind w:left="5136" w:hanging="144"/>
      </w:pPr>
      <w:rPr>
        <w:rFonts w:hint="default"/>
        <w:lang w:val="ru-RU" w:eastAsia="en-US" w:bidi="ar-SA"/>
      </w:rPr>
    </w:lvl>
  </w:abstractNum>
  <w:abstractNum w:abstractNumId="25">
    <w:nsid w:val="50895F7F"/>
    <w:multiLevelType w:val="hybridMultilevel"/>
    <w:tmpl w:val="9AE6D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F222EA"/>
    <w:multiLevelType w:val="hybridMultilevel"/>
    <w:tmpl w:val="6EA2B6D4"/>
    <w:lvl w:ilvl="0" w:tplc="AED6EC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C8390F"/>
    <w:multiLevelType w:val="hybridMultilevel"/>
    <w:tmpl w:val="57F25804"/>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8">
    <w:nsid w:val="53E702F9"/>
    <w:multiLevelType w:val="hybridMultilevel"/>
    <w:tmpl w:val="59683F3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4421EC1"/>
    <w:multiLevelType w:val="hybridMultilevel"/>
    <w:tmpl w:val="23DCF5D0"/>
    <w:lvl w:ilvl="0" w:tplc="0419000F">
      <w:start w:val="1"/>
      <w:numFmt w:val="decimal"/>
      <w:lvlText w:val="%1."/>
      <w:lvlJc w:val="left"/>
      <w:pPr>
        <w:ind w:left="9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FC6CEB"/>
    <w:multiLevelType w:val="hybridMultilevel"/>
    <w:tmpl w:val="785A7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090BA5"/>
    <w:multiLevelType w:val="hybridMultilevel"/>
    <w:tmpl w:val="D69CC0E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CE62FE"/>
    <w:multiLevelType w:val="hybridMultilevel"/>
    <w:tmpl w:val="E6B07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213E0F"/>
    <w:multiLevelType w:val="hybridMultilevel"/>
    <w:tmpl w:val="187A6DCE"/>
    <w:lvl w:ilvl="0" w:tplc="7F00BEEE">
      <w:numFmt w:val="bullet"/>
      <w:lvlText w:val="-"/>
      <w:lvlJc w:val="left"/>
      <w:pPr>
        <w:ind w:left="824"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34">
    <w:nsid w:val="67310B97"/>
    <w:multiLevelType w:val="multilevel"/>
    <w:tmpl w:val="50124D58"/>
    <w:lvl w:ilvl="0">
      <w:start w:val="1"/>
      <w:numFmt w:val="decimal"/>
      <w:lvlText w:val="%1."/>
      <w:lvlJc w:val="left"/>
      <w:pPr>
        <w:ind w:left="360" w:hanging="360"/>
      </w:pPr>
    </w:lvl>
    <w:lvl w:ilvl="1">
      <w:start w:val="2"/>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68C22CAA"/>
    <w:multiLevelType w:val="hybridMultilevel"/>
    <w:tmpl w:val="40D23084"/>
    <w:lvl w:ilvl="0" w:tplc="7F00BEEE">
      <w:numFmt w:val="bullet"/>
      <w:lvlText w:val="-"/>
      <w:lvlJc w:val="left"/>
      <w:pPr>
        <w:ind w:left="785"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6">
    <w:nsid w:val="6BE500D3"/>
    <w:multiLevelType w:val="hybridMultilevel"/>
    <w:tmpl w:val="A3E634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D46EC7"/>
    <w:multiLevelType w:val="hybridMultilevel"/>
    <w:tmpl w:val="410CBF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6BF512C"/>
    <w:multiLevelType w:val="hybridMultilevel"/>
    <w:tmpl w:val="58E81D7E"/>
    <w:lvl w:ilvl="0" w:tplc="CF70A6A4">
      <w:start w:val="1"/>
      <w:numFmt w:val="decimal"/>
      <w:lvlText w:val="%1."/>
      <w:lvlJc w:val="left"/>
      <w:pPr>
        <w:ind w:left="708" w:hanging="246"/>
        <w:jc w:val="right"/>
      </w:pPr>
      <w:rPr>
        <w:rFonts w:ascii="Times New Roman" w:eastAsia="Times New Roman" w:hAnsi="Times New Roman" w:cs="Times New Roman" w:hint="default"/>
        <w:b/>
        <w:bCs/>
        <w:i w:val="0"/>
        <w:iCs w:val="0"/>
        <w:spacing w:val="0"/>
        <w:w w:val="100"/>
        <w:sz w:val="24"/>
        <w:szCs w:val="24"/>
        <w:lang w:val="ru-RU" w:eastAsia="en-US" w:bidi="ar-SA"/>
      </w:rPr>
    </w:lvl>
    <w:lvl w:ilvl="1" w:tplc="4BA0943A">
      <w:numFmt w:val="none"/>
      <w:lvlText w:val=""/>
      <w:lvlJc w:val="left"/>
      <w:pPr>
        <w:tabs>
          <w:tab w:val="num" w:pos="360"/>
        </w:tabs>
      </w:pPr>
    </w:lvl>
    <w:lvl w:ilvl="2" w:tplc="F8DA49F8">
      <w:numFmt w:val="none"/>
      <w:lvlText w:val=""/>
      <w:lvlJc w:val="left"/>
      <w:pPr>
        <w:tabs>
          <w:tab w:val="num" w:pos="360"/>
        </w:tabs>
      </w:pPr>
    </w:lvl>
    <w:lvl w:ilvl="3" w:tplc="002CFE4E">
      <w:numFmt w:val="bullet"/>
      <w:lvlText w:val="•"/>
      <w:lvlJc w:val="left"/>
      <w:pPr>
        <w:ind w:left="2020" w:hanging="437"/>
      </w:pPr>
      <w:rPr>
        <w:rFonts w:hint="default"/>
        <w:lang w:val="ru-RU" w:eastAsia="en-US" w:bidi="ar-SA"/>
      </w:rPr>
    </w:lvl>
    <w:lvl w:ilvl="4" w:tplc="99164CD8">
      <w:numFmt w:val="bullet"/>
      <w:lvlText w:val="•"/>
      <w:lvlJc w:val="left"/>
      <w:pPr>
        <w:ind w:left="3310" w:hanging="437"/>
      </w:pPr>
      <w:rPr>
        <w:rFonts w:hint="default"/>
        <w:lang w:val="ru-RU" w:eastAsia="en-US" w:bidi="ar-SA"/>
      </w:rPr>
    </w:lvl>
    <w:lvl w:ilvl="5" w:tplc="5A062154">
      <w:numFmt w:val="bullet"/>
      <w:lvlText w:val="•"/>
      <w:lvlJc w:val="left"/>
      <w:pPr>
        <w:ind w:left="4601" w:hanging="437"/>
      </w:pPr>
      <w:rPr>
        <w:rFonts w:hint="default"/>
        <w:lang w:val="ru-RU" w:eastAsia="en-US" w:bidi="ar-SA"/>
      </w:rPr>
    </w:lvl>
    <w:lvl w:ilvl="6" w:tplc="EF16C38A">
      <w:numFmt w:val="bullet"/>
      <w:lvlText w:val="•"/>
      <w:lvlJc w:val="left"/>
      <w:pPr>
        <w:ind w:left="5891" w:hanging="437"/>
      </w:pPr>
      <w:rPr>
        <w:rFonts w:hint="default"/>
        <w:lang w:val="ru-RU" w:eastAsia="en-US" w:bidi="ar-SA"/>
      </w:rPr>
    </w:lvl>
    <w:lvl w:ilvl="7" w:tplc="FEB87E1E">
      <w:numFmt w:val="bullet"/>
      <w:lvlText w:val="•"/>
      <w:lvlJc w:val="left"/>
      <w:pPr>
        <w:ind w:left="7182" w:hanging="437"/>
      </w:pPr>
      <w:rPr>
        <w:rFonts w:hint="default"/>
        <w:lang w:val="ru-RU" w:eastAsia="en-US" w:bidi="ar-SA"/>
      </w:rPr>
    </w:lvl>
    <w:lvl w:ilvl="8" w:tplc="D8281E16">
      <w:numFmt w:val="bullet"/>
      <w:lvlText w:val="•"/>
      <w:lvlJc w:val="left"/>
      <w:pPr>
        <w:ind w:left="8472" w:hanging="437"/>
      </w:pPr>
      <w:rPr>
        <w:rFonts w:hint="default"/>
        <w:lang w:val="ru-RU" w:eastAsia="en-US" w:bidi="ar-SA"/>
      </w:rPr>
    </w:lvl>
  </w:abstractNum>
  <w:abstractNum w:abstractNumId="39">
    <w:nsid w:val="7AA26338"/>
    <w:multiLevelType w:val="hybridMultilevel"/>
    <w:tmpl w:val="29D66708"/>
    <w:lvl w:ilvl="0" w:tplc="3D9AA4DC">
      <w:start w:val="1"/>
      <w:numFmt w:val="decimal"/>
      <w:lvlText w:val="%1."/>
      <w:lvlJc w:val="left"/>
      <w:pPr>
        <w:ind w:left="107" w:hanging="202"/>
        <w:jc w:val="left"/>
      </w:pPr>
      <w:rPr>
        <w:rFonts w:ascii="Times New Roman" w:eastAsia="Times New Roman" w:hAnsi="Times New Roman" w:cs="Times New Roman" w:hint="default"/>
        <w:b w:val="0"/>
        <w:bCs w:val="0"/>
        <w:i w:val="0"/>
        <w:iCs w:val="0"/>
        <w:spacing w:val="0"/>
        <w:w w:val="99"/>
        <w:sz w:val="20"/>
        <w:szCs w:val="20"/>
        <w:lang w:val="ru-RU" w:eastAsia="en-US" w:bidi="ar-SA"/>
      </w:rPr>
    </w:lvl>
    <w:lvl w:ilvl="1" w:tplc="F6EA332C">
      <w:numFmt w:val="bullet"/>
      <w:lvlText w:val="•"/>
      <w:lvlJc w:val="left"/>
      <w:pPr>
        <w:ind w:left="884" w:hanging="202"/>
      </w:pPr>
      <w:rPr>
        <w:rFonts w:hint="default"/>
        <w:lang w:val="ru-RU" w:eastAsia="en-US" w:bidi="ar-SA"/>
      </w:rPr>
    </w:lvl>
    <w:lvl w:ilvl="2" w:tplc="9C56F630">
      <w:numFmt w:val="bullet"/>
      <w:lvlText w:val="•"/>
      <w:lvlJc w:val="left"/>
      <w:pPr>
        <w:ind w:left="1668" w:hanging="202"/>
      </w:pPr>
      <w:rPr>
        <w:rFonts w:hint="default"/>
        <w:lang w:val="ru-RU" w:eastAsia="en-US" w:bidi="ar-SA"/>
      </w:rPr>
    </w:lvl>
    <w:lvl w:ilvl="3" w:tplc="33C20FB0">
      <w:numFmt w:val="bullet"/>
      <w:lvlText w:val="•"/>
      <w:lvlJc w:val="left"/>
      <w:pPr>
        <w:ind w:left="2452" w:hanging="202"/>
      </w:pPr>
      <w:rPr>
        <w:rFonts w:hint="default"/>
        <w:lang w:val="ru-RU" w:eastAsia="en-US" w:bidi="ar-SA"/>
      </w:rPr>
    </w:lvl>
    <w:lvl w:ilvl="4" w:tplc="35764082">
      <w:numFmt w:val="bullet"/>
      <w:lvlText w:val="•"/>
      <w:lvlJc w:val="left"/>
      <w:pPr>
        <w:ind w:left="3236" w:hanging="202"/>
      </w:pPr>
      <w:rPr>
        <w:rFonts w:hint="default"/>
        <w:lang w:val="ru-RU" w:eastAsia="en-US" w:bidi="ar-SA"/>
      </w:rPr>
    </w:lvl>
    <w:lvl w:ilvl="5" w:tplc="34F2A1F4">
      <w:numFmt w:val="bullet"/>
      <w:lvlText w:val="•"/>
      <w:lvlJc w:val="left"/>
      <w:pPr>
        <w:ind w:left="4021" w:hanging="202"/>
      </w:pPr>
      <w:rPr>
        <w:rFonts w:hint="default"/>
        <w:lang w:val="ru-RU" w:eastAsia="en-US" w:bidi="ar-SA"/>
      </w:rPr>
    </w:lvl>
    <w:lvl w:ilvl="6" w:tplc="A156E336">
      <w:numFmt w:val="bullet"/>
      <w:lvlText w:val="•"/>
      <w:lvlJc w:val="left"/>
      <w:pPr>
        <w:ind w:left="4805" w:hanging="202"/>
      </w:pPr>
      <w:rPr>
        <w:rFonts w:hint="default"/>
        <w:lang w:val="ru-RU" w:eastAsia="en-US" w:bidi="ar-SA"/>
      </w:rPr>
    </w:lvl>
    <w:lvl w:ilvl="7" w:tplc="5178E218">
      <w:numFmt w:val="bullet"/>
      <w:lvlText w:val="•"/>
      <w:lvlJc w:val="left"/>
      <w:pPr>
        <w:ind w:left="5589" w:hanging="202"/>
      </w:pPr>
      <w:rPr>
        <w:rFonts w:hint="default"/>
        <w:lang w:val="ru-RU" w:eastAsia="en-US" w:bidi="ar-SA"/>
      </w:rPr>
    </w:lvl>
    <w:lvl w:ilvl="8" w:tplc="6A84A8FE">
      <w:numFmt w:val="bullet"/>
      <w:lvlText w:val="•"/>
      <w:lvlJc w:val="left"/>
      <w:pPr>
        <w:ind w:left="6373" w:hanging="202"/>
      </w:pPr>
      <w:rPr>
        <w:rFonts w:hint="default"/>
        <w:lang w:val="ru-RU" w:eastAsia="en-US" w:bidi="ar-SA"/>
      </w:rPr>
    </w:lvl>
  </w:abstractNum>
  <w:num w:numId="1">
    <w:abstractNumId w:val="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25"/>
  </w:num>
  <w:num w:numId="4">
    <w:abstractNumId w:val="5"/>
  </w:num>
  <w:num w:numId="5">
    <w:abstractNumId w:val="21"/>
  </w:num>
  <w:num w:numId="6">
    <w:abstractNumId w:val="16"/>
  </w:num>
  <w:num w:numId="7">
    <w:abstractNumId w:val="36"/>
  </w:num>
  <w:num w:numId="8">
    <w:abstractNumId w:val="11"/>
  </w:num>
  <w:num w:numId="9">
    <w:abstractNumId w:val="22"/>
  </w:num>
  <w:num w:numId="10">
    <w:abstractNumId w:val="18"/>
  </w:num>
  <w:num w:numId="11">
    <w:abstractNumId w:val="23"/>
  </w:num>
  <w:num w:numId="12">
    <w:abstractNumId w:val="31"/>
  </w:num>
  <w:num w:numId="13">
    <w:abstractNumId w:val="2"/>
  </w:num>
  <w:num w:numId="14">
    <w:abstractNumId w:val="12"/>
  </w:num>
  <w:num w:numId="15">
    <w:abstractNumId w:val="20"/>
  </w:num>
  <w:num w:numId="16">
    <w:abstractNumId w:val="30"/>
  </w:num>
  <w:num w:numId="17">
    <w:abstractNumId w:val="32"/>
  </w:num>
  <w:num w:numId="18">
    <w:abstractNumId w:val="1"/>
  </w:num>
  <w:num w:numId="19">
    <w:abstractNumId w:val="6"/>
  </w:num>
  <w:num w:numId="20">
    <w:abstractNumId w:val="38"/>
  </w:num>
  <w:num w:numId="21">
    <w:abstractNumId w:val="9"/>
  </w:num>
  <w:num w:numId="22">
    <w:abstractNumId w:val="39"/>
  </w:num>
  <w:num w:numId="23">
    <w:abstractNumId w:val="15"/>
  </w:num>
  <w:num w:numId="24">
    <w:abstractNumId w:val="7"/>
  </w:num>
  <w:num w:numId="25">
    <w:abstractNumId w:val="3"/>
  </w:num>
  <w:num w:numId="26">
    <w:abstractNumId w:val="10"/>
  </w:num>
  <w:num w:numId="27">
    <w:abstractNumId w:val="34"/>
  </w:num>
  <w:num w:numId="28">
    <w:abstractNumId w:val="19"/>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4"/>
  </w:num>
  <w:num w:numId="33">
    <w:abstractNumId w:val="37"/>
  </w:num>
  <w:num w:numId="34">
    <w:abstractNumId w:val="13"/>
  </w:num>
  <w:num w:numId="35">
    <w:abstractNumId w:val="24"/>
  </w:num>
  <w:num w:numId="36">
    <w:abstractNumId w:val="33"/>
  </w:num>
  <w:num w:numId="37">
    <w:abstractNumId w:val="0"/>
  </w:num>
  <w:num w:numId="38">
    <w:abstractNumId w:val="35"/>
  </w:num>
  <w:num w:numId="39">
    <w:abstractNumId w:val="26"/>
  </w:num>
  <w:num w:numId="4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20D1"/>
    <w:rsid w:val="00026361"/>
    <w:rsid w:val="00037B62"/>
    <w:rsid w:val="00037CB5"/>
    <w:rsid w:val="00056676"/>
    <w:rsid w:val="00057AE2"/>
    <w:rsid w:val="000606AC"/>
    <w:rsid w:val="00060AF6"/>
    <w:rsid w:val="00063427"/>
    <w:rsid w:val="000636BB"/>
    <w:rsid w:val="000A3E04"/>
    <w:rsid w:val="000B50F2"/>
    <w:rsid w:val="000C7126"/>
    <w:rsid w:val="000C7606"/>
    <w:rsid w:val="00107E41"/>
    <w:rsid w:val="00123BF0"/>
    <w:rsid w:val="00133B18"/>
    <w:rsid w:val="0014346E"/>
    <w:rsid w:val="00144F12"/>
    <w:rsid w:val="001529FD"/>
    <w:rsid w:val="00171C99"/>
    <w:rsid w:val="00182E3A"/>
    <w:rsid w:val="00187284"/>
    <w:rsid w:val="0019392C"/>
    <w:rsid w:val="001A6167"/>
    <w:rsid w:val="001A7226"/>
    <w:rsid w:val="001B1FEA"/>
    <w:rsid w:val="001C2EC0"/>
    <w:rsid w:val="001C6CFE"/>
    <w:rsid w:val="001F198C"/>
    <w:rsid w:val="001F34AE"/>
    <w:rsid w:val="00215215"/>
    <w:rsid w:val="002209A2"/>
    <w:rsid w:val="00221626"/>
    <w:rsid w:val="002403D0"/>
    <w:rsid w:val="00257FE4"/>
    <w:rsid w:val="00263934"/>
    <w:rsid w:val="00263C24"/>
    <w:rsid w:val="00287FB2"/>
    <w:rsid w:val="002C6188"/>
    <w:rsid w:val="0030079D"/>
    <w:rsid w:val="00320D44"/>
    <w:rsid w:val="00332F5A"/>
    <w:rsid w:val="00350C18"/>
    <w:rsid w:val="003551B9"/>
    <w:rsid w:val="0037103C"/>
    <w:rsid w:val="003729F4"/>
    <w:rsid w:val="003750F2"/>
    <w:rsid w:val="00377E41"/>
    <w:rsid w:val="003A62CD"/>
    <w:rsid w:val="003B67DD"/>
    <w:rsid w:val="003B7688"/>
    <w:rsid w:val="003D29DD"/>
    <w:rsid w:val="003D40F2"/>
    <w:rsid w:val="003D43A0"/>
    <w:rsid w:val="003E40BD"/>
    <w:rsid w:val="003F67DC"/>
    <w:rsid w:val="00400B1A"/>
    <w:rsid w:val="00432E64"/>
    <w:rsid w:val="00435E97"/>
    <w:rsid w:val="00444537"/>
    <w:rsid w:val="00446005"/>
    <w:rsid w:val="0046147F"/>
    <w:rsid w:val="0046507D"/>
    <w:rsid w:val="00476FD7"/>
    <w:rsid w:val="004A7B34"/>
    <w:rsid w:val="004F5544"/>
    <w:rsid w:val="005253A5"/>
    <w:rsid w:val="0052655D"/>
    <w:rsid w:val="00533250"/>
    <w:rsid w:val="0054208C"/>
    <w:rsid w:val="00555121"/>
    <w:rsid w:val="00567859"/>
    <w:rsid w:val="005746F9"/>
    <w:rsid w:val="005817A2"/>
    <w:rsid w:val="005A0DCA"/>
    <w:rsid w:val="005A4A60"/>
    <w:rsid w:val="005D15D9"/>
    <w:rsid w:val="005F489E"/>
    <w:rsid w:val="00626AB4"/>
    <w:rsid w:val="00653163"/>
    <w:rsid w:val="00681342"/>
    <w:rsid w:val="0068312E"/>
    <w:rsid w:val="00690C0C"/>
    <w:rsid w:val="006B0F79"/>
    <w:rsid w:val="006E20D1"/>
    <w:rsid w:val="006E2B59"/>
    <w:rsid w:val="00701D93"/>
    <w:rsid w:val="00704F86"/>
    <w:rsid w:val="00720C96"/>
    <w:rsid w:val="00735B82"/>
    <w:rsid w:val="007542D6"/>
    <w:rsid w:val="00757A3E"/>
    <w:rsid w:val="00795CAD"/>
    <w:rsid w:val="007A4E22"/>
    <w:rsid w:val="007C6863"/>
    <w:rsid w:val="007D13D2"/>
    <w:rsid w:val="007D5C5B"/>
    <w:rsid w:val="007E202E"/>
    <w:rsid w:val="00815180"/>
    <w:rsid w:val="0083090A"/>
    <w:rsid w:val="00861F9E"/>
    <w:rsid w:val="008622C9"/>
    <w:rsid w:val="0086426C"/>
    <w:rsid w:val="008940BF"/>
    <w:rsid w:val="008A1177"/>
    <w:rsid w:val="008A48B2"/>
    <w:rsid w:val="008B0811"/>
    <w:rsid w:val="008B49FF"/>
    <w:rsid w:val="008C25A0"/>
    <w:rsid w:val="008D6C3B"/>
    <w:rsid w:val="008E5B55"/>
    <w:rsid w:val="00901F5B"/>
    <w:rsid w:val="00906AF7"/>
    <w:rsid w:val="00920295"/>
    <w:rsid w:val="00990CD8"/>
    <w:rsid w:val="009A178E"/>
    <w:rsid w:val="009B70DA"/>
    <w:rsid w:val="009C1D9B"/>
    <w:rsid w:val="009E4486"/>
    <w:rsid w:val="009E58D1"/>
    <w:rsid w:val="009E5FEB"/>
    <w:rsid w:val="009F5A75"/>
    <w:rsid w:val="00A03EF0"/>
    <w:rsid w:val="00A143FB"/>
    <w:rsid w:val="00A50667"/>
    <w:rsid w:val="00A60558"/>
    <w:rsid w:val="00A83B51"/>
    <w:rsid w:val="00A84537"/>
    <w:rsid w:val="00A85082"/>
    <w:rsid w:val="00A94120"/>
    <w:rsid w:val="00AA4187"/>
    <w:rsid w:val="00AA4970"/>
    <w:rsid w:val="00AD55F6"/>
    <w:rsid w:val="00AE02CD"/>
    <w:rsid w:val="00AE0F9C"/>
    <w:rsid w:val="00B253E8"/>
    <w:rsid w:val="00B64F69"/>
    <w:rsid w:val="00B83BCB"/>
    <w:rsid w:val="00B84EE9"/>
    <w:rsid w:val="00BA0784"/>
    <w:rsid w:val="00BE1BE6"/>
    <w:rsid w:val="00C213F2"/>
    <w:rsid w:val="00C22B97"/>
    <w:rsid w:val="00C26BE2"/>
    <w:rsid w:val="00C35960"/>
    <w:rsid w:val="00C638AD"/>
    <w:rsid w:val="00C72849"/>
    <w:rsid w:val="00C73360"/>
    <w:rsid w:val="00C97856"/>
    <w:rsid w:val="00CD26C4"/>
    <w:rsid w:val="00CE2A89"/>
    <w:rsid w:val="00CF04BF"/>
    <w:rsid w:val="00D00551"/>
    <w:rsid w:val="00D033FE"/>
    <w:rsid w:val="00D16BB8"/>
    <w:rsid w:val="00D224CB"/>
    <w:rsid w:val="00D67A83"/>
    <w:rsid w:val="00D84BE8"/>
    <w:rsid w:val="00D95289"/>
    <w:rsid w:val="00DA20EF"/>
    <w:rsid w:val="00DA7CFB"/>
    <w:rsid w:val="00DC7DA3"/>
    <w:rsid w:val="00DE0CB2"/>
    <w:rsid w:val="00E01680"/>
    <w:rsid w:val="00E15B69"/>
    <w:rsid w:val="00E6090D"/>
    <w:rsid w:val="00E64787"/>
    <w:rsid w:val="00E82237"/>
    <w:rsid w:val="00E84AD2"/>
    <w:rsid w:val="00E90FC4"/>
    <w:rsid w:val="00E95DFF"/>
    <w:rsid w:val="00EA2BFA"/>
    <w:rsid w:val="00EB2A17"/>
    <w:rsid w:val="00EC5B27"/>
    <w:rsid w:val="00EF2B7F"/>
    <w:rsid w:val="00F00597"/>
    <w:rsid w:val="00F40F70"/>
    <w:rsid w:val="00F506B8"/>
    <w:rsid w:val="00F509C2"/>
    <w:rsid w:val="00F57504"/>
    <w:rsid w:val="00F87603"/>
    <w:rsid w:val="00F960AF"/>
    <w:rsid w:val="00FB1F32"/>
    <w:rsid w:val="00FD3DB5"/>
    <w:rsid w:val="00FE491B"/>
    <w:rsid w:val="00FE5A3F"/>
    <w:rsid w:val="00FE6CE2"/>
    <w:rsid w:val="00FE7BC9"/>
    <w:rsid w:val="00FF2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uiPriority="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47F"/>
  </w:style>
  <w:style w:type="paragraph" w:styleId="1">
    <w:name w:val="heading 1"/>
    <w:basedOn w:val="a"/>
    <w:next w:val="a"/>
    <w:link w:val="10"/>
    <w:uiPriority w:val="9"/>
    <w:qFormat/>
    <w:rsid w:val="006E20D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6E20D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6E20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6E20D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20D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6E20D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6E20D1"/>
    <w:rPr>
      <w:rFonts w:ascii="Arial" w:eastAsia="Times New Roman" w:hAnsi="Arial" w:cs="Times New Roman"/>
      <w:b/>
      <w:bCs/>
      <w:sz w:val="26"/>
      <w:szCs w:val="26"/>
    </w:rPr>
  </w:style>
  <w:style w:type="character" w:customStyle="1" w:styleId="40">
    <w:name w:val="Заголовок 4 Знак"/>
    <w:basedOn w:val="a0"/>
    <w:link w:val="4"/>
    <w:uiPriority w:val="99"/>
    <w:rsid w:val="006E20D1"/>
    <w:rPr>
      <w:rFonts w:ascii="Times New Roman" w:eastAsia="Times New Roman" w:hAnsi="Times New Roman" w:cs="Times New Roman"/>
      <w:b/>
      <w:bCs/>
      <w:sz w:val="24"/>
      <w:szCs w:val="24"/>
    </w:rPr>
  </w:style>
  <w:style w:type="paragraph" w:styleId="a3">
    <w:name w:val="Body Text"/>
    <w:basedOn w:val="a"/>
    <w:link w:val="a4"/>
    <w:qFormat/>
    <w:rsid w:val="006E20D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6E20D1"/>
    <w:rPr>
      <w:rFonts w:ascii="Times New Roman" w:eastAsia="Times New Roman" w:hAnsi="Times New Roman" w:cs="Times New Roman"/>
      <w:sz w:val="24"/>
      <w:szCs w:val="24"/>
    </w:rPr>
  </w:style>
  <w:style w:type="paragraph" w:styleId="21">
    <w:name w:val="Body Text 2"/>
    <w:basedOn w:val="a"/>
    <w:link w:val="22"/>
    <w:rsid w:val="006E20D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E20D1"/>
    <w:rPr>
      <w:rFonts w:ascii="Times New Roman" w:eastAsia="Times New Roman" w:hAnsi="Times New Roman" w:cs="Times New Roman"/>
      <w:sz w:val="24"/>
      <w:szCs w:val="24"/>
    </w:rPr>
  </w:style>
  <w:style w:type="character" w:customStyle="1" w:styleId="blk">
    <w:name w:val="blk"/>
    <w:rsid w:val="006E20D1"/>
  </w:style>
  <w:style w:type="paragraph" w:styleId="a5">
    <w:name w:val="footer"/>
    <w:aliases w:val="Нижний колонтитул Знак Знак Знак,Нижний колонтитул1,Нижний колонтитул Знак Знак"/>
    <w:basedOn w:val="a"/>
    <w:link w:val="a6"/>
    <w:uiPriority w:val="99"/>
    <w:rsid w:val="006E20D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E20D1"/>
    <w:rPr>
      <w:rFonts w:ascii="Times New Roman" w:eastAsia="Times New Roman" w:hAnsi="Times New Roman" w:cs="Times New Roman"/>
      <w:sz w:val="24"/>
      <w:szCs w:val="24"/>
    </w:rPr>
  </w:style>
  <w:style w:type="character" w:styleId="a7">
    <w:name w:val="page number"/>
    <w:rsid w:val="006E20D1"/>
    <w:rPr>
      <w:rFonts w:cs="Times New Roman"/>
    </w:rPr>
  </w:style>
  <w:style w:type="paragraph" w:styleId="a8">
    <w:name w:val="Normal (Web)"/>
    <w:basedOn w:val="a"/>
    <w:link w:val="a9"/>
    <w:uiPriority w:val="99"/>
    <w:semiHidden/>
    <w:unhideWhenUsed/>
    <w:rsid w:val="006E20D1"/>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6E20D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6E20D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6E20D1"/>
    <w:rPr>
      <w:rFonts w:cs="Times New Roman"/>
      <w:vertAlign w:val="superscript"/>
    </w:rPr>
  </w:style>
  <w:style w:type="paragraph" w:styleId="23">
    <w:name w:val="List 2"/>
    <w:basedOn w:val="a"/>
    <w:rsid w:val="006E20D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qFormat/>
    <w:rsid w:val="006E20D1"/>
    <w:rPr>
      <w:rFonts w:cs="Times New Roman"/>
      <w:color w:val="0000FF"/>
      <w:u w:val="single"/>
    </w:rPr>
  </w:style>
  <w:style w:type="paragraph" w:styleId="11">
    <w:name w:val="toc 1"/>
    <w:basedOn w:val="a"/>
    <w:next w:val="a"/>
    <w:autoRedefine/>
    <w:uiPriority w:val="39"/>
    <w:rsid w:val="006E20D1"/>
    <w:pPr>
      <w:tabs>
        <w:tab w:val="right" w:leader="dot" w:pos="9344"/>
      </w:tabs>
      <w:spacing w:after="0" w:line="240" w:lineRule="auto"/>
      <w:jc w:val="both"/>
    </w:pPr>
    <w:rPr>
      <w:rFonts w:ascii="Times New Roman" w:eastAsia="Times New Roman" w:hAnsi="Times New Roman" w:cs="Calibri"/>
      <w:b/>
      <w:bCs/>
      <w:noProof/>
      <w:sz w:val="20"/>
      <w:szCs w:val="20"/>
    </w:rPr>
  </w:style>
  <w:style w:type="paragraph" w:styleId="24">
    <w:name w:val="toc 2"/>
    <w:basedOn w:val="a"/>
    <w:next w:val="a"/>
    <w:autoRedefine/>
    <w:uiPriority w:val="39"/>
    <w:rsid w:val="006E20D1"/>
    <w:pPr>
      <w:tabs>
        <w:tab w:val="right" w:leader="dot" w:pos="9344"/>
      </w:tabs>
      <w:spacing w:before="120" w:after="120" w:line="240" w:lineRule="auto"/>
      <w:ind w:left="284"/>
    </w:pPr>
    <w:rPr>
      <w:rFonts w:ascii="Times New Roman" w:eastAsia="Times New Roman" w:hAnsi="Times New Roman" w:cs="Calibri"/>
      <w:b/>
      <w:bCs/>
      <w:i/>
      <w:iCs/>
      <w:noProof/>
      <w:sz w:val="20"/>
      <w:szCs w:val="20"/>
      <w:lang w:eastAsia="en-US"/>
    </w:rPr>
  </w:style>
  <w:style w:type="paragraph" w:styleId="31">
    <w:name w:val="toc 3"/>
    <w:basedOn w:val="a"/>
    <w:next w:val="a"/>
    <w:autoRedefine/>
    <w:uiPriority w:val="39"/>
    <w:rsid w:val="006E20D1"/>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6E20D1"/>
    <w:rPr>
      <w:rFonts w:ascii="Times New Roman" w:hAnsi="Times New Roman"/>
      <w:sz w:val="20"/>
      <w:lang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f"/>
    <w:uiPriority w:val="34"/>
    <w:qFormat/>
    <w:rsid w:val="006E20D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6E20D1"/>
    <w:rPr>
      <w:rFonts w:cs="Times New Roman"/>
      <w:i/>
    </w:rPr>
  </w:style>
  <w:style w:type="paragraph" w:styleId="af1">
    <w:name w:val="Balloon Text"/>
    <w:basedOn w:val="a"/>
    <w:link w:val="af2"/>
    <w:uiPriority w:val="99"/>
    <w:rsid w:val="006E20D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6E20D1"/>
    <w:rPr>
      <w:rFonts w:ascii="Segoe UI" w:eastAsia="Times New Roman" w:hAnsi="Segoe UI" w:cs="Times New Roman"/>
      <w:sz w:val="18"/>
      <w:szCs w:val="18"/>
    </w:rPr>
  </w:style>
  <w:style w:type="paragraph" w:customStyle="1" w:styleId="ConsPlusNormal">
    <w:name w:val="ConsPlusNormal"/>
    <w:rsid w:val="006E20D1"/>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6E20D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6E20D1"/>
    <w:rPr>
      <w:rFonts w:ascii="Times New Roman" w:eastAsia="Times New Roman" w:hAnsi="Times New Roman" w:cs="Times New Roman"/>
      <w:sz w:val="24"/>
      <w:szCs w:val="24"/>
    </w:rPr>
  </w:style>
  <w:style w:type="character" w:customStyle="1" w:styleId="110">
    <w:name w:val="Текст примечания Знак11"/>
    <w:uiPriority w:val="99"/>
    <w:rsid w:val="006E20D1"/>
    <w:rPr>
      <w:rFonts w:cs="Times New Roman"/>
      <w:sz w:val="20"/>
      <w:szCs w:val="20"/>
    </w:rPr>
  </w:style>
  <w:style w:type="paragraph" w:styleId="af5">
    <w:name w:val="annotation text"/>
    <w:basedOn w:val="a"/>
    <w:link w:val="af6"/>
    <w:uiPriority w:val="99"/>
    <w:unhideWhenUsed/>
    <w:rsid w:val="006E20D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6E20D1"/>
    <w:rPr>
      <w:rFonts w:ascii="Calibri" w:eastAsia="Times New Roman" w:hAnsi="Calibri" w:cs="Times New Roman"/>
      <w:sz w:val="20"/>
      <w:szCs w:val="20"/>
    </w:rPr>
  </w:style>
  <w:style w:type="character" w:customStyle="1" w:styleId="12">
    <w:name w:val="Текст примечания Знак1"/>
    <w:uiPriority w:val="99"/>
    <w:rsid w:val="006E20D1"/>
    <w:rPr>
      <w:rFonts w:cs="Times New Roman"/>
      <w:sz w:val="20"/>
      <w:szCs w:val="20"/>
    </w:rPr>
  </w:style>
  <w:style w:type="character" w:customStyle="1" w:styleId="111">
    <w:name w:val="Тема примечания Знак11"/>
    <w:uiPriority w:val="99"/>
    <w:rsid w:val="006E20D1"/>
    <w:rPr>
      <w:rFonts w:cs="Times New Roman"/>
      <w:b/>
      <w:bCs/>
      <w:sz w:val="20"/>
      <w:szCs w:val="20"/>
    </w:rPr>
  </w:style>
  <w:style w:type="paragraph" w:styleId="af7">
    <w:name w:val="annotation subject"/>
    <w:basedOn w:val="af5"/>
    <w:next w:val="af5"/>
    <w:link w:val="af8"/>
    <w:uiPriority w:val="99"/>
    <w:unhideWhenUsed/>
    <w:rsid w:val="006E20D1"/>
    <w:rPr>
      <w:rFonts w:ascii="Times New Roman" w:hAnsi="Times New Roman"/>
      <w:b/>
      <w:bCs/>
    </w:rPr>
  </w:style>
  <w:style w:type="character" w:customStyle="1" w:styleId="af8">
    <w:name w:val="Тема примечания Знак"/>
    <w:basedOn w:val="af6"/>
    <w:link w:val="af7"/>
    <w:uiPriority w:val="99"/>
    <w:rsid w:val="006E20D1"/>
    <w:rPr>
      <w:rFonts w:ascii="Times New Roman" w:eastAsia="Times New Roman" w:hAnsi="Times New Roman" w:cs="Times New Roman"/>
      <w:b/>
      <w:bCs/>
      <w:sz w:val="20"/>
      <w:szCs w:val="20"/>
    </w:rPr>
  </w:style>
  <w:style w:type="character" w:customStyle="1" w:styleId="13">
    <w:name w:val="Тема примечания Знак1"/>
    <w:uiPriority w:val="99"/>
    <w:rsid w:val="006E20D1"/>
    <w:rPr>
      <w:rFonts w:cs="Times New Roman"/>
      <w:b/>
      <w:bCs/>
      <w:sz w:val="20"/>
      <w:szCs w:val="20"/>
    </w:rPr>
  </w:style>
  <w:style w:type="paragraph" w:styleId="25">
    <w:name w:val="Body Text Indent 2"/>
    <w:basedOn w:val="a"/>
    <w:link w:val="26"/>
    <w:rsid w:val="006E20D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6E20D1"/>
    <w:rPr>
      <w:rFonts w:ascii="Times New Roman" w:eastAsia="Times New Roman" w:hAnsi="Times New Roman" w:cs="Times New Roman"/>
      <w:sz w:val="24"/>
      <w:szCs w:val="24"/>
    </w:rPr>
  </w:style>
  <w:style w:type="character" w:customStyle="1" w:styleId="apple-converted-space">
    <w:name w:val="apple-converted-space"/>
    <w:uiPriority w:val="99"/>
    <w:rsid w:val="006E20D1"/>
  </w:style>
  <w:style w:type="character" w:customStyle="1" w:styleId="af9">
    <w:name w:val="Цветовое выделение"/>
    <w:uiPriority w:val="99"/>
    <w:rsid w:val="006E20D1"/>
    <w:rPr>
      <w:b/>
      <w:color w:val="26282F"/>
    </w:rPr>
  </w:style>
  <w:style w:type="character" w:customStyle="1" w:styleId="afa">
    <w:name w:val="Гипертекстовая ссылка"/>
    <w:uiPriority w:val="99"/>
    <w:rsid w:val="006E20D1"/>
    <w:rPr>
      <w:b/>
      <w:color w:val="106BBE"/>
    </w:rPr>
  </w:style>
  <w:style w:type="character" w:customStyle="1" w:styleId="afb">
    <w:name w:val="Активная гипертекстовая ссылка"/>
    <w:uiPriority w:val="99"/>
    <w:rsid w:val="006E20D1"/>
    <w:rPr>
      <w:b/>
      <w:color w:val="106BBE"/>
      <w:u w:val="single"/>
    </w:rPr>
  </w:style>
  <w:style w:type="paragraph" w:customStyle="1" w:styleId="afc">
    <w:name w:val="Внимание"/>
    <w:basedOn w:val="a"/>
    <w:next w:val="a"/>
    <w:uiPriority w:val="99"/>
    <w:rsid w:val="006E20D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6E20D1"/>
  </w:style>
  <w:style w:type="paragraph" w:customStyle="1" w:styleId="afe">
    <w:name w:val="Внимание: недобросовестность!"/>
    <w:basedOn w:val="afc"/>
    <w:next w:val="a"/>
    <w:uiPriority w:val="99"/>
    <w:rsid w:val="006E20D1"/>
  </w:style>
  <w:style w:type="character" w:customStyle="1" w:styleId="aff">
    <w:name w:val="Выделение для Базового Поиска"/>
    <w:uiPriority w:val="99"/>
    <w:rsid w:val="006E20D1"/>
    <w:rPr>
      <w:b/>
      <w:color w:val="0058A9"/>
    </w:rPr>
  </w:style>
  <w:style w:type="character" w:customStyle="1" w:styleId="aff0">
    <w:name w:val="Выделение для Базового Поиска (курсив)"/>
    <w:uiPriority w:val="99"/>
    <w:rsid w:val="006E20D1"/>
    <w:rPr>
      <w:b/>
      <w:i/>
      <w:color w:val="0058A9"/>
    </w:rPr>
  </w:style>
  <w:style w:type="paragraph" w:customStyle="1" w:styleId="aff1">
    <w:name w:val="Дочерний элемент списка"/>
    <w:basedOn w:val="a"/>
    <w:next w:val="a"/>
    <w:uiPriority w:val="99"/>
    <w:rsid w:val="006E20D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6E20D1"/>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2"/>
    <w:next w:val="a"/>
    <w:uiPriority w:val="99"/>
    <w:rsid w:val="006E20D1"/>
    <w:rPr>
      <w:b/>
      <w:bCs/>
      <w:color w:val="0058A9"/>
      <w:shd w:val="clear" w:color="auto" w:fill="ECE9D8"/>
    </w:rPr>
  </w:style>
  <w:style w:type="paragraph" w:customStyle="1" w:styleId="aff3">
    <w:name w:val="Заголовок группы контролов"/>
    <w:basedOn w:val="a"/>
    <w:next w:val="a"/>
    <w:uiPriority w:val="99"/>
    <w:rsid w:val="006E20D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6E20D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6E20D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6E20D1"/>
    <w:rPr>
      <w:b/>
      <w:color w:val="26282F"/>
    </w:rPr>
  </w:style>
  <w:style w:type="paragraph" w:customStyle="1" w:styleId="aff7">
    <w:name w:val="Заголовок статьи"/>
    <w:basedOn w:val="a"/>
    <w:next w:val="a"/>
    <w:uiPriority w:val="99"/>
    <w:rsid w:val="006E20D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6E20D1"/>
    <w:rPr>
      <w:b/>
      <w:color w:val="FF0000"/>
    </w:rPr>
  </w:style>
  <w:style w:type="paragraph" w:customStyle="1" w:styleId="aff9">
    <w:name w:val="Заголовок ЭР (левое окно)"/>
    <w:basedOn w:val="a"/>
    <w:next w:val="a"/>
    <w:uiPriority w:val="99"/>
    <w:rsid w:val="006E20D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6E20D1"/>
    <w:pPr>
      <w:spacing w:after="0"/>
      <w:jc w:val="left"/>
    </w:pPr>
  </w:style>
  <w:style w:type="paragraph" w:customStyle="1" w:styleId="affb">
    <w:name w:val="Интерактивный заголовок"/>
    <w:basedOn w:val="14"/>
    <w:next w:val="a"/>
    <w:uiPriority w:val="99"/>
    <w:rsid w:val="006E20D1"/>
    <w:rPr>
      <w:u w:val="single"/>
    </w:rPr>
  </w:style>
  <w:style w:type="paragraph" w:customStyle="1" w:styleId="affc">
    <w:name w:val="Текст информации об изменениях"/>
    <w:basedOn w:val="a"/>
    <w:next w:val="a"/>
    <w:uiPriority w:val="99"/>
    <w:rsid w:val="006E20D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6E20D1"/>
    <w:pPr>
      <w:spacing w:before="180"/>
      <w:ind w:left="360" w:right="360" w:firstLine="0"/>
    </w:pPr>
    <w:rPr>
      <w:shd w:val="clear" w:color="auto" w:fill="EAEFED"/>
    </w:rPr>
  </w:style>
  <w:style w:type="paragraph" w:customStyle="1" w:styleId="affe">
    <w:name w:val="Текст (справка)"/>
    <w:basedOn w:val="a"/>
    <w:next w:val="a"/>
    <w:uiPriority w:val="99"/>
    <w:rsid w:val="006E20D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6E20D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6E20D1"/>
    <w:rPr>
      <w:i/>
      <w:iCs/>
    </w:rPr>
  </w:style>
  <w:style w:type="paragraph" w:customStyle="1" w:styleId="afff1">
    <w:name w:val="Текст (лев. подпись)"/>
    <w:basedOn w:val="a"/>
    <w:next w:val="a"/>
    <w:uiPriority w:val="99"/>
    <w:rsid w:val="006E20D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6E20D1"/>
    <w:rPr>
      <w:sz w:val="14"/>
      <w:szCs w:val="14"/>
    </w:rPr>
  </w:style>
  <w:style w:type="paragraph" w:customStyle="1" w:styleId="afff3">
    <w:name w:val="Текст (прав. подпись)"/>
    <w:basedOn w:val="a"/>
    <w:next w:val="a"/>
    <w:uiPriority w:val="99"/>
    <w:rsid w:val="006E20D1"/>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6E20D1"/>
    <w:rPr>
      <w:sz w:val="14"/>
      <w:szCs w:val="14"/>
    </w:rPr>
  </w:style>
  <w:style w:type="paragraph" w:customStyle="1" w:styleId="afff5">
    <w:name w:val="Комментарий пользователя"/>
    <w:basedOn w:val="afff"/>
    <w:next w:val="a"/>
    <w:uiPriority w:val="99"/>
    <w:rsid w:val="006E20D1"/>
    <w:pPr>
      <w:jc w:val="left"/>
    </w:pPr>
    <w:rPr>
      <w:shd w:val="clear" w:color="auto" w:fill="FFDFE0"/>
    </w:rPr>
  </w:style>
  <w:style w:type="paragraph" w:customStyle="1" w:styleId="afff6">
    <w:name w:val="Куда обратиться?"/>
    <w:basedOn w:val="afc"/>
    <w:next w:val="a"/>
    <w:uiPriority w:val="99"/>
    <w:rsid w:val="006E20D1"/>
  </w:style>
  <w:style w:type="paragraph" w:customStyle="1" w:styleId="afff7">
    <w:name w:val="Моноширинный"/>
    <w:basedOn w:val="a"/>
    <w:next w:val="a"/>
    <w:uiPriority w:val="99"/>
    <w:rsid w:val="006E20D1"/>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6E20D1"/>
    <w:rPr>
      <w:b/>
      <w:color w:val="26282F"/>
      <w:shd w:val="clear" w:color="auto" w:fill="FFF580"/>
    </w:rPr>
  </w:style>
  <w:style w:type="paragraph" w:customStyle="1" w:styleId="afff9">
    <w:name w:val="Напишите нам"/>
    <w:basedOn w:val="a"/>
    <w:next w:val="a"/>
    <w:uiPriority w:val="99"/>
    <w:rsid w:val="006E20D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6E20D1"/>
    <w:rPr>
      <w:b/>
      <w:color w:val="000000"/>
      <w:shd w:val="clear" w:color="auto" w:fill="D8EDE8"/>
    </w:rPr>
  </w:style>
  <w:style w:type="paragraph" w:customStyle="1" w:styleId="afffb">
    <w:name w:val="Необходимые документы"/>
    <w:basedOn w:val="afc"/>
    <w:next w:val="a"/>
    <w:uiPriority w:val="99"/>
    <w:rsid w:val="006E20D1"/>
    <w:pPr>
      <w:ind w:firstLine="118"/>
    </w:pPr>
  </w:style>
  <w:style w:type="paragraph" w:customStyle="1" w:styleId="afffc">
    <w:name w:val="Нормальный (таблица)"/>
    <w:basedOn w:val="a"/>
    <w:next w:val="a"/>
    <w:uiPriority w:val="99"/>
    <w:rsid w:val="006E20D1"/>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6E20D1"/>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6E20D1"/>
    <w:pPr>
      <w:ind w:left="140"/>
    </w:pPr>
  </w:style>
  <w:style w:type="character" w:customStyle="1" w:styleId="affff">
    <w:name w:val="Опечатки"/>
    <w:uiPriority w:val="99"/>
    <w:rsid w:val="006E20D1"/>
    <w:rPr>
      <w:color w:val="FF0000"/>
    </w:rPr>
  </w:style>
  <w:style w:type="paragraph" w:customStyle="1" w:styleId="affff0">
    <w:name w:val="Переменная часть"/>
    <w:basedOn w:val="aff2"/>
    <w:next w:val="a"/>
    <w:uiPriority w:val="99"/>
    <w:rsid w:val="006E20D1"/>
    <w:rPr>
      <w:sz w:val="18"/>
      <w:szCs w:val="18"/>
    </w:rPr>
  </w:style>
  <w:style w:type="paragraph" w:customStyle="1" w:styleId="affff1">
    <w:name w:val="Подвал для информации об изменениях"/>
    <w:basedOn w:val="1"/>
    <w:next w:val="a"/>
    <w:uiPriority w:val="99"/>
    <w:rsid w:val="006E20D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6E20D1"/>
    <w:rPr>
      <w:b/>
      <w:bCs/>
    </w:rPr>
  </w:style>
  <w:style w:type="paragraph" w:customStyle="1" w:styleId="affff3">
    <w:name w:val="Подчёркнуный текст"/>
    <w:basedOn w:val="a"/>
    <w:next w:val="a"/>
    <w:uiPriority w:val="99"/>
    <w:rsid w:val="006E20D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6E20D1"/>
    <w:rPr>
      <w:sz w:val="20"/>
      <w:szCs w:val="20"/>
    </w:rPr>
  </w:style>
  <w:style w:type="paragraph" w:customStyle="1" w:styleId="affff5">
    <w:name w:val="Прижатый влево"/>
    <w:basedOn w:val="a"/>
    <w:next w:val="a"/>
    <w:uiPriority w:val="99"/>
    <w:rsid w:val="006E20D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6E20D1"/>
  </w:style>
  <w:style w:type="paragraph" w:customStyle="1" w:styleId="affff7">
    <w:name w:val="Примечание."/>
    <w:basedOn w:val="afc"/>
    <w:next w:val="a"/>
    <w:uiPriority w:val="99"/>
    <w:rsid w:val="006E20D1"/>
  </w:style>
  <w:style w:type="character" w:customStyle="1" w:styleId="affff8">
    <w:name w:val="Продолжение ссылки"/>
    <w:uiPriority w:val="99"/>
    <w:rsid w:val="006E20D1"/>
  </w:style>
  <w:style w:type="paragraph" w:customStyle="1" w:styleId="affff9">
    <w:name w:val="Словарная статья"/>
    <w:basedOn w:val="a"/>
    <w:next w:val="a"/>
    <w:uiPriority w:val="99"/>
    <w:rsid w:val="006E20D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6E20D1"/>
    <w:rPr>
      <w:b/>
      <w:color w:val="26282F"/>
    </w:rPr>
  </w:style>
  <w:style w:type="character" w:customStyle="1" w:styleId="affffb">
    <w:name w:val="Сравнение редакций. Добавленный фрагмент"/>
    <w:uiPriority w:val="99"/>
    <w:rsid w:val="006E20D1"/>
    <w:rPr>
      <w:color w:val="000000"/>
      <w:shd w:val="clear" w:color="auto" w:fill="C1D7FF"/>
    </w:rPr>
  </w:style>
  <w:style w:type="character" w:customStyle="1" w:styleId="affffc">
    <w:name w:val="Сравнение редакций. Удаленный фрагмент"/>
    <w:uiPriority w:val="99"/>
    <w:rsid w:val="006E20D1"/>
    <w:rPr>
      <w:color w:val="000000"/>
      <w:shd w:val="clear" w:color="auto" w:fill="C4C413"/>
    </w:rPr>
  </w:style>
  <w:style w:type="paragraph" w:customStyle="1" w:styleId="affffd">
    <w:name w:val="Ссылка на официальную публикацию"/>
    <w:basedOn w:val="a"/>
    <w:next w:val="a"/>
    <w:uiPriority w:val="99"/>
    <w:rsid w:val="006E20D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6E20D1"/>
    <w:rPr>
      <w:b/>
      <w:color w:val="749232"/>
    </w:rPr>
  </w:style>
  <w:style w:type="paragraph" w:customStyle="1" w:styleId="afffff">
    <w:name w:val="Текст в таблице"/>
    <w:basedOn w:val="afffc"/>
    <w:next w:val="a"/>
    <w:uiPriority w:val="99"/>
    <w:rsid w:val="006E20D1"/>
    <w:pPr>
      <w:ind w:firstLine="500"/>
    </w:pPr>
  </w:style>
  <w:style w:type="paragraph" w:customStyle="1" w:styleId="afffff0">
    <w:name w:val="Текст ЭР (см. также)"/>
    <w:basedOn w:val="a"/>
    <w:next w:val="a"/>
    <w:uiPriority w:val="99"/>
    <w:rsid w:val="006E20D1"/>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6E20D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6E20D1"/>
    <w:rPr>
      <w:b/>
      <w:strike/>
      <w:color w:val="666600"/>
    </w:rPr>
  </w:style>
  <w:style w:type="paragraph" w:customStyle="1" w:styleId="afffff3">
    <w:name w:val="Формула"/>
    <w:basedOn w:val="a"/>
    <w:next w:val="a"/>
    <w:uiPriority w:val="99"/>
    <w:rsid w:val="006E20D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6E20D1"/>
    <w:pPr>
      <w:jc w:val="center"/>
    </w:pPr>
  </w:style>
  <w:style w:type="paragraph" w:customStyle="1" w:styleId="-">
    <w:name w:val="ЭР-содержание (правое окно)"/>
    <w:basedOn w:val="a"/>
    <w:next w:val="a"/>
    <w:uiPriority w:val="99"/>
    <w:rsid w:val="006E20D1"/>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6E20D1"/>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6E20D1"/>
    <w:rPr>
      <w:rFonts w:cs="Times New Roman"/>
      <w:sz w:val="16"/>
    </w:rPr>
  </w:style>
  <w:style w:type="paragraph" w:styleId="41">
    <w:name w:val="toc 4"/>
    <w:basedOn w:val="a"/>
    <w:next w:val="a"/>
    <w:autoRedefine/>
    <w:rsid w:val="006E20D1"/>
    <w:pPr>
      <w:spacing w:after="0" w:line="240" w:lineRule="auto"/>
      <w:ind w:left="720"/>
    </w:pPr>
    <w:rPr>
      <w:rFonts w:ascii="Calibri" w:eastAsia="Times New Roman" w:hAnsi="Calibri" w:cs="Calibri"/>
      <w:sz w:val="20"/>
      <w:szCs w:val="20"/>
    </w:rPr>
  </w:style>
  <w:style w:type="paragraph" w:styleId="5">
    <w:name w:val="toc 5"/>
    <w:basedOn w:val="a"/>
    <w:next w:val="a"/>
    <w:autoRedefine/>
    <w:rsid w:val="006E20D1"/>
    <w:pPr>
      <w:spacing w:after="0" w:line="240" w:lineRule="auto"/>
      <w:ind w:left="960"/>
    </w:pPr>
    <w:rPr>
      <w:rFonts w:ascii="Calibri" w:eastAsia="Times New Roman" w:hAnsi="Calibri" w:cs="Calibri"/>
      <w:sz w:val="20"/>
      <w:szCs w:val="20"/>
    </w:rPr>
  </w:style>
  <w:style w:type="paragraph" w:styleId="6">
    <w:name w:val="toc 6"/>
    <w:basedOn w:val="a"/>
    <w:next w:val="a"/>
    <w:autoRedefine/>
    <w:rsid w:val="006E20D1"/>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6E20D1"/>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6E20D1"/>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6E20D1"/>
    <w:pPr>
      <w:spacing w:after="0" w:line="240" w:lineRule="auto"/>
      <w:ind w:left="1920"/>
    </w:pPr>
    <w:rPr>
      <w:rFonts w:ascii="Calibri" w:eastAsia="Times New Roman" w:hAnsi="Calibri" w:cs="Calibri"/>
      <w:sz w:val="20"/>
      <w:szCs w:val="20"/>
    </w:rPr>
  </w:style>
  <w:style w:type="paragraph" w:customStyle="1" w:styleId="s1">
    <w:name w:val="s_1"/>
    <w:basedOn w:val="a"/>
    <w:rsid w:val="006E20D1"/>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6E20D1"/>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6E20D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6E20D1"/>
    <w:rPr>
      <w:rFonts w:ascii="Calibri" w:eastAsia="Times New Roman" w:hAnsi="Calibri" w:cs="Times New Roman"/>
      <w:sz w:val="20"/>
      <w:szCs w:val="20"/>
    </w:rPr>
  </w:style>
  <w:style w:type="character" w:styleId="afffff9">
    <w:name w:val="endnote reference"/>
    <w:uiPriority w:val="99"/>
    <w:semiHidden/>
    <w:unhideWhenUsed/>
    <w:rsid w:val="006E20D1"/>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34"/>
    <w:qFormat/>
    <w:locked/>
    <w:rsid w:val="006E20D1"/>
    <w:rPr>
      <w:rFonts w:ascii="Times New Roman" w:eastAsia="Times New Roman" w:hAnsi="Times New Roman" w:cs="Times New Roman"/>
      <w:sz w:val="24"/>
      <w:szCs w:val="24"/>
    </w:rPr>
  </w:style>
  <w:style w:type="character" w:customStyle="1" w:styleId="a9">
    <w:name w:val="Обычный (веб) Знак"/>
    <w:link w:val="a8"/>
    <w:locked/>
    <w:rsid w:val="006E20D1"/>
    <w:rPr>
      <w:rFonts w:ascii="Times New Roman" w:hAnsi="Times New Roman"/>
      <w:sz w:val="24"/>
      <w:szCs w:val="24"/>
      <w:lang w:val="en-US" w:eastAsia="nl-NL"/>
    </w:rPr>
  </w:style>
  <w:style w:type="character" w:styleId="afffffa">
    <w:name w:val="Strong"/>
    <w:uiPriority w:val="22"/>
    <w:qFormat/>
    <w:rsid w:val="006E20D1"/>
    <w:rPr>
      <w:b/>
      <w:bCs/>
    </w:rPr>
  </w:style>
  <w:style w:type="table" w:customStyle="1" w:styleId="TableNormal">
    <w:name w:val="Table Normal"/>
    <w:uiPriority w:val="2"/>
    <w:semiHidden/>
    <w:unhideWhenUsed/>
    <w:qFormat/>
    <w:rsid w:val="006E20D1"/>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E20D1"/>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6E20D1"/>
    <w:rPr>
      <w:color w:val="0000FF"/>
      <w:u w:val="single"/>
    </w:rPr>
  </w:style>
  <w:style w:type="character" w:styleId="afffffc">
    <w:name w:val="Subtle Emphasis"/>
    <w:uiPriority w:val="19"/>
    <w:qFormat/>
    <w:rsid w:val="006E20D1"/>
    <w:rPr>
      <w:i/>
      <w:iCs/>
      <w:color w:val="404040"/>
    </w:rPr>
  </w:style>
  <w:style w:type="paragraph" w:styleId="afffffd">
    <w:name w:val="Subtitle"/>
    <w:basedOn w:val="a"/>
    <w:next w:val="a"/>
    <w:link w:val="afffffe"/>
    <w:uiPriority w:val="99"/>
    <w:qFormat/>
    <w:rsid w:val="006E20D1"/>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99"/>
    <w:rsid w:val="006E20D1"/>
    <w:rPr>
      <w:rFonts w:ascii="Calibri Light" w:eastAsia="Times New Roman" w:hAnsi="Calibri Light" w:cs="Times New Roman"/>
      <w:sz w:val="24"/>
      <w:szCs w:val="24"/>
    </w:rPr>
  </w:style>
  <w:style w:type="paragraph" w:styleId="affffff">
    <w:name w:val="TOC Heading"/>
    <w:basedOn w:val="1"/>
    <w:next w:val="a"/>
    <w:uiPriority w:val="39"/>
    <w:unhideWhenUsed/>
    <w:qFormat/>
    <w:rsid w:val="006E20D1"/>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6E20D1"/>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6E20D1"/>
    <w:rPr>
      <w:color w:val="605E5C"/>
      <w:shd w:val="clear" w:color="auto" w:fill="E1DFDD"/>
    </w:rPr>
  </w:style>
  <w:style w:type="numbering" w:customStyle="1" w:styleId="15">
    <w:name w:val="Нет списка1"/>
    <w:next w:val="a2"/>
    <w:uiPriority w:val="99"/>
    <w:semiHidden/>
    <w:unhideWhenUsed/>
    <w:rsid w:val="006E20D1"/>
  </w:style>
  <w:style w:type="table" w:customStyle="1" w:styleId="16">
    <w:name w:val="Сетка таблицы1"/>
    <w:basedOn w:val="a1"/>
    <w:next w:val="afffff6"/>
    <w:uiPriority w:val="39"/>
    <w:rsid w:val="006E20D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6E20D1"/>
  </w:style>
  <w:style w:type="character" w:customStyle="1" w:styleId="extendedtext-short">
    <w:name w:val="extendedtext-short"/>
    <w:basedOn w:val="a0"/>
    <w:rsid w:val="006E20D1"/>
  </w:style>
  <w:style w:type="paragraph" w:styleId="HTML">
    <w:name w:val="HTML Preformatted"/>
    <w:basedOn w:val="a"/>
    <w:link w:val="HTML0"/>
    <w:uiPriority w:val="99"/>
    <w:rsid w:val="006E2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E20D1"/>
    <w:rPr>
      <w:rFonts w:ascii="Courier New" w:eastAsia="Times New Roman" w:hAnsi="Courier New" w:cs="Courier New"/>
      <w:sz w:val="20"/>
      <w:szCs w:val="20"/>
    </w:rPr>
  </w:style>
  <w:style w:type="paragraph" w:styleId="affffff1">
    <w:name w:val="No Spacing"/>
    <w:link w:val="affffff2"/>
    <w:uiPriority w:val="99"/>
    <w:qFormat/>
    <w:rsid w:val="006E20D1"/>
    <w:pPr>
      <w:spacing w:after="0" w:line="240" w:lineRule="auto"/>
    </w:pPr>
    <w:rPr>
      <w:rFonts w:ascii="Calibri" w:eastAsia="Calibri" w:hAnsi="Calibri" w:cs="Times New Roman"/>
      <w:lang w:eastAsia="en-US"/>
    </w:rPr>
  </w:style>
  <w:style w:type="paragraph" w:customStyle="1" w:styleId="210">
    <w:name w:val="Основной текст 21"/>
    <w:basedOn w:val="a"/>
    <w:rsid w:val="006E20D1"/>
    <w:pPr>
      <w:widowControl w:val="0"/>
      <w:tabs>
        <w:tab w:val="left" w:pos="8306"/>
      </w:tabs>
      <w:spacing w:after="0" w:line="480" w:lineRule="auto"/>
      <w:jc w:val="both"/>
    </w:pPr>
    <w:rPr>
      <w:rFonts w:ascii="Times New Roman" w:eastAsia="Times New Roman" w:hAnsi="Times New Roman" w:cs="Times New Roman"/>
      <w:sz w:val="24"/>
      <w:szCs w:val="20"/>
    </w:rPr>
  </w:style>
  <w:style w:type="paragraph" w:customStyle="1" w:styleId="42">
    <w:name w:val="Основной текст4"/>
    <w:basedOn w:val="a"/>
    <w:link w:val="affffff3"/>
    <w:rsid w:val="006E20D1"/>
    <w:pPr>
      <w:shd w:val="clear" w:color="auto" w:fill="FFFFFF"/>
      <w:spacing w:after="360" w:line="0" w:lineRule="atLeast"/>
      <w:jc w:val="center"/>
    </w:pPr>
    <w:rPr>
      <w:rFonts w:ascii="Times New Roman" w:eastAsia="Times New Roman" w:hAnsi="Times New Roman" w:cs="Times New Roman"/>
      <w:color w:val="000000"/>
    </w:rPr>
  </w:style>
  <w:style w:type="numbering" w:customStyle="1" w:styleId="27">
    <w:name w:val="Нет списка2"/>
    <w:next w:val="a2"/>
    <w:uiPriority w:val="99"/>
    <w:semiHidden/>
    <w:unhideWhenUsed/>
    <w:rsid w:val="006E20D1"/>
  </w:style>
  <w:style w:type="character" w:customStyle="1" w:styleId="extended-textshort">
    <w:name w:val="extended-text__short"/>
    <w:basedOn w:val="a0"/>
    <w:rsid w:val="006E20D1"/>
  </w:style>
  <w:style w:type="character" w:customStyle="1" w:styleId="highlightedsearchterm">
    <w:name w:val="highlightedsearchterm"/>
    <w:basedOn w:val="a0"/>
    <w:rsid w:val="006E20D1"/>
  </w:style>
  <w:style w:type="character" w:customStyle="1" w:styleId="googqs-tidbit">
    <w:name w:val="goog_qs-tidbit"/>
    <w:basedOn w:val="a0"/>
    <w:rsid w:val="006E20D1"/>
  </w:style>
  <w:style w:type="paragraph" w:styleId="affffff4">
    <w:name w:val="List"/>
    <w:basedOn w:val="a"/>
    <w:uiPriority w:val="99"/>
    <w:rsid w:val="006E20D1"/>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6E20D1"/>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6E20D1"/>
    <w:rPr>
      <w:rFonts w:ascii="Times New Roman" w:hAnsi="Times New Roman" w:cs="Times New Roman"/>
      <w:b/>
      <w:bCs/>
      <w:sz w:val="20"/>
      <w:szCs w:val="20"/>
    </w:rPr>
  </w:style>
  <w:style w:type="character" w:customStyle="1" w:styleId="FontStyle193">
    <w:name w:val="Font Style193"/>
    <w:uiPriority w:val="99"/>
    <w:rsid w:val="006E20D1"/>
    <w:rPr>
      <w:rFonts w:ascii="Arial" w:hAnsi="Arial"/>
      <w:b/>
      <w:sz w:val="50"/>
    </w:rPr>
  </w:style>
  <w:style w:type="character" w:customStyle="1" w:styleId="FontStyle151">
    <w:name w:val="Font Style151"/>
    <w:uiPriority w:val="99"/>
    <w:rsid w:val="006E20D1"/>
    <w:rPr>
      <w:rFonts w:ascii="Arial" w:hAnsi="Arial"/>
      <w:b/>
      <w:smallCaps/>
      <w:spacing w:val="30"/>
      <w:sz w:val="44"/>
    </w:rPr>
  </w:style>
  <w:style w:type="character" w:customStyle="1" w:styleId="apple-style-span">
    <w:name w:val="apple-style-span"/>
    <w:rsid w:val="006E20D1"/>
    <w:rPr>
      <w:rFonts w:cs="Times New Roman"/>
    </w:rPr>
  </w:style>
  <w:style w:type="character" w:customStyle="1" w:styleId="FontStyle153">
    <w:name w:val="Font Style153"/>
    <w:uiPriority w:val="99"/>
    <w:rsid w:val="006E20D1"/>
    <w:rPr>
      <w:rFonts w:ascii="Bookman Old Style" w:hAnsi="Bookman Old Style"/>
      <w:spacing w:val="10"/>
      <w:sz w:val="44"/>
    </w:rPr>
  </w:style>
  <w:style w:type="character" w:customStyle="1" w:styleId="affffff2">
    <w:name w:val="Без интервала Знак"/>
    <w:link w:val="affffff1"/>
    <w:uiPriority w:val="99"/>
    <w:locked/>
    <w:rsid w:val="006E20D1"/>
    <w:rPr>
      <w:rFonts w:ascii="Calibri" w:eastAsia="Calibri" w:hAnsi="Calibri" w:cs="Times New Roman"/>
      <w:lang w:eastAsia="en-US"/>
    </w:rPr>
  </w:style>
  <w:style w:type="paragraph" w:customStyle="1" w:styleId="311">
    <w:name w:val="Основной текст с отступом 31"/>
    <w:basedOn w:val="a"/>
    <w:uiPriority w:val="99"/>
    <w:rsid w:val="006E20D1"/>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5">
    <w:name w:val="Основной текст + Не полужирный"/>
    <w:aliases w:val="Курсив"/>
    <w:uiPriority w:val="99"/>
    <w:rsid w:val="006E20D1"/>
    <w:rPr>
      <w:rFonts w:ascii="Times New Roman" w:hAnsi="Times New Roman" w:cs="Times New Roman"/>
      <w:i/>
      <w:iCs/>
      <w:sz w:val="23"/>
      <w:szCs w:val="23"/>
      <w:u w:val="none"/>
    </w:rPr>
  </w:style>
  <w:style w:type="character" w:customStyle="1" w:styleId="17">
    <w:name w:val="Основной текст Знак1"/>
    <w:uiPriority w:val="99"/>
    <w:rsid w:val="006E20D1"/>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6E20D1"/>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6E20D1"/>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6E20D1"/>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6E20D1"/>
    <w:rPr>
      <w:rFonts w:ascii="Times New Roman" w:hAnsi="Times New Roman" w:cs="Times New Roman"/>
      <w:b/>
      <w:bCs/>
      <w:i/>
      <w:iCs/>
      <w:sz w:val="23"/>
      <w:szCs w:val="23"/>
      <w:u w:val="none"/>
      <w:shd w:val="clear" w:color="auto" w:fill="FFFFFF"/>
    </w:rPr>
  </w:style>
  <w:style w:type="paragraph" w:customStyle="1" w:styleId="affffff7">
    <w:name w:val="Базовый"/>
    <w:rsid w:val="006E20D1"/>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6E20D1"/>
    <w:rPr>
      <w:rFonts w:ascii="Times New Roman" w:eastAsia="Times New Roman" w:hAnsi="Times New Roman" w:cs="Times New Roman"/>
      <w:color w:val="000000"/>
      <w:shd w:val="clear" w:color="auto" w:fill="FFFFFF"/>
    </w:rPr>
  </w:style>
  <w:style w:type="character" w:customStyle="1" w:styleId="18">
    <w:name w:val="Основной текст1"/>
    <w:rsid w:val="006E20D1"/>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6E20D1"/>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6E20D1"/>
    <w:rPr>
      <w:rFonts w:ascii="Arial" w:eastAsia="Calibri" w:hAnsi="Arial" w:cs="Times New Roman"/>
      <w:sz w:val="28"/>
      <w:szCs w:val="28"/>
      <w:lang w:val="en-GB" w:eastAsia="en-US"/>
    </w:rPr>
  </w:style>
  <w:style w:type="paragraph" w:customStyle="1" w:styleId="Doctitle">
    <w:name w:val="Doc title"/>
    <w:basedOn w:val="a"/>
    <w:rsid w:val="006E20D1"/>
    <w:pPr>
      <w:spacing w:after="0" w:line="240" w:lineRule="auto"/>
    </w:pPr>
    <w:rPr>
      <w:rFonts w:ascii="Arial" w:eastAsia="Times New Roman" w:hAnsi="Arial" w:cs="Times New Roman"/>
      <w:b/>
      <w:sz w:val="40"/>
      <w:szCs w:val="24"/>
      <w:lang w:val="en-GB" w:eastAsia="en-US"/>
    </w:rPr>
  </w:style>
  <w:style w:type="character" w:customStyle="1" w:styleId="colorgray">
    <w:name w:val="colorgray"/>
    <w:basedOn w:val="a0"/>
    <w:rsid w:val="006E20D1"/>
  </w:style>
  <w:style w:type="paragraph" w:customStyle="1" w:styleId="full">
    <w:name w:val="full"/>
    <w:basedOn w:val="a"/>
    <w:rsid w:val="006E20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8">
    <w:name w:val="Заголовок2"/>
    <w:rsid w:val="006E20D1"/>
  </w:style>
  <w:style w:type="numbering" w:customStyle="1" w:styleId="34">
    <w:name w:val="Нет списка3"/>
    <w:next w:val="a2"/>
    <w:uiPriority w:val="99"/>
    <w:semiHidden/>
    <w:unhideWhenUsed/>
    <w:rsid w:val="006E20D1"/>
  </w:style>
  <w:style w:type="paragraph" w:customStyle="1" w:styleId="19">
    <w:name w:val="заголовок 1 уровня"/>
    <w:basedOn w:val="a"/>
    <w:link w:val="1a"/>
    <w:autoRedefine/>
    <w:qFormat/>
    <w:rsid w:val="006E20D1"/>
    <w:pPr>
      <w:tabs>
        <w:tab w:val="left" w:pos="180"/>
      </w:tabs>
      <w:spacing w:after="0" w:line="240" w:lineRule="auto"/>
      <w:contextualSpacing/>
      <w:jc w:val="center"/>
      <w:outlineLvl w:val="0"/>
    </w:pPr>
    <w:rPr>
      <w:rFonts w:ascii="Times New Roman" w:eastAsia="Calibri" w:hAnsi="Times New Roman" w:cs="Times New Roman"/>
      <w:caps/>
      <w:spacing w:val="5"/>
      <w:sz w:val="28"/>
      <w:szCs w:val="28"/>
      <w:lang w:eastAsia="en-US"/>
    </w:rPr>
  </w:style>
  <w:style w:type="character" w:customStyle="1" w:styleId="1a">
    <w:name w:val="заголовок 1 уровня Знак"/>
    <w:link w:val="19"/>
    <w:rsid w:val="006E20D1"/>
    <w:rPr>
      <w:rFonts w:ascii="Times New Roman" w:eastAsia="Calibri" w:hAnsi="Times New Roman" w:cs="Times New Roman"/>
      <w:caps/>
      <w:spacing w:val="5"/>
      <w:sz w:val="28"/>
      <w:szCs w:val="28"/>
      <w:lang w:eastAsia="en-US"/>
    </w:rPr>
  </w:style>
  <w:style w:type="paragraph" w:customStyle="1" w:styleId="29">
    <w:name w:val="Заголовок 2 уровня"/>
    <w:basedOn w:val="2"/>
    <w:link w:val="2a"/>
    <w:autoRedefine/>
    <w:rsid w:val="006E20D1"/>
    <w:pPr>
      <w:keepLines/>
      <w:spacing w:before="0" w:after="0" w:line="360" w:lineRule="auto"/>
      <w:jc w:val="center"/>
    </w:pPr>
    <w:rPr>
      <w:rFonts w:ascii="Times New Roman" w:hAnsi="Times New Roman"/>
      <w:b w:val="0"/>
      <w:i w:val="0"/>
      <w:iCs w:val="0"/>
      <w:szCs w:val="26"/>
      <w:lang w:eastAsia="en-US"/>
    </w:rPr>
  </w:style>
  <w:style w:type="character" w:customStyle="1" w:styleId="2a">
    <w:name w:val="Заголовок 2 уровня Знак"/>
    <w:link w:val="29"/>
    <w:rsid w:val="006E20D1"/>
    <w:rPr>
      <w:rFonts w:ascii="Times New Roman" w:eastAsia="Times New Roman" w:hAnsi="Times New Roman" w:cs="Times New Roman"/>
      <w:bCs/>
      <w:sz w:val="28"/>
      <w:szCs w:val="26"/>
      <w:lang w:eastAsia="en-US"/>
    </w:rPr>
  </w:style>
  <w:style w:type="paragraph" w:customStyle="1" w:styleId="1b">
    <w:name w:val="Стиль1"/>
    <w:basedOn w:val="a"/>
    <w:link w:val="1c"/>
    <w:autoRedefine/>
    <w:qFormat/>
    <w:rsid w:val="006E20D1"/>
    <w:pPr>
      <w:spacing w:after="0" w:line="360" w:lineRule="auto"/>
      <w:ind w:firstLine="709"/>
      <w:jc w:val="center"/>
    </w:pPr>
    <w:rPr>
      <w:rFonts w:ascii="Times New Roman" w:eastAsia="Calibri" w:hAnsi="Times New Roman" w:cs="Times New Roman"/>
      <w:sz w:val="28"/>
      <w:szCs w:val="28"/>
      <w:lang w:eastAsia="en-US"/>
    </w:rPr>
  </w:style>
  <w:style w:type="character" w:customStyle="1" w:styleId="1c">
    <w:name w:val="Стиль1 Знак"/>
    <w:link w:val="1b"/>
    <w:rsid w:val="006E20D1"/>
    <w:rPr>
      <w:rFonts w:ascii="Times New Roman" w:eastAsia="Calibri" w:hAnsi="Times New Roman" w:cs="Times New Roman"/>
      <w:sz w:val="28"/>
      <w:szCs w:val="28"/>
      <w:lang w:eastAsia="en-US"/>
    </w:rPr>
  </w:style>
  <w:style w:type="table" w:customStyle="1" w:styleId="2b">
    <w:name w:val="Сетка таблицы2"/>
    <w:basedOn w:val="a1"/>
    <w:next w:val="afffff6"/>
    <w:uiPriority w:val="59"/>
    <w:rsid w:val="006E20D1"/>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6E20D1"/>
    <w:pPr>
      <w:spacing w:after="0" w:line="240" w:lineRule="auto"/>
    </w:pPr>
    <w:rPr>
      <w:rFonts w:ascii="Calibri" w:eastAsia="Times New Roman" w:hAnsi="Calibri" w:cs="Times New Roman"/>
    </w:rPr>
  </w:style>
  <w:style w:type="numbering" w:customStyle="1" w:styleId="43">
    <w:name w:val="Нет списка4"/>
    <w:next w:val="a2"/>
    <w:uiPriority w:val="99"/>
    <w:semiHidden/>
    <w:unhideWhenUsed/>
    <w:rsid w:val="006E20D1"/>
  </w:style>
  <w:style w:type="table" w:customStyle="1" w:styleId="35">
    <w:name w:val="Сетка таблицы3"/>
    <w:basedOn w:val="a1"/>
    <w:next w:val="afffff6"/>
    <w:uiPriority w:val="39"/>
    <w:rsid w:val="006E20D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6E20D1"/>
  </w:style>
  <w:style w:type="character" w:customStyle="1" w:styleId="path-separator">
    <w:name w:val="path-separator"/>
    <w:basedOn w:val="a0"/>
    <w:rsid w:val="006E20D1"/>
  </w:style>
  <w:style w:type="character" w:customStyle="1" w:styleId="1d">
    <w:name w:val="Неразрешенное упоминание1"/>
    <w:uiPriority w:val="99"/>
    <w:semiHidden/>
    <w:unhideWhenUsed/>
    <w:rsid w:val="006E20D1"/>
    <w:rPr>
      <w:color w:val="605E5C"/>
      <w:shd w:val="clear" w:color="auto" w:fill="E1DFDD"/>
    </w:rPr>
  </w:style>
  <w:style w:type="character" w:customStyle="1" w:styleId="1e">
    <w:name w:val="Текст сноски Знак1"/>
    <w:uiPriority w:val="99"/>
    <w:semiHidden/>
    <w:rsid w:val="006E20D1"/>
    <w:rPr>
      <w:rFonts w:ascii="Calibri" w:eastAsia="Times New Roman" w:hAnsi="Calibri" w:cs="Times New Roman"/>
      <w:sz w:val="20"/>
      <w:szCs w:val="20"/>
      <w:lang w:eastAsia="ru-RU"/>
    </w:rPr>
  </w:style>
  <w:style w:type="character" w:customStyle="1" w:styleId="dots">
    <w:name w:val="dots"/>
    <w:basedOn w:val="a0"/>
    <w:rsid w:val="006E20D1"/>
  </w:style>
  <w:style w:type="paragraph" w:customStyle="1" w:styleId="c7">
    <w:name w:val="c7"/>
    <w:basedOn w:val="a"/>
    <w:rsid w:val="006E20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E20D1"/>
  </w:style>
  <w:style w:type="character" w:customStyle="1" w:styleId="c5">
    <w:name w:val="c5"/>
    <w:basedOn w:val="a0"/>
    <w:rsid w:val="006E20D1"/>
  </w:style>
  <w:style w:type="numbering" w:customStyle="1" w:styleId="60">
    <w:name w:val="Нет списка6"/>
    <w:next w:val="a2"/>
    <w:uiPriority w:val="99"/>
    <w:semiHidden/>
    <w:unhideWhenUsed/>
    <w:rsid w:val="006E20D1"/>
  </w:style>
  <w:style w:type="paragraph" w:customStyle="1" w:styleId="36">
    <w:name w:val="Основной текст3"/>
    <w:basedOn w:val="a"/>
    <w:rsid w:val="006E20D1"/>
    <w:pPr>
      <w:widowControl w:val="0"/>
      <w:shd w:val="clear" w:color="auto" w:fill="FFFFFF"/>
      <w:spacing w:after="300" w:line="0" w:lineRule="atLeast"/>
      <w:jc w:val="center"/>
    </w:pPr>
    <w:rPr>
      <w:rFonts w:ascii="Times New Roman" w:eastAsia="Times New Roman" w:hAnsi="Times New Roman" w:cs="Times New Roman"/>
      <w:color w:val="000000"/>
      <w:lang w:bidi="ru-RU"/>
    </w:rPr>
  </w:style>
  <w:style w:type="character" w:customStyle="1" w:styleId="fontstyle01">
    <w:name w:val="fontstyle01"/>
    <w:rsid w:val="006E20D1"/>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6E20D1"/>
    <w:rPr>
      <w:rFonts w:ascii="Times New Roman" w:hAnsi="Times New Roman"/>
      <w:sz w:val="16"/>
      <w:szCs w:val="16"/>
    </w:rPr>
  </w:style>
  <w:style w:type="paragraph" w:customStyle="1" w:styleId="2d">
    <w:name w:val="Основной текст (2)"/>
    <w:basedOn w:val="a"/>
    <w:link w:val="2c"/>
    <w:rsid w:val="006E20D1"/>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6E20D1"/>
  </w:style>
  <w:style w:type="character" w:customStyle="1" w:styleId="FootnoteCharacters">
    <w:name w:val="Footnote Characters"/>
    <w:qFormat/>
    <w:rsid w:val="006E20D1"/>
    <w:rPr>
      <w:rFonts w:cs="Times New Roman"/>
      <w:vertAlign w:val="superscript"/>
    </w:rPr>
  </w:style>
  <w:style w:type="character" w:customStyle="1" w:styleId="FootnoteAnchor">
    <w:name w:val="Footnote Anchor"/>
    <w:rsid w:val="006E20D1"/>
    <w:rPr>
      <w:vertAlign w:val="superscript"/>
    </w:rPr>
  </w:style>
  <w:style w:type="paragraph" w:customStyle="1" w:styleId="120">
    <w:name w:val="таблСлева12"/>
    <w:basedOn w:val="a"/>
    <w:uiPriority w:val="3"/>
    <w:qFormat/>
    <w:rsid w:val="006E20D1"/>
    <w:pPr>
      <w:snapToGrid w:val="0"/>
      <w:spacing w:after="0" w:line="240" w:lineRule="auto"/>
    </w:pPr>
    <w:rPr>
      <w:rFonts w:ascii="Times New Roman" w:eastAsia="Times New Roman" w:hAnsi="Times New Roman" w:cs="Times New Roman"/>
      <w:iCs/>
      <w:sz w:val="24"/>
      <w:szCs w:val="28"/>
    </w:rPr>
  </w:style>
  <w:style w:type="table" w:customStyle="1" w:styleId="121">
    <w:name w:val="Сетка таблицы12"/>
    <w:basedOn w:val="a1"/>
    <w:next w:val="afffff6"/>
    <w:uiPriority w:val="59"/>
    <w:rsid w:val="00435E9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a">
    <w:name w:val="Знак"/>
    <w:basedOn w:val="a"/>
    <w:rsid w:val="00187284"/>
    <w:pPr>
      <w:spacing w:after="160" w:line="240" w:lineRule="exact"/>
    </w:pPr>
    <w:rPr>
      <w:rFonts w:ascii="Verdana" w:eastAsia="Times New Roman" w:hAnsi="Verdan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6519" TargetMode="External"/><Relationship Id="rId18" Type="http://schemas.openxmlformats.org/officeDocument/2006/relationships/hyperlink" Target="https://pfr.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urait.ru/bcode/559124" TargetMode="External"/><Relationship Id="rId17" Type="http://schemas.openxmlformats.org/officeDocument/2006/relationships/hyperlink" Target="https://urait.ru/bcode/566524" TargetMode="External"/><Relationship Id="rId2" Type="http://schemas.openxmlformats.org/officeDocument/2006/relationships/numbering" Target="numbering.xml"/><Relationship Id="rId16" Type="http://schemas.openxmlformats.org/officeDocument/2006/relationships/hyperlink" Target="https://urait.ru/bcode/5617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80320" TargetMode="External"/><Relationship Id="rId5" Type="http://schemas.openxmlformats.org/officeDocument/2006/relationships/settings" Target="settings.xml"/><Relationship Id="rId15" Type="http://schemas.openxmlformats.org/officeDocument/2006/relationships/hyperlink" Target="https://urait.ru/bcode/558828" TargetMode="External"/><Relationship Id="rId10" Type="http://schemas.openxmlformats.org/officeDocument/2006/relationships/hyperlink" Target="https://urait.ru/bcode/542340" TargetMode="External"/><Relationship Id="rId19" Type="http://schemas.openxmlformats.org/officeDocument/2006/relationships/hyperlink" Target="https://mintrud.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68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AC9E-D974-4598-A38E-F1699A50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2686</TotalTime>
  <Pages>27</Pages>
  <Words>6658</Words>
  <Characters>37955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Home</cp:lastModifiedBy>
  <cp:revision>83</cp:revision>
  <dcterms:created xsi:type="dcterms:W3CDTF">2023-06-21T17:45:00Z</dcterms:created>
  <dcterms:modified xsi:type="dcterms:W3CDTF">2025-10-18T09:15:00Z</dcterms:modified>
</cp:coreProperties>
</file>